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D8D8"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Eden Geothermal Limited</w:t>
      </w:r>
    </w:p>
    <w:p w14:paraId="5045B447"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1D21F185" w14:textId="77777777" w:rsidR="00D601AD" w:rsidRPr="00AC277E" w:rsidRDefault="00D601AD" w:rsidP="00D601AD">
      <w:pPr>
        <w:jc w:val="right"/>
        <w:rPr>
          <w:rFonts w:ascii="Open Sans" w:eastAsiaTheme="minorHAnsi" w:hAnsi="Open Sans" w:cs="Open Sans"/>
          <w:noProof w:val="0"/>
          <w:sz w:val="22"/>
          <w:szCs w:val="22"/>
          <w:lang w:eastAsia="en-US"/>
        </w:rPr>
      </w:pPr>
      <w:proofErr w:type="spellStart"/>
      <w:r w:rsidRPr="00AC277E">
        <w:rPr>
          <w:rFonts w:ascii="Open Sans" w:eastAsiaTheme="minorHAnsi" w:hAnsi="Open Sans" w:cs="Open Sans"/>
          <w:noProof w:val="0"/>
          <w:sz w:val="22"/>
          <w:szCs w:val="22"/>
          <w:lang w:eastAsia="en-US"/>
        </w:rPr>
        <w:t>Bodelva</w:t>
      </w:r>
      <w:proofErr w:type="spellEnd"/>
    </w:p>
    <w:p w14:paraId="3A3B3A1B"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Par</w:t>
      </w:r>
    </w:p>
    <w:p w14:paraId="0D30FFE5"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PL24 2SG</w:t>
      </w:r>
    </w:p>
    <w:p w14:paraId="2BD59EC1" w14:textId="77777777" w:rsidR="00D601AD" w:rsidRPr="00AC277E" w:rsidRDefault="00D601AD" w:rsidP="00D601AD">
      <w:pPr>
        <w:jc w:val="right"/>
        <w:rPr>
          <w:rFonts w:ascii="Open Sans" w:eastAsiaTheme="minorHAnsi" w:hAnsi="Open Sans" w:cs="Open Sans"/>
          <w:noProof w:val="0"/>
          <w:sz w:val="22"/>
          <w:szCs w:val="22"/>
          <w:lang w:eastAsia="en-US"/>
        </w:rPr>
      </w:pPr>
    </w:p>
    <w:p w14:paraId="3D380C2F"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Tel: +44 (0)1726 806541</w:t>
      </w:r>
    </w:p>
    <w:p w14:paraId="2A383826" w14:textId="655F6029" w:rsidR="00D601AD" w:rsidRDefault="00D601AD" w:rsidP="00D601AD">
      <w:pPr>
        <w:jc w:val="right"/>
        <w:rPr>
          <w:rFonts w:ascii="Open Sans" w:eastAsiaTheme="minorHAnsi" w:hAnsi="Open Sans" w:cs="Open Sans"/>
          <w:noProof w:val="0"/>
          <w:color w:val="0000FF" w:themeColor="hyperlink"/>
          <w:sz w:val="22"/>
          <w:szCs w:val="22"/>
          <w:u w:val="single"/>
          <w:lang w:eastAsia="en-US"/>
        </w:rPr>
      </w:pPr>
      <w:r w:rsidRPr="00114B91">
        <w:rPr>
          <w:rFonts w:ascii="Open Sans" w:eastAsiaTheme="minorHAnsi" w:hAnsi="Open Sans" w:cs="Open Sans"/>
          <w:noProof w:val="0"/>
          <w:sz w:val="22"/>
          <w:szCs w:val="22"/>
          <w:lang w:eastAsia="en-US"/>
        </w:rPr>
        <w:t xml:space="preserve">E: </w:t>
      </w:r>
      <w:hyperlink r:id="rId8" w:history="1">
        <w:r w:rsidRPr="00114B91">
          <w:rPr>
            <w:rFonts w:ascii="Open Sans" w:eastAsiaTheme="minorHAnsi" w:hAnsi="Open Sans" w:cs="Open Sans"/>
            <w:noProof w:val="0"/>
            <w:color w:val="0000FF" w:themeColor="hyperlink"/>
            <w:sz w:val="22"/>
            <w:szCs w:val="22"/>
            <w:u w:val="single"/>
            <w:lang w:eastAsia="en-US"/>
          </w:rPr>
          <w:t>tenders@edengeothermal.com</w:t>
        </w:r>
      </w:hyperlink>
    </w:p>
    <w:p w14:paraId="16F8F8F6" w14:textId="2AA90E28" w:rsidR="000B5263" w:rsidRDefault="000B5263" w:rsidP="00D601AD">
      <w:pPr>
        <w:jc w:val="right"/>
        <w:rPr>
          <w:rFonts w:ascii="Open Sans" w:eastAsiaTheme="minorHAnsi" w:hAnsi="Open Sans" w:cs="Open Sans"/>
          <w:noProof w:val="0"/>
          <w:color w:val="0000FF" w:themeColor="hyperlink"/>
          <w:sz w:val="22"/>
          <w:szCs w:val="22"/>
          <w:u w:val="single"/>
          <w:lang w:eastAsia="en-US"/>
        </w:rPr>
      </w:pPr>
    </w:p>
    <w:p w14:paraId="3290ED19" w14:textId="6410BE0B" w:rsidR="000B5263" w:rsidRPr="000B5263" w:rsidRDefault="000B5263" w:rsidP="00D601AD">
      <w:pPr>
        <w:jc w:val="right"/>
        <w:rPr>
          <w:rFonts w:ascii="Open Sans" w:eastAsiaTheme="minorHAnsi" w:hAnsi="Open Sans" w:cs="Open Sans"/>
          <w:noProof w:val="0"/>
          <w:sz w:val="22"/>
          <w:szCs w:val="22"/>
          <w:lang w:eastAsia="en-US"/>
        </w:rPr>
      </w:pPr>
      <w:r w:rsidRPr="000B5263">
        <w:rPr>
          <w:rFonts w:ascii="Open Sans" w:eastAsiaTheme="minorHAnsi" w:hAnsi="Open Sans" w:cs="Open Sans"/>
          <w:noProof w:val="0"/>
          <w:sz w:val="22"/>
          <w:szCs w:val="22"/>
          <w:lang w:eastAsia="en-US"/>
        </w:rPr>
        <w:t>Date:  22 May 2020</w:t>
      </w:r>
    </w:p>
    <w:p w14:paraId="49CED1CF" w14:textId="77777777" w:rsidR="00D601AD" w:rsidRPr="00AC277E" w:rsidRDefault="00D601AD" w:rsidP="00D601AD">
      <w:pPr>
        <w:jc w:val="right"/>
        <w:rPr>
          <w:rFonts w:ascii="Open Sans" w:eastAsiaTheme="minorHAnsi" w:hAnsi="Open Sans" w:cs="Open Sans"/>
          <w:noProof w:val="0"/>
          <w:sz w:val="22"/>
          <w:szCs w:val="22"/>
          <w:lang w:eastAsia="en-US"/>
        </w:rPr>
      </w:pPr>
    </w:p>
    <w:p w14:paraId="12FAA873" w14:textId="77777777" w:rsidR="00D601AD" w:rsidRPr="00AC277E" w:rsidRDefault="00D601AD" w:rsidP="00D601AD">
      <w:pPr>
        <w:jc w:val="center"/>
        <w:rPr>
          <w:rFonts w:ascii="Open Sans" w:eastAsia="Calibri" w:hAnsi="Open Sans" w:cs="Open Sans"/>
          <w:b/>
          <w:noProof w:val="0"/>
          <w:sz w:val="22"/>
          <w:szCs w:val="22"/>
          <w:u w:val="single"/>
          <w:lang w:eastAsia="en-US"/>
        </w:rPr>
      </w:pPr>
    </w:p>
    <w:p w14:paraId="351D0591" w14:textId="77777777" w:rsidR="00D601AD" w:rsidRPr="00AC277E" w:rsidRDefault="00D601AD" w:rsidP="00D601AD">
      <w:pPr>
        <w:jc w:val="center"/>
        <w:rPr>
          <w:rFonts w:ascii="Open Sans" w:eastAsia="Calibri" w:hAnsi="Open Sans" w:cs="Open Sans"/>
          <w:b/>
          <w:noProof w:val="0"/>
          <w:sz w:val="22"/>
          <w:szCs w:val="22"/>
          <w:u w:val="single"/>
          <w:lang w:eastAsia="en-US"/>
        </w:rPr>
      </w:pPr>
      <w:r w:rsidRPr="00AC277E">
        <w:rPr>
          <w:rFonts w:ascii="Open Sans" w:eastAsia="Calibri" w:hAnsi="Open Sans" w:cs="Open Sans"/>
          <w:b/>
          <w:noProof w:val="0"/>
          <w:sz w:val="22"/>
          <w:szCs w:val="22"/>
          <w:u w:val="single"/>
          <w:lang w:eastAsia="en-US"/>
        </w:rPr>
        <w:t>INVITATION TO TENDER</w:t>
      </w:r>
    </w:p>
    <w:p w14:paraId="356B5196"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Dear Sir/Madam</w:t>
      </w:r>
    </w:p>
    <w:p w14:paraId="7125AD06" w14:textId="77777777" w:rsidR="00D601AD" w:rsidRPr="00AC277E"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114B91" w14:paraId="6812C4FC" w14:textId="77777777" w:rsidTr="003B19D5">
        <w:trPr>
          <w:trHeight w:val="397"/>
        </w:trPr>
        <w:tc>
          <w:tcPr>
            <w:tcW w:w="2694" w:type="dxa"/>
            <w:hideMark/>
          </w:tcPr>
          <w:p w14:paraId="4D6BAE99"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Project</w:t>
            </w:r>
          </w:p>
        </w:tc>
        <w:tc>
          <w:tcPr>
            <w:tcW w:w="6520" w:type="dxa"/>
            <w:hideMark/>
          </w:tcPr>
          <w:p w14:paraId="623D632E" w14:textId="087C351B" w:rsidR="00BD645C" w:rsidRPr="007B3D6F"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7B3D6F">
              <w:rPr>
                <w:rFonts w:ascii="Open Sans" w:eastAsiaTheme="minorHAnsi" w:hAnsi="Open Sans" w:cs="Open Sans"/>
                <w:bCs/>
                <w:noProof w:val="0"/>
                <w:sz w:val="22"/>
                <w:szCs w:val="22"/>
                <w:lang w:eastAsia="en-US"/>
              </w:rPr>
              <w:t>Eden Geothermal Project</w:t>
            </w:r>
          </w:p>
        </w:tc>
      </w:tr>
      <w:tr w:rsidR="007B3D6F" w:rsidRPr="00607E67" w14:paraId="4CAB3E72" w14:textId="77777777" w:rsidTr="003B19D5">
        <w:trPr>
          <w:trHeight w:val="397"/>
        </w:trPr>
        <w:tc>
          <w:tcPr>
            <w:tcW w:w="2694" w:type="dxa"/>
          </w:tcPr>
          <w:p w14:paraId="4554D2BC" w14:textId="3F4F89B1" w:rsidR="007B3D6F" w:rsidRPr="00AC277E" w:rsidRDefault="007B3D6F" w:rsidP="00D601AD">
            <w:pPr>
              <w:spacing w:before="60" w:after="60"/>
              <w:jc w:val="left"/>
              <w:rPr>
                <w:rFonts w:ascii="Open Sans" w:eastAsia="Times New Roman" w:hAnsi="Open Sans" w:cs="Open Sans"/>
                <w:b/>
                <w:noProof w:val="0"/>
                <w:sz w:val="22"/>
                <w:szCs w:val="22"/>
                <w:lang w:eastAsia="en-US"/>
              </w:rPr>
            </w:pPr>
            <w:r>
              <w:rPr>
                <w:rFonts w:ascii="Open Sans" w:eastAsia="Times New Roman" w:hAnsi="Open Sans" w:cs="Open Sans"/>
                <w:b/>
                <w:noProof w:val="0"/>
                <w:sz w:val="22"/>
                <w:szCs w:val="22"/>
                <w:lang w:eastAsia="en-US"/>
              </w:rPr>
              <w:t>Tender Name</w:t>
            </w:r>
          </w:p>
        </w:tc>
        <w:tc>
          <w:tcPr>
            <w:tcW w:w="6520" w:type="dxa"/>
          </w:tcPr>
          <w:p w14:paraId="62255142" w14:textId="2D3FFF7C" w:rsidR="007B3D6F" w:rsidRPr="007B3D6F" w:rsidRDefault="007B3D6F" w:rsidP="007B3D6F">
            <w:pPr>
              <w:spacing w:before="60" w:after="60"/>
              <w:jc w:val="left"/>
              <w:rPr>
                <w:rFonts w:ascii="Open Sans" w:eastAsia="Times New Roman" w:hAnsi="Open Sans" w:cs="Open Sans"/>
                <w:iCs/>
                <w:noProof w:val="0"/>
                <w:color w:val="000000" w:themeColor="text1"/>
                <w:sz w:val="22"/>
                <w:szCs w:val="22"/>
                <w:lang w:eastAsia="en-US"/>
              </w:rPr>
            </w:pPr>
            <w:r w:rsidRPr="007B3D6F">
              <w:rPr>
                <w:rFonts w:ascii="Open Sans" w:eastAsia="Times New Roman" w:hAnsi="Open Sans" w:cs="Open Sans"/>
                <w:iCs/>
                <w:noProof w:val="0"/>
                <w:color w:val="000000" w:themeColor="text1"/>
                <w:sz w:val="22"/>
                <w:szCs w:val="22"/>
                <w:lang w:eastAsia="en-US"/>
              </w:rPr>
              <w:t>Supply of Wellhead Material</w:t>
            </w:r>
            <w:r>
              <w:rPr>
                <w:rFonts w:ascii="Open Sans" w:eastAsia="Times New Roman" w:hAnsi="Open Sans" w:cs="Open Sans"/>
                <w:iCs/>
                <w:noProof w:val="0"/>
                <w:color w:val="000000" w:themeColor="text1"/>
                <w:sz w:val="22"/>
                <w:szCs w:val="22"/>
                <w:lang w:eastAsia="en-US"/>
              </w:rPr>
              <w:t>s</w:t>
            </w:r>
            <w:r w:rsidRPr="007B3D6F">
              <w:rPr>
                <w:rFonts w:ascii="Open Sans" w:eastAsia="Times New Roman" w:hAnsi="Open Sans" w:cs="Open Sans"/>
                <w:iCs/>
                <w:noProof w:val="0"/>
                <w:color w:val="000000" w:themeColor="text1"/>
                <w:sz w:val="22"/>
                <w:szCs w:val="22"/>
                <w:lang w:eastAsia="en-US"/>
              </w:rPr>
              <w:t xml:space="preserve"> for Geothermal Development</w:t>
            </w:r>
          </w:p>
        </w:tc>
      </w:tr>
      <w:tr w:rsidR="00D601AD" w:rsidRPr="00607E67" w14:paraId="6300791F" w14:textId="77777777" w:rsidTr="003B19D5">
        <w:trPr>
          <w:trHeight w:val="397"/>
        </w:trPr>
        <w:tc>
          <w:tcPr>
            <w:tcW w:w="2694" w:type="dxa"/>
          </w:tcPr>
          <w:p w14:paraId="331BD941"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Tender reference</w:t>
            </w:r>
          </w:p>
        </w:tc>
        <w:tc>
          <w:tcPr>
            <w:tcW w:w="6520" w:type="dxa"/>
          </w:tcPr>
          <w:p w14:paraId="4E6A670F" w14:textId="77777777" w:rsidR="00D601AD" w:rsidRPr="007B3D6F" w:rsidRDefault="00D601AD">
            <w:pPr>
              <w:spacing w:before="60" w:after="60"/>
              <w:jc w:val="left"/>
              <w:rPr>
                <w:rFonts w:ascii="Open Sans" w:eastAsia="Times New Roman" w:hAnsi="Open Sans" w:cs="Open Sans"/>
                <w:iCs/>
                <w:noProof w:val="0"/>
                <w:color w:val="000000" w:themeColor="text1"/>
                <w:sz w:val="22"/>
                <w:szCs w:val="22"/>
                <w:highlight w:val="yellow"/>
                <w:lang w:eastAsia="en-US"/>
              </w:rPr>
            </w:pPr>
            <w:r w:rsidRPr="007B3D6F">
              <w:rPr>
                <w:rFonts w:ascii="Open Sans" w:eastAsia="Times New Roman" w:hAnsi="Open Sans" w:cs="Open Sans"/>
                <w:iCs/>
                <w:noProof w:val="0"/>
                <w:color w:val="000000" w:themeColor="text1"/>
                <w:sz w:val="22"/>
                <w:szCs w:val="22"/>
                <w:lang w:eastAsia="en-US"/>
              </w:rPr>
              <w:t>EGL</w:t>
            </w:r>
            <w:r w:rsidR="00B257BA" w:rsidRPr="007B3D6F">
              <w:rPr>
                <w:rFonts w:ascii="Open Sans" w:eastAsia="Times New Roman" w:hAnsi="Open Sans" w:cs="Open Sans"/>
                <w:iCs/>
                <w:noProof w:val="0"/>
                <w:color w:val="000000" w:themeColor="text1"/>
                <w:sz w:val="22"/>
                <w:szCs w:val="22"/>
                <w:lang w:eastAsia="en-US"/>
              </w:rPr>
              <w:t>-</w:t>
            </w:r>
            <w:r w:rsidRPr="007B3D6F">
              <w:rPr>
                <w:rFonts w:ascii="Open Sans" w:eastAsia="Times New Roman" w:hAnsi="Open Sans" w:cs="Open Sans"/>
                <w:iCs/>
                <w:noProof w:val="0"/>
                <w:color w:val="000000" w:themeColor="text1"/>
                <w:sz w:val="22"/>
                <w:szCs w:val="22"/>
                <w:lang w:eastAsia="en-US"/>
              </w:rPr>
              <w:t xml:space="preserve"> ITT</w:t>
            </w:r>
            <w:r w:rsidR="00B257BA" w:rsidRPr="007B3D6F">
              <w:rPr>
                <w:rFonts w:ascii="Open Sans" w:eastAsia="Times New Roman" w:hAnsi="Open Sans" w:cs="Open Sans"/>
                <w:iCs/>
                <w:noProof w:val="0"/>
                <w:color w:val="000000" w:themeColor="text1"/>
                <w:sz w:val="22"/>
                <w:szCs w:val="22"/>
                <w:lang w:eastAsia="en-US"/>
              </w:rPr>
              <w:t>-</w:t>
            </w:r>
            <w:r w:rsidRPr="007B3D6F">
              <w:rPr>
                <w:rFonts w:ascii="Open Sans" w:eastAsia="Times New Roman" w:hAnsi="Open Sans" w:cs="Open Sans"/>
                <w:iCs/>
                <w:noProof w:val="0"/>
                <w:color w:val="000000" w:themeColor="text1"/>
                <w:sz w:val="22"/>
                <w:szCs w:val="22"/>
                <w:lang w:eastAsia="en-US"/>
              </w:rPr>
              <w:t xml:space="preserve"> </w:t>
            </w:r>
            <w:r w:rsidR="009C76F1" w:rsidRPr="007B3D6F">
              <w:rPr>
                <w:rFonts w:ascii="Open Sans" w:eastAsia="Times New Roman" w:hAnsi="Open Sans" w:cs="Open Sans"/>
                <w:iCs/>
                <w:noProof w:val="0"/>
                <w:color w:val="000000" w:themeColor="text1"/>
                <w:sz w:val="22"/>
                <w:szCs w:val="22"/>
                <w:lang w:eastAsia="en-US"/>
              </w:rPr>
              <w:t>CO43</w:t>
            </w:r>
          </w:p>
        </w:tc>
      </w:tr>
    </w:tbl>
    <w:p w14:paraId="24338FD4" w14:textId="77777777" w:rsidR="00D601AD" w:rsidRPr="00AC277E" w:rsidRDefault="00D601AD" w:rsidP="00D601AD">
      <w:pPr>
        <w:rPr>
          <w:rFonts w:ascii="Open Sans" w:eastAsia="Calibri" w:hAnsi="Open Sans" w:cs="Open Sans"/>
          <w:noProof w:val="0"/>
          <w:sz w:val="22"/>
          <w:szCs w:val="22"/>
          <w:lang w:eastAsia="en-US"/>
        </w:rPr>
      </w:pPr>
    </w:p>
    <w:p w14:paraId="69216B44"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 are invited to submit a competitive tender for the</w:t>
      </w:r>
      <w:r w:rsidR="00907305">
        <w:rPr>
          <w:rFonts w:ascii="Open Sans" w:eastAsia="Calibri" w:hAnsi="Open Sans" w:cs="Open Sans"/>
          <w:noProof w:val="0"/>
          <w:sz w:val="22"/>
          <w:szCs w:val="22"/>
          <w:lang w:eastAsia="en-US"/>
        </w:rPr>
        <w:t xml:space="preserve"> supply</w:t>
      </w:r>
      <w:r w:rsidR="00473D4C">
        <w:rPr>
          <w:rFonts w:ascii="Open Sans" w:eastAsia="Calibri" w:hAnsi="Open Sans" w:cs="Open Sans"/>
          <w:noProof w:val="0"/>
          <w:sz w:val="22"/>
          <w:szCs w:val="22"/>
          <w:lang w:eastAsia="en-US"/>
        </w:rPr>
        <w:t xml:space="preserve"> of a wellhead</w:t>
      </w:r>
      <w:r w:rsidRPr="00AC277E">
        <w:rPr>
          <w:rFonts w:ascii="Open Sans" w:eastAsia="Calibri" w:hAnsi="Open Sans" w:cs="Open Sans"/>
          <w:noProof w:val="0"/>
          <w:sz w:val="22"/>
          <w:szCs w:val="22"/>
          <w:lang w:eastAsia="en-US"/>
        </w:rPr>
        <w:t xml:space="preserve"> for a project co-funded by the European Regional Development Fund. </w:t>
      </w:r>
    </w:p>
    <w:p w14:paraId="421CF2D5"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 </w:t>
      </w:r>
    </w:p>
    <w:p w14:paraId="6B9CBB21" w14:textId="77777777" w:rsidR="00D601AD" w:rsidRPr="00AC277E" w:rsidRDefault="00D601AD" w:rsidP="00D601AD">
      <w:pPr>
        <w:spacing w:after="120"/>
        <w:rPr>
          <w:rFonts w:ascii="Open Sans" w:eastAsia="Calibri" w:hAnsi="Open Sans" w:cs="Open Sans"/>
          <w:b/>
          <w:noProof w:val="0"/>
          <w:sz w:val="22"/>
          <w:szCs w:val="22"/>
          <w:lang w:eastAsia="en-US"/>
        </w:rPr>
      </w:pPr>
      <w:r w:rsidRPr="00AC277E">
        <w:rPr>
          <w:rFonts w:ascii="Open Sans" w:eastAsia="Calibri" w:hAnsi="Open Sans" w:cs="Open Sans"/>
          <w:noProof w:val="0"/>
          <w:sz w:val="22"/>
          <w:szCs w:val="22"/>
          <w:lang w:eastAsia="en-US"/>
        </w:rPr>
        <w:t>Please submit your proposal in full no later than:</w:t>
      </w:r>
      <w:r w:rsidRPr="00AC277E">
        <w:rPr>
          <w:rFonts w:ascii="Open Sans" w:eastAsia="Calibri" w:hAnsi="Open Sans" w:cs="Open Sans"/>
          <w:b/>
          <w:noProof w:val="0"/>
          <w:sz w:val="22"/>
          <w:szCs w:val="22"/>
          <w:lang w:eastAsia="en-US"/>
        </w:rPr>
        <w:t xml:space="preserve"> </w:t>
      </w:r>
    </w:p>
    <w:p w14:paraId="76C3D473" w14:textId="78D71F95" w:rsidR="00D601AD" w:rsidRPr="00AC277E" w:rsidRDefault="00E119C6" w:rsidP="00D601AD">
      <w:pPr>
        <w:jc w:val="center"/>
        <w:rPr>
          <w:rFonts w:ascii="Open Sans" w:eastAsia="Calibri" w:hAnsi="Open Sans" w:cs="Open Sans"/>
          <w:b/>
          <w:noProof w:val="0"/>
          <w:sz w:val="22"/>
          <w:szCs w:val="22"/>
          <w:lang w:eastAsia="en-US"/>
        </w:rPr>
      </w:pPr>
      <w:r>
        <w:rPr>
          <w:rFonts w:ascii="Open Sans" w:eastAsiaTheme="minorHAnsi" w:hAnsi="Open Sans" w:cs="Open Sans"/>
          <w:b/>
          <w:noProof w:val="0"/>
          <w:sz w:val="22"/>
          <w:szCs w:val="22"/>
          <w:lang w:eastAsia="en-US"/>
        </w:rPr>
        <w:t>1</w:t>
      </w:r>
      <w:r w:rsidR="008D3799">
        <w:rPr>
          <w:rFonts w:ascii="Open Sans" w:eastAsiaTheme="minorHAnsi" w:hAnsi="Open Sans" w:cs="Open Sans"/>
          <w:b/>
          <w:noProof w:val="0"/>
          <w:sz w:val="22"/>
          <w:szCs w:val="22"/>
          <w:lang w:eastAsia="en-US"/>
        </w:rPr>
        <w:t>7</w:t>
      </w:r>
      <w:r w:rsidR="001751C5" w:rsidRPr="001751C5">
        <w:rPr>
          <w:rFonts w:ascii="Open Sans" w:eastAsiaTheme="minorHAnsi" w:hAnsi="Open Sans" w:cs="Open Sans"/>
          <w:b/>
          <w:noProof w:val="0"/>
          <w:sz w:val="22"/>
          <w:szCs w:val="22"/>
          <w:vertAlign w:val="superscript"/>
          <w:lang w:eastAsia="en-US"/>
        </w:rPr>
        <w:t>th</w:t>
      </w:r>
      <w:r w:rsidR="001751C5">
        <w:rPr>
          <w:rFonts w:ascii="Open Sans" w:eastAsiaTheme="minorHAnsi" w:hAnsi="Open Sans" w:cs="Open Sans"/>
          <w:b/>
          <w:noProof w:val="0"/>
          <w:sz w:val="22"/>
          <w:szCs w:val="22"/>
          <w:lang w:eastAsia="en-US"/>
        </w:rPr>
        <w:t xml:space="preserve"> </w:t>
      </w:r>
      <w:r w:rsidR="00E17808" w:rsidRPr="009315AE">
        <w:rPr>
          <w:rFonts w:ascii="Open Sans" w:eastAsiaTheme="minorHAnsi" w:hAnsi="Open Sans" w:cs="Open Sans"/>
          <w:b/>
          <w:bCs/>
          <w:noProof w:val="0"/>
          <w:sz w:val="22"/>
          <w:szCs w:val="22"/>
          <w:lang w:eastAsia="en-US"/>
        </w:rPr>
        <w:t>June 2020</w:t>
      </w:r>
      <w:r w:rsidR="007B3D6F">
        <w:rPr>
          <w:rFonts w:ascii="Open Sans" w:eastAsiaTheme="minorHAnsi" w:hAnsi="Open Sans" w:cs="Open Sans"/>
          <w:b/>
          <w:bCs/>
          <w:noProof w:val="0"/>
          <w:sz w:val="22"/>
          <w:szCs w:val="22"/>
          <w:lang w:eastAsia="en-US"/>
        </w:rPr>
        <w:t xml:space="preserve"> </w:t>
      </w:r>
      <w:r w:rsidR="007B3D6F" w:rsidRPr="007B3D6F">
        <w:rPr>
          <w:rFonts w:ascii="Open Sans" w:eastAsiaTheme="minorHAnsi" w:hAnsi="Open Sans" w:cs="Open Sans"/>
          <w:bCs/>
          <w:noProof w:val="0"/>
          <w:sz w:val="22"/>
          <w:szCs w:val="22"/>
          <w:lang w:eastAsia="en-US"/>
        </w:rPr>
        <w:t>at</w:t>
      </w:r>
      <w:r w:rsidR="007B3D6F">
        <w:rPr>
          <w:rFonts w:ascii="Open Sans" w:eastAsiaTheme="minorHAnsi" w:hAnsi="Open Sans" w:cs="Open Sans"/>
          <w:b/>
          <w:bCs/>
          <w:noProof w:val="0"/>
          <w:sz w:val="22"/>
          <w:szCs w:val="22"/>
          <w:lang w:eastAsia="en-US"/>
        </w:rPr>
        <w:t xml:space="preserve"> </w:t>
      </w:r>
      <w:r w:rsidR="007B3D6F" w:rsidRPr="009315AE">
        <w:rPr>
          <w:rFonts w:ascii="Open Sans" w:eastAsiaTheme="minorHAnsi" w:hAnsi="Open Sans" w:cs="Open Sans"/>
          <w:b/>
          <w:noProof w:val="0"/>
          <w:sz w:val="22"/>
          <w:szCs w:val="22"/>
          <w:lang w:eastAsia="en-US"/>
        </w:rPr>
        <w:t>16:00</w:t>
      </w:r>
      <w:r w:rsidR="007B3D6F" w:rsidRPr="009315AE">
        <w:rPr>
          <w:rFonts w:ascii="Open Sans" w:eastAsiaTheme="minorHAnsi" w:hAnsi="Open Sans" w:cs="Open Sans"/>
          <w:noProof w:val="0"/>
          <w:sz w:val="22"/>
          <w:szCs w:val="22"/>
          <w:lang w:eastAsia="en-US"/>
        </w:rPr>
        <w:t xml:space="preserve"> </w:t>
      </w:r>
      <w:r w:rsidR="007B3D6F" w:rsidRPr="007B3D6F">
        <w:rPr>
          <w:rFonts w:ascii="Open Sans" w:eastAsiaTheme="minorHAnsi" w:hAnsi="Open Sans" w:cs="Open Sans"/>
          <w:b/>
          <w:noProof w:val="0"/>
          <w:sz w:val="22"/>
          <w:szCs w:val="22"/>
          <w:lang w:eastAsia="en-US"/>
        </w:rPr>
        <w:t xml:space="preserve">hours </w:t>
      </w:r>
    </w:p>
    <w:p w14:paraId="51BA3C88" w14:textId="77777777" w:rsidR="00D601AD" w:rsidRPr="00AC277E" w:rsidRDefault="00D601AD" w:rsidP="00D601AD">
      <w:pPr>
        <w:rPr>
          <w:rFonts w:ascii="Open Sans" w:eastAsia="Calibri" w:hAnsi="Open Sans" w:cs="Open Sans"/>
          <w:b/>
          <w:noProof w:val="0"/>
          <w:sz w:val="22"/>
          <w:szCs w:val="22"/>
          <w:lang w:eastAsia="en-US"/>
        </w:rPr>
      </w:pPr>
    </w:p>
    <w:p w14:paraId="70B117E0"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color w:val="000000"/>
          <w:sz w:val="22"/>
          <w:szCs w:val="22"/>
          <w:lang w:eastAsia="en-US"/>
        </w:rPr>
        <w:t xml:space="preserve">Except under exceptional circumstances, </w:t>
      </w:r>
      <w:r w:rsidRPr="00AC277E">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AC277E">
        <w:rPr>
          <w:rFonts w:ascii="Open Sans" w:eastAsia="Calibri" w:hAnsi="Open Sans" w:cs="Open Sans"/>
          <w:noProof w:val="0"/>
          <w:sz w:val="22"/>
          <w:szCs w:val="22"/>
          <w:lang w:eastAsia="en-US"/>
        </w:rPr>
        <w:t>Late submissions will not be accepted.</w:t>
      </w:r>
    </w:p>
    <w:p w14:paraId="54EDF0D9" w14:textId="77777777" w:rsidR="00D601AD" w:rsidRPr="00AC277E" w:rsidRDefault="00D601AD" w:rsidP="00D601AD">
      <w:pPr>
        <w:rPr>
          <w:rFonts w:ascii="Open Sans" w:eastAsia="Calibri" w:hAnsi="Open Sans" w:cs="Open Sans"/>
          <w:noProof w:val="0"/>
          <w:sz w:val="22"/>
          <w:szCs w:val="22"/>
          <w:lang w:eastAsia="en-US"/>
        </w:rPr>
      </w:pPr>
    </w:p>
    <w:p w14:paraId="4808C301" w14:textId="77777777" w:rsidR="007B3D6F"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Any query in connection with this tender or the invitation to tender shall be submitted in writing to the mailbox by</w:t>
      </w:r>
      <w:r w:rsidR="007B3D6F">
        <w:rPr>
          <w:rFonts w:ascii="Open Sans" w:eastAsia="Calibri" w:hAnsi="Open Sans" w:cs="Open Sans"/>
          <w:noProof w:val="0"/>
          <w:sz w:val="22"/>
          <w:szCs w:val="22"/>
          <w:lang w:eastAsia="en-US"/>
        </w:rPr>
        <w:t>:</w:t>
      </w:r>
    </w:p>
    <w:p w14:paraId="206624D9" w14:textId="054ED660" w:rsidR="00D601AD" w:rsidRPr="00AC277E" w:rsidRDefault="00E119C6" w:rsidP="007B3D6F">
      <w:pPr>
        <w:jc w:val="center"/>
        <w:rPr>
          <w:rFonts w:ascii="Open Sans" w:eastAsia="Calibri" w:hAnsi="Open Sans" w:cs="Open Sans"/>
          <w:noProof w:val="0"/>
          <w:sz w:val="22"/>
          <w:szCs w:val="22"/>
          <w:lang w:eastAsia="en-US"/>
        </w:rPr>
      </w:pPr>
      <w:r>
        <w:rPr>
          <w:rFonts w:ascii="Open Sans" w:eastAsia="Calibri" w:hAnsi="Open Sans" w:cs="Open Sans"/>
          <w:b/>
          <w:noProof w:val="0"/>
          <w:sz w:val="22"/>
          <w:szCs w:val="22"/>
          <w:lang w:eastAsia="en-US"/>
        </w:rPr>
        <w:t>8</w:t>
      </w:r>
      <w:r w:rsidR="001751C5" w:rsidRPr="001751C5">
        <w:rPr>
          <w:rFonts w:ascii="Open Sans" w:eastAsia="Calibri" w:hAnsi="Open Sans" w:cs="Open Sans"/>
          <w:b/>
          <w:noProof w:val="0"/>
          <w:sz w:val="22"/>
          <w:szCs w:val="22"/>
          <w:vertAlign w:val="superscript"/>
          <w:lang w:eastAsia="en-US"/>
        </w:rPr>
        <w:t>th</w:t>
      </w:r>
      <w:r w:rsidR="001751C5">
        <w:rPr>
          <w:rFonts w:ascii="Open Sans" w:eastAsia="Calibri" w:hAnsi="Open Sans" w:cs="Open Sans"/>
          <w:b/>
          <w:noProof w:val="0"/>
          <w:sz w:val="22"/>
          <w:szCs w:val="22"/>
          <w:lang w:eastAsia="en-US"/>
        </w:rPr>
        <w:t xml:space="preserve"> </w:t>
      </w:r>
      <w:r w:rsidR="00557DAD" w:rsidRPr="00557DAD">
        <w:rPr>
          <w:rFonts w:ascii="Open Sans" w:eastAsia="Calibri" w:hAnsi="Open Sans" w:cs="Open Sans"/>
          <w:b/>
          <w:noProof w:val="0"/>
          <w:sz w:val="22"/>
          <w:szCs w:val="22"/>
          <w:lang w:eastAsia="en-US"/>
        </w:rPr>
        <w:t>June</w:t>
      </w:r>
      <w:r w:rsidR="00557DAD">
        <w:rPr>
          <w:rFonts w:ascii="Open Sans" w:eastAsia="Calibri" w:hAnsi="Open Sans" w:cs="Open Sans"/>
          <w:noProof w:val="0"/>
          <w:sz w:val="22"/>
          <w:szCs w:val="22"/>
          <w:lang w:eastAsia="en-US"/>
        </w:rPr>
        <w:t xml:space="preserve"> </w:t>
      </w:r>
      <w:r w:rsidR="00E17808" w:rsidRPr="00F73F18">
        <w:rPr>
          <w:rFonts w:ascii="Open Sans" w:eastAsia="Calibri" w:hAnsi="Open Sans" w:cs="Open Sans"/>
          <w:b/>
          <w:noProof w:val="0"/>
          <w:sz w:val="22"/>
          <w:szCs w:val="22"/>
          <w:lang w:eastAsia="en-US"/>
        </w:rPr>
        <w:t>2020</w:t>
      </w:r>
      <w:r w:rsidR="007B3D6F" w:rsidRPr="007B3D6F">
        <w:rPr>
          <w:rFonts w:ascii="Open Sans" w:eastAsia="Calibri" w:hAnsi="Open Sans" w:cs="Open Sans"/>
          <w:noProof w:val="0"/>
          <w:sz w:val="22"/>
          <w:szCs w:val="22"/>
          <w:lang w:eastAsia="en-US"/>
        </w:rPr>
        <w:t xml:space="preserve"> at</w:t>
      </w:r>
      <w:r w:rsidR="007B3D6F">
        <w:rPr>
          <w:rFonts w:ascii="Open Sans" w:eastAsia="Calibri" w:hAnsi="Open Sans" w:cs="Open Sans"/>
          <w:b/>
          <w:noProof w:val="0"/>
          <w:sz w:val="22"/>
          <w:szCs w:val="22"/>
          <w:lang w:eastAsia="en-US"/>
        </w:rPr>
        <w:t xml:space="preserve"> </w:t>
      </w:r>
      <w:r w:rsidR="007B3D6F" w:rsidRPr="00F73F18">
        <w:rPr>
          <w:rFonts w:ascii="Open Sans" w:eastAsia="Calibri" w:hAnsi="Open Sans" w:cs="Open Sans"/>
          <w:b/>
          <w:noProof w:val="0"/>
          <w:sz w:val="22"/>
          <w:szCs w:val="22"/>
          <w:lang w:eastAsia="en-US"/>
        </w:rPr>
        <w:t>12.00 noon</w:t>
      </w:r>
    </w:p>
    <w:p w14:paraId="09A0560D" w14:textId="1B2BA4C3" w:rsidR="00D601AD" w:rsidRPr="00AC277E" w:rsidRDefault="007B3D6F" w:rsidP="007B3D6F">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 xml:space="preserve">by </w:t>
      </w:r>
      <w:r w:rsidR="00D601AD" w:rsidRPr="00AC277E">
        <w:rPr>
          <w:rFonts w:ascii="Open Sans" w:eastAsia="Calibri" w:hAnsi="Open Sans" w:cs="Open Sans"/>
          <w:noProof w:val="0"/>
          <w:sz w:val="22"/>
          <w:szCs w:val="22"/>
          <w:lang w:eastAsia="en-US"/>
        </w:rPr>
        <w:t xml:space="preserve">email: </w:t>
      </w:r>
      <w:hyperlink r:id="rId9" w:history="1">
        <w:r w:rsidR="00D601AD" w:rsidRPr="00AC277E">
          <w:rPr>
            <w:rFonts w:ascii="Open Sans" w:eastAsiaTheme="minorHAnsi" w:hAnsi="Open Sans" w:cs="Open Sans"/>
            <w:noProof w:val="0"/>
            <w:color w:val="0000FF" w:themeColor="hyperlink"/>
            <w:sz w:val="22"/>
            <w:szCs w:val="22"/>
            <w:u w:val="single"/>
            <w:lang w:eastAsia="en-US"/>
          </w:rPr>
          <w:t>tenders@edengeothermal.com</w:t>
        </w:r>
      </w:hyperlink>
    </w:p>
    <w:p w14:paraId="6711F38E" w14:textId="77777777" w:rsidR="00D601AD" w:rsidRPr="00AC277E" w:rsidRDefault="00D601AD" w:rsidP="00D601AD">
      <w:pPr>
        <w:rPr>
          <w:rFonts w:ascii="Open Sans" w:eastAsia="Calibri" w:hAnsi="Open Sans" w:cs="Open Sans"/>
          <w:noProof w:val="0"/>
          <w:sz w:val="22"/>
          <w:szCs w:val="22"/>
          <w:lang w:eastAsia="en-US"/>
        </w:rPr>
      </w:pPr>
    </w:p>
    <w:p w14:paraId="36B98FB0"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We look forward to receiving your submission.  </w:t>
      </w:r>
    </w:p>
    <w:p w14:paraId="07CA2B82" w14:textId="77777777" w:rsidR="00B257BA" w:rsidRPr="00AC277E" w:rsidRDefault="00B257BA" w:rsidP="00D601AD">
      <w:pPr>
        <w:jc w:val="left"/>
        <w:rPr>
          <w:rFonts w:ascii="Open Sans" w:eastAsia="Calibri" w:hAnsi="Open Sans" w:cs="Open Sans"/>
          <w:noProof w:val="0"/>
          <w:sz w:val="22"/>
          <w:szCs w:val="22"/>
          <w:lang w:eastAsia="en-US"/>
        </w:rPr>
      </w:pPr>
    </w:p>
    <w:p w14:paraId="2F6C97FB"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Yours faithfully</w:t>
      </w:r>
    </w:p>
    <w:p w14:paraId="740F4009" w14:textId="77777777" w:rsidR="00D601AD" w:rsidRPr="00AC277E" w:rsidRDefault="00D601AD" w:rsidP="00D601AD">
      <w:pPr>
        <w:jc w:val="left"/>
        <w:rPr>
          <w:rFonts w:ascii="Open Sans" w:eastAsia="Calibri" w:hAnsi="Open Sans" w:cs="Open Sans"/>
          <w:noProof w:val="0"/>
          <w:sz w:val="22"/>
          <w:szCs w:val="22"/>
          <w:lang w:eastAsia="en-US"/>
        </w:rPr>
      </w:pPr>
    </w:p>
    <w:p w14:paraId="0818A0E5" w14:textId="77777777" w:rsidR="00D601AD" w:rsidRPr="00AC277E" w:rsidRDefault="00D601AD" w:rsidP="00D601AD">
      <w:pPr>
        <w:jc w:val="left"/>
        <w:rPr>
          <w:rFonts w:ascii="Open Sans" w:eastAsia="Calibri" w:hAnsi="Open Sans" w:cs="Open Sans"/>
          <w:noProof w:val="0"/>
          <w:sz w:val="22"/>
          <w:szCs w:val="22"/>
          <w:lang w:eastAsia="en-US"/>
        </w:rPr>
      </w:pPr>
    </w:p>
    <w:p w14:paraId="33E11BFA"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Augusta Grand</w:t>
      </w:r>
    </w:p>
    <w:p w14:paraId="5DFB14CB" w14:textId="77777777" w:rsidR="00D601AD" w:rsidRPr="00AC277E" w:rsidRDefault="00D601AD" w:rsidP="00D601AD">
      <w:pPr>
        <w:jc w:val="left"/>
        <w:rPr>
          <w:rFonts w:ascii="Open Sans" w:eastAsia="Calibri" w:hAnsi="Open Sans" w:cs="Open Sans"/>
          <w:b/>
          <w:noProof w:val="0"/>
          <w:sz w:val="22"/>
          <w:szCs w:val="22"/>
          <w:u w:val="single"/>
          <w:lang w:eastAsia="en-US"/>
        </w:rPr>
      </w:pPr>
      <w:r w:rsidRPr="00AC277E">
        <w:rPr>
          <w:rFonts w:ascii="Open Sans" w:eastAsia="Calibri" w:hAnsi="Open Sans" w:cs="Open Sans"/>
          <w:noProof w:val="0"/>
          <w:sz w:val="22"/>
          <w:szCs w:val="22"/>
          <w:lang w:eastAsia="en-US"/>
        </w:rPr>
        <w:t>Executive Director</w:t>
      </w:r>
      <w:r w:rsidRPr="00AC277E">
        <w:rPr>
          <w:rFonts w:ascii="Open Sans" w:eastAsia="Calibri" w:hAnsi="Open Sans" w:cs="Open Sans"/>
          <w:b/>
          <w:noProof w:val="0"/>
          <w:sz w:val="22"/>
          <w:szCs w:val="22"/>
          <w:u w:val="single"/>
          <w:lang w:eastAsia="en-US"/>
        </w:rPr>
        <w:br w:type="page"/>
      </w:r>
    </w:p>
    <w:p w14:paraId="04599AD3" w14:textId="77777777" w:rsidR="00753CFF" w:rsidRPr="007508FC" w:rsidRDefault="00753CFF">
      <w:pPr>
        <w:ind w:right="563"/>
        <w:jc w:val="center"/>
        <w:rPr>
          <w:b/>
        </w:rPr>
      </w:pP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39651A3F" w14:textId="77777777" w:rsidTr="003E01FE">
        <w:trPr>
          <w:trHeight w:val="1691"/>
        </w:trPr>
        <w:tc>
          <w:tcPr>
            <w:tcW w:w="8755" w:type="dxa"/>
          </w:tcPr>
          <w:p w14:paraId="024D6BE0" w14:textId="6251B6BD" w:rsidR="00810071" w:rsidRDefault="00810071" w:rsidP="003E01FE">
            <w:pPr>
              <w:pStyle w:val="Default"/>
              <w:rPr>
                <w:rFonts w:ascii="Open Sans" w:hAnsi="Open Sans" w:cs="Open Sans"/>
                <w:b/>
                <w:sz w:val="34"/>
                <w:szCs w:val="32"/>
              </w:rPr>
            </w:pPr>
          </w:p>
          <w:p w14:paraId="23BCC0CE" w14:textId="77777777" w:rsidR="00810071" w:rsidRDefault="00810071" w:rsidP="003E01FE">
            <w:pPr>
              <w:pStyle w:val="Default"/>
              <w:rPr>
                <w:rFonts w:ascii="Open Sans" w:hAnsi="Open Sans" w:cs="Open Sans"/>
                <w:b/>
                <w:sz w:val="34"/>
                <w:szCs w:val="32"/>
              </w:rPr>
            </w:pPr>
          </w:p>
          <w:p w14:paraId="1C7442C0" w14:textId="77777777" w:rsidR="00810071" w:rsidRDefault="00810071" w:rsidP="003E01FE">
            <w:pPr>
              <w:pStyle w:val="Default"/>
              <w:rPr>
                <w:rFonts w:ascii="Open Sans" w:hAnsi="Open Sans" w:cs="Open Sans"/>
                <w:b/>
                <w:sz w:val="34"/>
                <w:szCs w:val="32"/>
              </w:rPr>
            </w:pPr>
          </w:p>
          <w:p w14:paraId="0F4B99A3" w14:textId="77777777" w:rsidR="00810071" w:rsidRDefault="00810071" w:rsidP="003E01FE">
            <w:pPr>
              <w:pStyle w:val="Default"/>
              <w:rPr>
                <w:rFonts w:ascii="Open Sans" w:hAnsi="Open Sans" w:cs="Open Sans"/>
                <w:b/>
                <w:sz w:val="34"/>
                <w:szCs w:val="32"/>
              </w:rPr>
            </w:pPr>
          </w:p>
          <w:p w14:paraId="7C95336A" w14:textId="33318F1A"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02E27481" w14:textId="77777777" w:rsidR="00B257BA" w:rsidRPr="00FE561C" w:rsidRDefault="00B257BA" w:rsidP="003E01FE">
            <w:pPr>
              <w:pStyle w:val="Default"/>
              <w:rPr>
                <w:rFonts w:ascii="Open Sans" w:hAnsi="Open Sans" w:cs="Open Sans"/>
                <w:sz w:val="34"/>
                <w:szCs w:val="32"/>
              </w:rPr>
            </w:pPr>
          </w:p>
          <w:p w14:paraId="449C2A3E" w14:textId="77777777" w:rsidR="009C76F1" w:rsidRPr="00566CAA" w:rsidRDefault="009C76F1" w:rsidP="009C76F1">
            <w:pPr>
              <w:autoSpaceDE w:val="0"/>
              <w:autoSpaceDN w:val="0"/>
              <w:adjustRightInd w:val="0"/>
              <w:rPr>
                <w:rFonts w:ascii="Open Sans" w:eastAsia="Calibri" w:hAnsi="Open Sans" w:cs="Open Sans"/>
                <w:b/>
                <w:noProof w:val="0"/>
                <w:color w:val="000000"/>
                <w:sz w:val="34"/>
                <w:szCs w:val="34"/>
                <w:lang w:eastAsia="en-US"/>
              </w:rPr>
            </w:pPr>
            <w:r w:rsidRPr="00566CAA">
              <w:rPr>
                <w:rFonts w:ascii="Open Sans" w:eastAsia="Calibri" w:hAnsi="Open Sans" w:cs="Open Sans"/>
                <w:b/>
                <w:noProof w:val="0"/>
                <w:color w:val="000000"/>
                <w:sz w:val="34"/>
                <w:szCs w:val="34"/>
                <w:lang w:eastAsia="en-US"/>
              </w:rPr>
              <w:t xml:space="preserve">Supply of wellhead </w:t>
            </w:r>
            <w:r w:rsidR="00787E22">
              <w:rPr>
                <w:rFonts w:ascii="Open Sans" w:eastAsia="Calibri" w:hAnsi="Open Sans" w:cs="Open Sans"/>
                <w:b/>
                <w:noProof w:val="0"/>
                <w:color w:val="000000"/>
                <w:sz w:val="34"/>
                <w:szCs w:val="34"/>
                <w:lang w:eastAsia="en-US"/>
              </w:rPr>
              <w:t xml:space="preserve">material </w:t>
            </w:r>
            <w:r w:rsidRPr="00566CAA">
              <w:rPr>
                <w:rFonts w:ascii="Open Sans" w:eastAsia="Calibri" w:hAnsi="Open Sans" w:cs="Open Sans"/>
                <w:b/>
                <w:noProof w:val="0"/>
                <w:color w:val="000000"/>
                <w:sz w:val="34"/>
                <w:szCs w:val="34"/>
                <w:lang w:eastAsia="en-US"/>
              </w:rPr>
              <w:t xml:space="preserve">for </w:t>
            </w:r>
            <w:r w:rsidR="002457D1" w:rsidRPr="00566CAA">
              <w:rPr>
                <w:rFonts w:ascii="Open Sans" w:eastAsia="Calibri" w:hAnsi="Open Sans" w:cs="Open Sans"/>
                <w:b/>
                <w:noProof w:val="0"/>
                <w:color w:val="000000"/>
                <w:sz w:val="34"/>
                <w:szCs w:val="34"/>
                <w:lang w:eastAsia="en-US"/>
              </w:rPr>
              <w:t>geothermal development</w:t>
            </w:r>
          </w:p>
          <w:p w14:paraId="360D5AE7" w14:textId="77777777" w:rsidR="00B257BA" w:rsidRPr="009C76F1" w:rsidRDefault="00B257BA" w:rsidP="003E01FE">
            <w:pPr>
              <w:pStyle w:val="Default"/>
              <w:rPr>
                <w:rFonts w:ascii="Open Sans" w:hAnsi="Open Sans" w:cs="Open Sans"/>
                <w:b/>
                <w:sz w:val="34"/>
                <w:szCs w:val="20"/>
              </w:rPr>
            </w:pPr>
          </w:p>
        </w:tc>
      </w:tr>
      <w:tr w:rsidR="00B257BA" w:rsidRPr="002C5C2D" w14:paraId="5CE4F0D3" w14:textId="77777777" w:rsidTr="003E01FE">
        <w:trPr>
          <w:trHeight w:val="116"/>
        </w:trPr>
        <w:tc>
          <w:tcPr>
            <w:tcW w:w="8755" w:type="dxa"/>
          </w:tcPr>
          <w:p w14:paraId="76ACC3EA" w14:textId="77777777" w:rsidR="00B257BA" w:rsidRPr="002C5C2D" w:rsidRDefault="00B257BA" w:rsidP="003E01FE">
            <w:pPr>
              <w:pStyle w:val="Default"/>
              <w:rPr>
                <w:rFonts w:ascii="Open Sans" w:hAnsi="Open Sans" w:cs="Open Sans"/>
                <w:sz w:val="20"/>
                <w:szCs w:val="20"/>
              </w:rPr>
            </w:pPr>
          </w:p>
        </w:tc>
      </w:tr>
    </w:tbl>
    <w:p w14:paraId="55F7C291" w14:textId="77777777" w:rsidR="00B257BA" w:rsidRPr="002C5C2D" w:rsidRDefault="00B257BA" w:rsidP="00B257BA">
      <w:pPr>
        <w:rPr>
          <w:rFonts w:ascii="Open Sans" w:hAnsi="Open Sans" w:cs="Open Sans"/>
          <w:sz w:val="20"/>
          <w:szCs w:val="20"/>
        </w:rPr>
      </w:pPr>
    </w:p>
    <w:p w14:paraId="1CF00E71" w14:textId="77777777" w:rsidR="00B257BA" w:rsidRPr="002C5C2D" w:rsidRDefault="00B257BA" w:rsidP="00B257BA">
      <w:pPr>
        <w:rPr>
          <w:rFonts w:ascii="Open Sans" w:hAnsi="Open Sans" w:cs="Open Sans"/>
          <w:sz w:val="20"/>
          <w:szCs w:val="20"/>
        </w:rPr>
      </w:pPr>
    </w:p>
    <w:p w14:paraId="4066CFC1" w14:textId="77777777" w:rsidR="00B257BA" w:rsidRPr="002C5C2D" w:rsidRDefault="00B257BA" w:rsidP="00B257BA">
      <w:pPr>
        <w:rPr>
          <w:rFonts w:ascii="Open Sans" w:hAnsi="Open Sans" w:cs="Open Sans"/>
          <w:sz w:val="20"/>
          <w:szCs w:val="20"/>
        </w:rPr>
      </w:pPr>
    </w:p>
    <w:p w14:paraId="433CFCA0" w14:textId="77777777" w:rsidR="00B257BA" w:rsidRPr="002C5C2D" w:rsidRDefault="00B257BA" w:rsidP="00B257BA">
      <w:pPr>
        <w:rPr>
          <w:rFonts w:ascii="Open Sans" w:hAnsi="Open Sans" w:cs="Open Sans"/>
          <w:sz w:val="20"/>
          <w:szCs w:val="20"/>
        </w:rPr>
      </w:pPr>
    </w:p>
    <w:p w14:paraId="15B453FA" w14:textId="77777777" w:rsidR="00B257BA" w:rsidRPr="002C5C2D" w:rsidRDefault="00B257BA" w:rsidP="00B257BA">
      <w:pPr>
        <w:rPr>
          <w:rFonts w:ascii="Open Sans" w:hAnsi="Open Sans" w:cs="Open Sans"/>
          <w:sz w:val="20"/>
          <w:szCs w:val="20"/>
        </w:rPr>
      </w:pPr>
    </w:p>
    <w:p w14:paraId="42066D18" w14:textId="77777777" w:rsidR="00B257BA" w:rsidRPr="002C5C2D" w:rsidRDefault="00B257BA" w:rsidP="00B257BA">
      <w:pPr>
        <w:rPr>
          <w:rFonts w:ascii="Open Sans" w:hAnsi="Open Sans" w:cs="Open Sans"/>
          <w:sz w:val="20"/>
          <w:szCs w:val="20"/>
        </w:rPr>
      </w:pPr>
    </w:p>
    <w:p w14:paraId="0B94124E" w14:textId="77777777" w:rsidR="00B257BA" w:rsidRPr="002C5C2D" w:rsidRDefault="00B257BA" w:rsidP="00B257BA">
      <w:pPr>
        <w:rPr>
          <w:rFonts w:ascii="Open Sans" w:hAnsi="Open Sans" w:cs="Open Sans"/>
          <w:sz w:val="20"/>
          <w:szCs w:val="20"/>
        </w:rPr>
      </w:pPr>
    </w:p>
    <w:p w14:paraId="4A8EF2FB" w14:textId="77777777" w:rsidR="00B257BA" w:rsidRPr="002C5C2D" w:rsidRDefault="00B257BA" w:rsidP="00B257BA">
      <w:pPr>
        <w:rPr>
          <w:rFonts w:ascii="Open Sans" w:hAnsi="Open Sans" w:cs="Open Sans"/>
          <w:sz w:val="20"/>
          <w:szCs w:val="20"/>
        </w:rPr>
      </w:pPr>
    </w:p>
    <w:p w14:paraId="690C6D4F" w14:textId="77777777" w:rsidR="00B257BA" w:rsidRPr="002C5C2D" w:rsidRDefault="00B257BA" w:rsidP="00B257BA">
      <w:pPr>
        <w:rPr>
          <w:rFonts w:ascii="Open Sans" w:hAnsi="Open Sans" w:cs="Open Sans"/>
          <w:sz w:val="20"/>
          <w:szCs w:val="20"/>
        </w:rPr>
      </w:pPr>
    </w:p>
    <w:p w14:paraId="1CCA5FA5" w14:textId="77777777" w:rsidR="00B257BA" w:rsidRPr="002C5C2D" w:rsidRDefault="00B257BA" w:rsidP="00B257BA">
      <w:pPr>
        <w:rPr>
          <w:rFonts w:ascii="Open Sans" w:hAnsi="Open Sans" w:cs="Open Sans"/>
          <w:sz w:val="20"/>
          <w:szCs w:val="20"/>
        </w:rPr>
      </w:pPr>
    </w:p>
    <w:p w14:paraId="1AC3FEA8" w14:textId="77777777" w:rsidR="00B257BA" w:rsidRPr="002C5C2D" w:rsidRDefault="00B257BA" w:rsidP="00B257BA">
      <w:pPr>
        <w:rPr>
          <w:rFonts w:ascii="Open Sans" w:hAnsi="Open Sans" w:cs="Open Sans"/>
          <w:sz w:val="20"/>
          <w:szCs w:val="20"/>
        </w:rPr>
      </w:pPr>
    </w:p>
    <w:p w14:paraId="6C0D31F8"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06495B09" w14:textId="77777777" w:rsidTr="00AC277E">
        <w:trPr>
          <w:trHeight w:val="397"/>
        </w:trPr>
        <w:tc>
          <w:tcPr>
            <w:tcW w:w="2864" w:type="dxa"/>
            <w:hideMark/>
          </w:tcPr>
          <w:p w14:paraId="5142E71C"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0EA90C4B"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17F719F2" w14:textId="77777777" w:rsidTr="00AC277E">
        <w:trPr>
          <w:trHeight w:val="397"/>
        </w:trPr>
        <w:tc>
          <w:tcPr>
            <w:tcW w:w="2864" w:type="dxa"/>
          </w:tcPr>
          <w:p w14:paraId="47362E2D"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04966040" w14:textId="77777777" w:rsidR="00B257BA" w:rsidRPr="00AC277E" w:rsidRDefault="00B257BA">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009C76F1" w:rsidRPr="009C76F1">
              <w:rPr>
                <w:rFonts w:ascii="Open Sans" w:eastAsia="Times New Roman" w:hAnsi="Open Sans" w:cs="Open Sans"/>
                <w:iCs/>
                <w:color w:val="000000" w:themeColor="text1"/>
                <w:sz w:val="22"/>
                <w:szCs w:val="22"/>
              </w:rPr>
              <w:t>CO43</w:t>
            </w:r>
          </w:p>
        </w:tc>
      </w:tr>
      <w:tr w:rsidR="00B257BA" w:rsidRPr="00AB3D25" w14:paraId="73EA33E3" w14:textId="77777777" w:rsidTr="00AC277E">
        <w:trPr>
          <w:trHeight w:val="397"/>
        </w:trPr>
        <w:tc>
          <w:tcPr>
            <w:tcW w:w="2864" w:type="dxa"/>
            <w:hideMark/>
          </w:tcPr>
          <w:p w14:paraId="7DAB1035"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2699C368" w14:textId="3C82E164" w:rsidR="00B257BA" w:rsidRPr="009315AE" w:rsidRDefault="00032508" w:rsidP="003E01FE">
            <w:pPr>
              <w:spacing w:before="60" w:after="60"/>
              <w:rPr>
                <w:rFonts w:ascii="Open Sans" w:eastAsia="Times New Roman" w:hAnsi="Open Sans" w:cs="Open Sans"/>
                <w:iCs/>
                <w:color w:val="0000FF"/>
                <w:sz w:val="22"/>
                <w:szCs w:val="22"/>
              </w:rPr>
            </w:pPr>
            <w:r w:rsidRPr="009315AE">
              <w:rPr>
                <w:rFonts w:ascii="Open Sans" w:eastAsia="Times New Roman" w:hAnsi="Open Sans" w:cs="Open Sans"/>
                <w:iCs/>
                <w:color w:val="000000" w:themeColor="text1"/>
                <w:sz w:val="22"/>
                <w:szCs w:val="22"/>
              </w:rPr>
              <w:t>Ver 1.0</w:t>
            </w:r>
          </w:p>
        </w:tc>
      </w:tr>
      <w:tr w:rsidR="00B257BA" w:rsidRPr="00AB3D25" w14:paraId="11738218" w14:textId="77777777" w:rsidTr="00AC277E">
        <w:trPr>
          <w:trHeight w:val="397"/>
        </w:trPr>
        <w:tc>
          <w:tcPr>
            <w:tcW w:w="2864" w:type="dxa"/>
            <w:hideMark/>
          </w:tcPr>
          <w:p w14:paraId="7AD573C3"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69C6FA0C" w14:textId="040D7BDE" w:rsidR="00B257BA" w:rsidRPr="009315AE" w:rsidRDefault="00B30848" w:rsidP="00CB7080">
            <w:pPr>
              <w:spacing w:before="60" w:after="60"/>
              <w:rPr>
                <w:rFonts w:ascii="Open Sans" w:eastAsia="Times New Roman" w:hAnsi="Open Sans" w:cs="Open Sans"/>
                <w:iCs/>
                <w:color w:val="000000" w:themeColor="text1"/>
                <w:sz w:val="22"/>
                <w:szCs w:val="22"/>
              </w:rPr>
            </w:pPr>
            <w:r>
              <w:rPr>
                <w:rFonts w:ascii="Open Sans" w:eastAsia="Times New Roman" w:hAnsi="Open Sans" w:cs="Open Sans"/>
                <w:iCs/>
                <w:color w:val="000000" w:themeColor="text1"/>
                <w:sz w:val="22"/>
                <w:szCs w:val="22"/>
              </w:rPr>
              <w:t>2</w:t>
            </w:r>
            <w:r w:rsidR="00CB7080">
              <w:rPr>
                <w:rFonts w:ascii="Open Sans" w:eastAsia="Times New Roman" w:hAnsi="Open Sans" w:cs="Open Sans"/>
                <w:iCs/>
                <w:color w:val="000000" w:themeColor="text1"/>
                <w:sz w:val="22"/>
                <w:szCs w:val="22"/>
              </w:rPr>
              <w:t>2</w:t>
            </w:r>
            <w:r w:rsidR="00E17808" w:rsidRPr="009315AE">
              <w:rPr>
                <w:rFonts w:ascii="Open Sans" w:eastAsia="Times New Roman" w:hAnsi="Open Sans" w:cs="Open Sans"/>
                <w:iCs/>
                <w:color w:val="000000" w:themeColor="text1"/>
                <w:sz w:val="22"/>
                <w:szCs w:val="22"/>
              </w:rPr>
              <w:t>.05.20</w:t>
            </w:r>
          </w:p>
        </w:tc>
      </w:tr>
      <w:tr w:rsidR="00B257BA" w:rsidRPr="00AB3D25" w14:paraId="0CB8C75D" w14:textId="77777777" w:rsidTr="00AC277E">
        <w:trPr>
          <w:trHeight w:val="397"/>
        </w:trPr>
        <w:tc>
          <w:tcPr>
            <w:tcW w:w="2864" w:type="dxa"/>
            <w:hideMark/>
          </w:tcPr>
          <w:p w14:paraId="17527D2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52972D7C" w14:textId="77777777" w:rsidR="00B257BA" w:rsidRPr="009315AE" w:rsidRDefault="00B257BA" w:rsidP="003E01FE">
            <w:pPr>
              <w:spacing w:before="60" w:after="60"/>
              <w:rPr>
                <w:rFonts w:ascii="Open Sans" w:eastAsia="Times New Roman" w:hAnsi="Open Sans" w:cs="Open Sans"/>
                <w:iCs/>
                <w:color w:val="000000" w:themeColor="text1"/>
                <w:sz w:val="22"/>
                <w:szCs w:val="22"/>
              </w:rPr>
            </w:pPr>
            <w:r w:rsidRPr="009315AE">
              <w:rPr>
                <w:rFonts w:ascii="Open Sans" w:eastAsia="Times New Roman" w:hAnsi="Open Sans" w:cs="Open Sans"/>
                <w:iCs/>
                <w:color w:val="000000" w:themeColor="text1"/>
                <w:sz w:val="22"/>
                <w:szCs w:val="22"/>
              </w:rPr>
              <w:t>Eden Geothermal Limited (“EGL”</w:t>
            </w:r>
            <w:r w:rsidR="00607E67" w:rsidRPr="009315AE">
              <w:rPr>
                <w:rFonts w:ascii="Open Sans" w:eastAsia="Times New Roman" w:hAnsi="Open Sans" w:cs="Open Sans"/>
                <w:iCs/>
                <w:color w:val="000000" w:themeColor="text1"/>
                <w:sz w:val="22"/>
                <w:szCs w:val="22"/>
              </w:rPr>
              <w:t>)</w:t>
            </w:r>
          </w:p>
        </w:tc>
      </w:tr>
      <w:tr w:rsidR="00B257BA" w:rsidRPr="00AB3D25" w14:paraId="3EF5499D" w14:textId="77777777" w:rsidTr="00AC277E">
        <w:trPr>
          <w:trHeight w:val="397"/>
        </w:trPr>
        <w:tc>
          <w:tcPr>
            <w:tcW w:w="2864" w:type="dxa"/>
            <w:hideMark/>
          </w:tcPr>
          <w:p w14:paraId="27C5020B"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4BEC2FDF" w14:textId="1455B284" w:rsidR="00B257BA" w:rsidRPr="009315AE" w:rsidRDefault="00E119C6" w:rsidP="008D3799">
            <w:pPr>
              <w:spacing w:before="60" w:after="60"/>
              <w:rPr>
                <w:rFonts w:ascii="Open Sans" w:eastAsia="Times New Roman" w:hAnsi="Open Sans" w:cs="Open Sans"/>
                <w:color w:val="000000" w:themeColor="text1"/>
                <w:sz w:val="22"/>
                <w:szCs w:val="22"/>
              </w:rPr>
            </w:pPr>
            <w:r>
              <w:rPr>
                <w:rFonts w:ascii="Open Sans" w:eastAsia="Times New Roman" w:hAnsi="Open Sans" w:cs="Open Sans"/>
                <w:color w:val="000000" w:themeColor="text1"/>
                <w:sz w:val="22"/>
                <w:szCs w:val="22"/>
              </w:rPr>
              <w:t>1</w:t>
            </w:r>
            <w:r w:rsidR="008D3799">
              <w:rPr>
                <w:rFonts w:ascii="Open Sans" w:eastAsia="Times New Roman" w:hAnsi="Open Sans" w:cs="Open Sans"/>
                <w:color w:val="000000" w:themeColor="text1"/>
                <w:sz w:val="22"/>
                <w:szCs w:val="22"/>
              </w:rPr>
              <w:t>7</w:t>
            </w:r>
            <w:r w:rsidR="00B30848" w:rsidRPr="00B30848">
              <w:rPr>
                <w:rFonts w:ascii="Open Sans" w:eastAsia="Times New Roman" w:hAnsi="Open Sans" w:cs="Open Sans"/>
                <w:color w:val="000000" w:themeColor="text1"/>
                <w:sz w:val="22"/>
                <w:szCs w:val="22"/>
                <w:vertAlign w:val="superscript"/>
              </w:rPr>
              <w:t>th</w:t>
            </w:r>
            <w:r w:rsidR="00B30848">
              <w:rPr>
                <w:rFonts w:ascii="Open Sans" w:eastAsia="Times New Roman" w:hAnsi="Open Sans" w:cs="Open Sans"/>
                <w:color w:val="000000" w:themeColor="text1"/>
                <w:sz w:val="22"/>
                <w:szCs w:val="22"/>
              </w:rPr>
              <w:t xml:space="preserve"> </w:t>
            </w:r>
            <w:r w:rsidR="00E17808" w:rsidRPr="009315AE">
              <w:rPr>
                <w:rFonts w:ascii="Open Sans" w:eastAsia="Times New Roman" w:hAnsi="Open Sans" w:cs="Open Sans"/>
                <w:color w:val="000000" w:themeColor="text1"/>
                <w:sz w:val="22"/>
                <w:szCs w:val="22"/>
              </w:rPr>
              <w:t>June 2020</w:t>
            </w:r>
            <w:r w:rsidR="007B3D6F">
              <w:rPr>
                <w:rFonts w:ascii="Open Sans" w:eastAsia="Times New Roman" w:hAnsi="Open Sans" w:cs="Open Sans"/>
                <w:color w:val="000000" w:themeColor="text1"/>
                <w:sz w:val="22"/>
                <w:szCs w:val="22"/>
              </w:rPr>
              <w:t xml:space="preserve"> at </w:t>
            </w:r>
            <w:r w:rsidR="007B3D6F" w:rsidRPr="009315AE">
              <w:rPr>
                <w:rFonts w:ascii="Open Sans" w:eastAsia="Times New Roman" w:hAnsi="Open Sans" w:cs="Open Sans"/>
                <w:color w:val="000000" w:themeColor="text1"/>
                <w:sz w:val="22"/>
                <w:szCs w:val="22"/>
              </w:rPr>
              <w:t xml:space="preserve">16.00 </w:t>
            </w:r>
          </w:p>
        </w:tc>
      </w:tr>
    </w:tbl>
    <w:p w14:paraId="6315F070" w14:textId="77777777" w:rsidR="00B257BA" w:rsidRPr="00AC277E" w:rsidRDefault="00B257BA" w:rsidP="00B257BA">
      <w:pPr>
        <w:rPr>
          <w:rFonts w:ascii="Open Sans" w:hAnsi="Open Sans" w:cs="Open Sans"/>
          <w:sz w:val="22"/>
          <w:szCs w:val="22"/>
        </w:rPr>
      </w:pPr>
    </w:p>
    <w:p w14:paraId="5BB5E1CF" w14:textId="77777777" w:rsidR="00B257BA" w:rsidRPr="00AC277E" w:rsidRDefault="00B257BA" w:rsidP="00B257BA">
      <w:pPr>
        <w:rPr>
          <w:rFonts w:ascii="Open Sans" w:hAnsi="Open Sans" w:cs="Open Sans"/>
          <w:b/>
          <w:bCs/>
          <w:color w:val="000000"/>
          <w:sz w:val="22"/>
          <w:szCs w:val="22"/>
          <w:u w:val="single"/>
        </w:rPr>
      </w:pPr>
    </w:p>
    <w:p w14:paraId="2748B9AE" w14:textId="77777777" w:rsidR="00B257BA" w:rsidRPr="00AC277E" w:rsidRDefault="00B257BA" w:rsidP="009B17CA">
      <w:pPr>
        <w:ind w:right="563"/>
        <w:rPr>
          <w:b/>
          <w:sz w:val="22"/>
          <w:szCs w:val="22"/>
        </w:rPr>
      </w:pPr>
    </w:p>
    <w:p w14:paraId="2C07FF0F" w14:textId="77777777" w:rsidR="00B257BA" w:rsidRPr="00AC277E" w:rsidRDefault="00B257BA" w:rsidP="009B17CA">
      <w:pPr>
        <w:ind w:right="563"/>
        <w:rPr>
          <w:b/>
          <w:sz w:val="22"/>
          <w:szCs w:val="22"/>
        </w:rPr>
      </w:pPr>
    </w:p>
    <w:p w14:paraId="49D0BACA" w14:textId="77777777" w:rsidR="00B257BA" w:rsidRPr="00AC277E" w:rsidRDefault="00B257BA" w:rsidP="009B17CA">
      <w:pPr>
        <w:ind w:right="563"/>
        <w:rPr>
          <w:b/>
          <w:sz w:val="22"/>
          <w:szCs w:val="22"/>
        </w:rPr>
      </w:pPr>
    </w:p>
    <w:p w14:paraId="679AB724" w14:textId="77777777" w:rsidR="00B257BA" w:rsidRPr="00AC277E" w:rsidRDefault="00B257BA" w:rsidP="009B17CA">
      <w:pPr>
        <w:ind w:right="563"/>
        <w:rPr>
          <w:b/>
          <w:sz w:val="22"/>
          <w:szCs w:val="22"/>
        </w:rPr>
      </w:pPr>
    </w:p>
    <w:p w14:paraId="3570BF2A" w14:textId="77777777" w:rsidR="00B257BA" w:rsidRPr="00AC277E" w:rsidRDefault="00B257BA" w:rsidP="009B17CA">
      <w:pPr>
        <w:ind w:right="563"/>
        <w:rPr>
          <w:b/>
          <w:sz w:val="22"/>
          <w:szCs w:val="22"/>
        </w:rPr>
      </w:pPr>
    </w:p>
    <w:p w14:paraId="416274FE" w14:textId="77777777" w:rsidR="00B257BA" w:rsidRPr="00AC277E" w:rsidRDefault="00B257BA" w:rsidP="009B17CA">
      <w:pPr>
        <w:ind w:right="563"/>
        <w:rPr>
          <w:b/>
          <w:sz w:val="22"/>
          <w:szCs w:val="22"/>
        </w:rPr>
      </w:pPr>
    </w:p>
    <w:p w14:paraId="792EF9BB" w14:textId="77777777" w:rsidR="00B257BA" w:rsidRPr="00AC277E" w:rsidRDefault="00B257BA" w:rsidP="009B17CA">
      <w:pPr>
        <w:ind w:right="563"/>
        <w:rPr>
          <w:b/>
          <w:sz w:val="22"/>
          <w:szCs w:val="22"/>
        </w:rPr>
      </w:pPr>
    </w:p>
    <w:p w14:paraId="1A2F6363" w14:textId="77777777" w:rsidR="00B257BA" w:rsidRPr="00AC277E" w:rsidRDefault="00B257BA" w:rsidP="009B17CA">
      <w:pPr>
        <w:ind w:right="563"/>
        <w:rPr>
          <w:b/>
          <w:sz w:val="22"/>
          <w:szCs w:val="22"/>
        </w:rPr>
      </w:pPr>
    </w:p>
    <w:p w14:paraId="73F6B2C1" w14:textId="52C772F8" w:rsidR="00B257BA" w:rsidRDefault="00461797" w:rsidP="00810071">
      <w:pPr>
        <w:jc w:val="left"/>
        <w:rPr>
          <w:rFonts w:ascii="Open Sans" w:hAnsi="Open Sans" w:cs="Open Sans"/>
          <w:b/>
          <w:bCs/>
          <w:sz w:val="28"/>
          <w:szCs w:val="28"/>
        </w:rPr>
      </w:pPr>
      <w:r>
        <w:rPr>
          <w:rFonts w:ascii="Open Sans" w:hAnsi="Open Sans" w:cs="Open Sans"/>
          <w:b/>
          <w:bCs/>
          <w:sz w:val="28"/>
          <w:szCs w:val="28"/>
        </w:rPr>
        <w:br w:type="page"/>
      </w:r>
      <w:r w:rsidR="00B257BA" w:rsidRPr="00520D94">
        <w:rPr>
          <w:rFonts w:ascii="Open Sans" w:hAnsi="Open Sans" w:cs="Open Sans"/>
          <w:b/>
          <w:bCs/>
          <w:sz w:val="28"/>
          <w:szCs w:val="28"/>
        </w:rPr>
        <w:t xml:space="preserve">Contents </w:t>
      </w:r>
    </w:p>
    <w:p w14:paraId="5A347EC9" w14:textId="77777777" w:rsidR="00030707" w:rsidRDefault="00030707" w:rsidP="00B257BA">
      <w:pPr>
        <w:pStyle w:val="Default"/>
        <w:rPr>
          <w:rFonts w:ascii="Open Sans" w:hAnsi="Open Sans" w:cs="Open Sans"/>
          <w:b/>
          <w:bCs/>
          <w:sz w:val="28"/>
          <w:szCs w:val="28"/>
        </w:rPr>
      </w:pPr>
    </w:p>
    <w:p w14:paraId="2AF0DBC8" w14:textId="77777777" w:rsidR="003C0186" w:rsidRDefault="003C0186" w:rsidP="00B257BA">
      <w:pPr>
        <w:pStyle w:val="Default"/>
        <w:rPr>
          <w:rFonts w:ascii="Open Sans" w:hAnsi="Open Sans" w:cs="Open Sans"/>
          <w:b/>
          <w:bCs/>
          <w:sz w:val="28"/>
          <w:szCs w:val="28"/>
        </w:rPr>
      </w:pPr>
    </w:p>
    <w:tbl>
      <w:tblPr>
        <w:tblStyle w:val="TableGri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239"/>
        <w:gridCol w:w="840"/>
      </w:tblGrid>
      <w:tr w:rsidR="00030707" w14:paraId="73B2409B" w14:textId="77777777" w:rsidTr="00577203">
        <w:tc>
          <w:tcPr>
            <w:tcW w:w="1418" w:type="dxa"/>
          </w:tcPr>
          <w:p w14:paraId="752C5DAC" w14:textId="77777777" w:rsidR="00030707" w:rsidRPr="00030707" w:rsidRDefault="00030707" w:rsidP="00B257BA">
            <w:pPr>
              <w:pStyle w:val="Default"/>
              <w:rPr>
                <w:rFonts w:ascii="Open Sans" w:hAnsi="Open Sans" w:cs="Open Sans"/>
                <w:sz w:val="22"/>
                <w:szCs w:val="22"/>
              </w:rPr>
            </w:pPr>
          </w:p>
        </w:tc>
        <w:tc>
          <w:tcPr>
            <w:tcW w:w="7239" w:type="dxa"/>
          </w:tcPr>
          <w:p w14:paraId="42127D68"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b/>
                <w:bCs/>
                <w:sz w:val="22"/>
                <w:szCs w:val="22"/>
              </w:rPr>
              <w:t xml:space="preserve">PART A: INSTRUCTIONS TO TENDERERS                </w:t>
            </w:r>
          </w:p>
        </w:tc>
        <w:tc>
          <w:tcPr>
            <w:tcW w:w="840" w:type="dxa"/>
          </w:tcPr>
          <w:p w14:paraId="5A61C43D" w14:textId="77777777" w:rsidR="00030707" w:rsidRPr="00030707" w:rsidRDefault="00030707" w:rsidP="00030707">
            <w:pPr>
              <w:pStyle w:val="Default"/>
              <w:jc w:val="right"/>
              <w:rPr>
                <w:rFonts w:ascii="Open Sans" w:hAnsi="Open Sans" w:cs="Open Sans"/>
                <w:sz w:val="22"/>
                <w:szCs w:val="22"/>
              </w:rPr>
            </w:pPr>
          </w:p>
        </w:tc>
      </w:tr>
      <w:tr w:rsidR="00030707" w14:paraId="01B7978C" w14:textId="77777777" w:rsidTr="00577203">
        <w:tc>
          <w:tcPr>
            <w:tcW w:w="1418" w:type="dxa"/>
          </w:tcPr>
          <w:p w14:paraId="18658275" w14:textId="77777777" w:rsidR="00030707" w:rsidRPr="00030707" w:rsidRDefault="00030707" w:rsidP="00B257BA">
            <w:pPr>
              <w:pStyle w:val="Default"/>
              <w:rPr>
                <w:rFonts w:ascii="Open Sans" w:hAnsi="Open Sans" w:cs="Open Sans"/>
                <w:sz w:val="22"/>
                <w:szCs w:val="22"/>
              </w:rPr>
            </w:pPr>
          </w:p>
        </w:tc>
        <w:tc>
          <w:tcPr>
            <w:tcW w:w="7239" w:type="dxa"/>
          </w:tcPr>
          <w:p w14:paraId="094A77A2" w14:textId="77777777" w:rsidR="00030707" w:rsidRPr="00030707" w:rsidRDefault="00030707" w:rsidP="00030707">
            <w:pPr>
              <w:pStyle w:val="Default"/>
              <w:jc w:val="right"/>
              <w:rPr>
                <w:rFonts w:ascii="Open Sans" w:hAnsi="Open Sans" w:cs="Open Sans"/>
                <w:sz w:val="22"/>
                <w:szCs w:val="22"/>
              </w:rPr>
            </w:pPr>
          </w:p>
        </w:tc>
        <w:tc>
          <w:tcPr>
            <w:tcW w:w="840" w:type="dxa"/>
          </w:tcPr>
          <w:p w14:paraId="08DC2D04" w14:textId="77777777" w:rsidR="00030707" w:rsidRPr="00030707" w:rsidRDefault="00030707" w:rsidP="00030707">
            <w:pPr>
              <w:pStyle w:val="Default"/>
              <w:jc w:val="right"/>
              <w:rPr>
                <w:rFonts w:ascii="Open Sans" w:hAnsi="Open Sans" w:cs="Open Sans"/>
                <w:sz w:val="22"/>
                <w:szCs w:val="22"/>
              </w:rPr>
            </w:pPr>
          </w:p>
        </w:tc>
      </w:tr>
      <w:tr w:rsidR="00030707" w14:paraId="7A967974" w14:textId="77777777" w:rsidTr="00577203">
        <w:tc>
          <w:tcPr>
            <w:tcW w:w="1418" w:type="dxa"/>
          </w:tcPr>
          <w:p w14:paraId="7B3D85F6" w14:textId="77777777" w:rsidR="00030707" w:rsidRPr="00030707" w:rsidRDefault="00030707" w:rsidP="00B257BA">
            <w:pPr>
              <w:pStyle w:val="Default"/>
              <w:rPr>
                <w:rFonts w:ascii="Open Sans" w:hAnsi="Open Sans" w:cs="Open Sans"/>
                <w:b/>
                <w:sz w:val="22"/>
                <w:szCs w:val="22"/>
              </w:rPr>
            </w:pPr>
            <w:r w:rsidRPr="00030707">
              <w:rPr>
                <w:rFonts w:ascii="Open Sans" w:hAnsi="Open Sans" w:cs="Open Sans"/>
                <w:b/>
                <w:sz w:val="22"/>
                <w:szCs w:val="22"/>
              </w:rPr>
              <w:t>1</w:t>
            </w:r>
          </w:p>
        </w:tc>
        <w:tc>
          <w:tcPr>
            <w:tcW w:w="7239" w:type="dxa"/>
          </w:tcPr>
          <w:p w14:paraId="02491FBD"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b/>
                <w:bCs/>
                <w:sz w:val="22"/>
                <w:szCs w:val="22"/>
              </w:rPr>
              <w:t xml:space="preserve">Instructions for Completion                                   </w:t>
            </w:r>
          </w:p>
        </w:tc>
        <w:tc>
          <w:tcPr>
            <w:tcW w:w="840" w:type="dxa"/>
          </w:tcPr>
          <w:p w14:paraId="4A535952" w14:textId="77777777" w:rsidR="00030707" w:rsidRPr="003C0186" w:rsidRDefault="00030707" w:rsidP="00030707">
            <w:pPr>
              <w:pStyle w:val="Default"/>
              <w:jc w:val="right"/>
              <w:rPr>
                <w:rFonts w:ascii="Open Sans" w:hAnsi="Open Sans" w:cs="Open Sans"/>
                <w:b/>
                <w:sz w:val="22"/>
                <w:szCs w:val="22"/>
              </w:rPr>
            </w:pPr>
            <w:r w:rsidRPr="003C0186">
              <w:rPr>
                <w:rFonts w:ascii="Open Sans" w:hAnsi="Open Sans" w:cs="Open Sans"/>
                <w:b/>
                <w:sz w:val="22"/>
                <w:szCs w:val="22"/>
              </w:rPr>
              <w:t>5</w:t>
            </w:r>
          </w:p>
        </w:tc>
      </w:tr>
      <w:tr w:rsidR="00030707" w14:paraId="79C5E051" w14:textId="77777777" w:rsidTr="00577203">
        <w:tc>
          <w:tcPr>
            <w:tcW w:w="1418" w:type="dxa"/>
          </w:tcPr>
          <w:p w14:paraId="79BE3FBD"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1.1</w:t>
            </w:r>
          </w:p>
        </w:tc>
        <w:tc>
          <w:tcPr>
            <w:tcW w:w="7239" w:type="dxa"/>
          </w:tcPr>
          <w:p w14:paraId="12A02562" w14:textId="77777777" w:rsidR="00030707" w:rsidRPr="00030707" w:rsidRDefault="00030707" w:rsidP="00030707">
            <w:pPr>
              <w:pStyle w:val="Default"/>
              <w:rPr>
                <w:rFonts w:ascii="Open Sans" w:hAnsi="Open Sans" w:cs="Open Sans"/>
                <w:b/>
                <w:bCs/>
                <w:sz w:val="22"/>
                <w:szCs w:val="22"/>
              </w:rPr>
            </w:pPr>
            <w:r w:rsidRPr="00030707">
              <w:rPr>
                <w:rFonts w:ascii="Open Sans" w:hAnsi="Open Sans" w:cs="Open Sans"/>
                <w:sz w:val="22"/>
                <w:szCs w:val="22"/>
              </w:rPr>
              <w:t xml:space="preserve">Submission Details                                    </w:t>
            </w:r>
          </w:p>
        </w:tc>
        <w:tc>
          <w:tcPr>
            <w:tcW w:w="840" w:type="dxa"/>
          </w:tcPr>
          <w:p w14:paraId="24C6CD7C"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5</w:t>
            </w:r>
          </w:p>
        </w:tc>
      </w:tr>
      <w:tr w:rsidR="00030707" w14:paraId="31E465A5" w14:textId="77777777" w:rsidTr="00577203">
        <w:tc>
          <w:tcPr>
            <w:tcW w:w="1418" w:type="dxa"/>
          </w:tcPr>
          <w:p w14:paraId="373B6E33"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1.2</w:t>
            </w:r>
          </w:p>
        </w:tc>
        <w:tc>
          <w:tcPr>
            <w:tcW w:w="7239" w:type="dxa"/>
          </w:tcPr>
          <w:p w14:paraId="7DFF6E38"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Enquiries and Tender Queries                                                  </w:t>
            </w:r>
          </w:p>
        </w:tc>
        <w:tc>
          <w:tcPr>
            <w:tcW w:w="840" w:type="dxa"/>
          </w:tcPr>
          <w:p w14:paraId="4B34566D"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6</w:t>
            </w:r>
          </w:p>
        </w:tc>
      </w:tr>
      <w:tr w:rsidR="00030707" w14:paraId="788238C2" w14:textId="77777777" w:rsidTr="00577203">
        <w:tc>
          <w:tcPr>
            <w:tcW w:w="1418" w:type="dxa"/>
          </w:tcPr>
          <w:p w14:paraId="221C40D0"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1.3</w:t>
            </w:r>
          </w:p>
        </w:tc>
        <w:tc>
          <w:tcPr>
            <w:tcW w:w="7239" w:type="dxa"/>
          </w:tcPr>
          <w:p w14:paraId="30EF252F"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Format of Tender Submission                                             </w:t>
            </w:r>
          </w:p>
        </w:tc>
        <w:tc>
          <w:tcPr>
            <w:tcW w:w="840" w:type="dxa"/>
          </w:tcPr>
          <w:p w14:paraId="617249B3"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6</w:t>
            </w:r>
          </w:p>
        </w:tc>
      </w:tr>
      <w:tr w:rsidR="00030707" w14:paraId="1DC990AC" w14:textId="77777777" w:rsidTr="00577203">
        <w:tc>
          <w:tcPr>
            <w:tcW w:w="1418" w:type="dxa"/>
          </w:tcPr>
          <w:p w14:paraId="36C8576C"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1.4</w:t>
            </w:r>
          </w:p>
        </w:tc>
        <w:tc>
          <w:tcPr>
            <w:tcW w:w="7239" w:type="dxa"/>
          </w:tcPr>
          <w:p w14:paraId="3ECEA845"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Project Description</w:t>
            </w:r>
          </w:p>
        </w:tc>
        <w:tc>
          <w:tcPr>
            <w:tcW w:w="840" w:type="dxa"/>
          </w:tcPr>
          <w:p w14:paraId="191A3756"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6</w:t>
            </w:r>
          </w:p>
        </w:tc>
      </w:tr>
      <w:tr w:rsidR="00030707" w14:paraId="01B986C1" w14:textId="77777777" w:rsidTr="00577203">
        <w:tc>
          <w:tcPr>
            <w:tcW w:w="1418" w:type="dxa"/>
          </w:tcPr>
          <w:p w14:paraId="58BFD353"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1.5</w:t>
            </w:r>
          </w:p>
        </w:tc>
        <w:tc>
          <w:tcPr>
            <w:tcW w:w="7239" w:type="dxa"/>
          </w:tcPr>
          <w:p w14:paraId="521B03DF"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Outline of Requirements                                          </w:t>
            </w:r>
          </w:p>
        </w:tc>
        <w:tc>
          <w:tcPr>
            <w:tcW w:w="840" w:type="dxa"/>
          </w:tcPr>
          <w:p w14:paraId="7170715A" w14:textId="0805E4AF" w:rsidR="00030707" w:rsidRPr="00030707" w:rsidRDefault="000C18F1" w:rsidP="00030707">
            <w:pPr>
              <w:pStyle w:val="Default"/>
              <w:jc w:val="right"/>
              <w:rPr>
                <w:rFonts w:ascii="Open Sans" w:hAnsi="Open Sans" w:cs="Open Sans"/>
                <w:sz w:val="22"/>
                <w:szCs w:val="22"/>
              </w:rPr>
            </w:pPr>
            <w:r>
              <w:rPr>
                <w:rFonts w:ascii="Open Sans" w:hAnsi="Open Sans" w:cs="Open Sans"/>
                <w:sz w:val="22"/>
                <w:szCs w:val="22"/>
              </w:rPr>
              <w:t>7</w:t>
            </w:r>
          </w:p>
        </w:tc>
      </w:tr>
      <w:tr w:rsidR="00030707" w14:paraId="5F64E09F" w14:textId="77777777" w:rsidTr="00577203">
        <w:tc>
          <w:tcPr>
            <w:tcW w:w="1418" w:type="dxa"/>
          </w:tcPr>
          <w:p w14:paraId="457353BC"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1.6</w:t>
            </w:r>
          </w:p>
        </w:tc>
        <w:tc>
          <w:tcPr>
            <w:tcW w:w="7239" w:type="dxa"/>
          </w:tcPr>
          <w:p w14:paraId="746020EC"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Validity Period                                                       </w:t>
            </w:r>
          </w:p>
        </w:tc>
        <w:tc>
          <w:tcPr>
            <w:tcW w:w="840" w:type="dxa"/>
          </w:tcPr>
          <w:p w14:paraId="26DBF579"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7</w:t>
            </w:r>
          </w:p>
        </w:tc>
      </w:tr>
      <w:tr w:rsidR="00030707" w14:paraId="06C07282" w14:textId="77777777" w:rsidTr="00577203">
        <w:tc>
          <w:tcPr>
            <w:tcW w:w="1418" w:type="dxa"/>
          </w:tcPr>
          <w:p w14:paraId="3C0A2069"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1.7</w:t>
            </w:r>
          </w:p>
        </w:tc>
        <w:tc>
          <w:tcPr>
            <w:tcW w:w="7239" w:type="dxa"/>
          </w:tcPr>
          <w:p w14:paraId="6B8A1E27"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Form of Contract / Order                                                </w:t>
            </w:r>
          </w:p>
        </w:tc>
        <w:tc>
          <w:tcPr>
            <w:tcW w:w="840" w:type="dxa"/>
          </w:tcPr>
          <w:p w14:paraId="2CB3BF59"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7</w:t>
            </w:r>
          </w:p>
        </w:tc>
      </w:tr>
      <w:tr w:rsidR="00030707" w14:paraId="70545CBC" w14:textId="77777777" w:rsidTr="00577203">
        <w:tc>
          <w:tcPr>
            <w:tcW w:w="1418" w:type="dxa"/>
          </w:tcPr>
          <w:p w14:paraId="1FF5890B" w14:textId="77777777" w:rsidR="00030707" w:rsidRPr="00030707" w:rsidRDefault="00030707" w:rsidP="00B257BA">
            <w:pPr>
              <w:pStyle w:val="Default"/>
              <w:rPr>
                <w:rFonts w:ascii="Open Sans" w:hAnsi="Open Sans" w:cs="Open Sans"/>
                <w:sz w:val="22"/>
                <w:szCs w:val="22"/>
              </w:rPr>
            </w:pPr>
          </w:p>
        </w:tc>
        <w:tc>
          <w:tcPr>
            <w:tcW w:w="7239" w:type="dxa"/>
          </w:tcPr>
          <w:p w14:paraId="29973E18" w14:textId="77777777" w:rsidR="00030707" w:rsidRPr="00030707" w:rsidRDefault="00030707" w:rsidP="00030707">
            <w:pPr>
              <w:pStyle w:val="Default"/>
              <w:rPr>
                <w:rFonts w:ascii="Open Sans" w:hAnsi="Open Sans" w:cs="Open Sans"/>
                <w:sz w:val="22"/>
                <w:szCs w:val="22"/>
              </w:rPr>
            </w:pPr>
          </w:p>
        </w:tc>
        <w:tc>
          <w:tcPr>
            <w:tcW w:w="840" w:type="dxa"/>
          </w:tcPr>
          <w:p w14:paraId="2A35E30E" w14:textId="77777777" w:rsidR="00030707" w:rsidRPr="00030707" w:rsidRDefault="00030707" w:rsidP="00030707">
            <w:pPr>
              <w:pStyle w:val="Default"/>
              <w:jc w:val="right"/>
              <w:rPr>
                <w:rFonts w:ascii="Open Sans" w:hAnsi="Open Sans" w:cs="Open Sans"/>
                <w:sz w:val="22"/>
                <w:szCs w:val="22"/>
              </w:rPr>
            </w:pPr>
          </w:p>
        </w:tc>
      </w:tr>
      <w:tr w:rsidR="00030707" w:rsidRPr="003C0186" w14:paraId="05F8C6E6" w14:textId="77777777" w:rsidTr="00577203">
        <w:tc>
          <w:tcPr>
            <w:tcW w:w="1418" w:type="dxa"/>
          </w:tcPr>
          <w:p w14:paraId="6F769187" w14:textId="77777777" w:rsidR="00030707" w:rsidRPr="00030707" w:rsidRDefault="00030707" w:rsidP="00B257BA">
            <w:pPr>
              <w:pStyle w:val="Default"/>
              <w:rPr>
                <w:rFonts w:ascii="Open Sans" w:hAnsi="Open Sans" w:cs="Open Sans"/>
                <w:b/>
                <w:sz w:val="22"/>
                <w:szCs w:val="22"/>
              </w:rPr>
            </w:pPr>
            <w:r w:rsidRPr="00030707">
              <w:rPr>
                <w:rFonts w:ascii="Open Sans" w:hAnsi="Open Sans" w:cs="Open Sans"/>
                <w:b/>
                <w:sz w:val="22"/>
                <w:szCs w:val="22"/>
              </w:rPr>
              <w:t>2</w:t>
            </w:r>
          </w:p>
        </w:tc>
        <w:tc>
          <w:tcPr>
            <w:tcW w:w="7239" w:type="dxa"/>
          </w:tcPr>
          <w:p w14:paraId="32B9E45A"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b/>
                <w:bCs/>
                <w:sz w:val="22"/>
                <w:szCs w:val="22"/>
              </w:rPr>
              <w:t>Timetable</w:t>
            </w:r>
          </w:p>
        </w:tc>
        <w:tc>
          <w:tcPr>
            <w:tcW w:w="840" w:type="dxa"/>
          </w:tcPr>
          <w:p w14:paraId="207A115C" w14:textId="77777777" w:rsidR="00030707" w:rsidRPr="003C0186" w:rsidRDefault="00030707" w:rsidP="00030707">
            <w:pPr>
              <w:pStyle w:val="Default"/>
              <w:jc w:val="right"/>
              <w:rPr>
                <w:rFonts w:ascii="Open Sans" w:hAnsi="Open Sans" w:cs="Open Sans"/>
                <w:b/>
                <w:sz w:val="22"/>
                <w:szCs w:val="22"/>
              </w:rPr>
            </w:pPr>
            <w:r w:rsidRPr="003C0186">
              <w:rPr>
                <w:rFonts w:ascii="Open Sans" w:hAnsi="Open Sans" w:cs="Open Sans"/>
                <w:b/>
                <w:sz w:val="22"/>
                <w:szCs w:val="22"/>
              </w:rPr>
              <w:t>8</w:t>
            </w:r>
          </w:p>
        </w:tc>
      </w:tr>
      <w:tr w:rsidR="00030707" w14:paraId="51982146" w14:textId="77777777" w:rsidTr="00577203">
        <w:tc>
          <w:tcPr>
            <w:tcW w:w="1418" w:type="dxa"/>
          </w:tcPr>
          <w:p w14:paraId="33F31C2E" w14:textId="77777777" w:rsidR="00030707" w:rsidRPr="00030707" w:rsidRDefault="00030707" w:rsidP="00B257BA">
            <w:pPr>
              <w:pStyle w:val="Default"/>
              <w:rPr>
                <w:rFonts w:ascii="Open Sans" w:hAnsi="Open Sans" w:cs="Open Sans"/>
                <w:sz w:val="22"/>
                <w:szCs w:val="22"/>
              </w:rPr>
            </w:pPr>
          </w:p>
        </w:tc>
        <w:tc>
          <w:tcPr>
            <w:tcW w:w="7239" w:type="dxa"/>
          </w:tcPr>
          <w:p w14:paraId="108CD426" w14:textId="77777777" w:rsidR="00030707" w:rsidRPr="00030707" w:rsidRDefault="00030707" w:rsidP="00030707">
            <w:pPr>
              <w:pStyle w:val="Default"/>
              <w:rPr>
                <w:rFonts w:ascii="Open Sans" w:hAnsi="Open Sans" w:cs="Open Sans"/>
                <w:b/>
                <w:bCs/>
                <w:sz w:val="22"/>
                <w:szCs w:val="22"/>
              </w:rPr>
            </w:pPr>
          </w:p>
        </w:tc>
        <w:tc>
          <w:tcPr>
            <w:tcW w:w="840" w:type="dxa"/>
          </w:tcPr>
          <w:p w14:paraId="05B37B91" w14:textId="77777777" w:rsidR="00030707" w:rsidRPr="00030707" w:rsidRDefault="00030707" w:rsidP="00030707">
            <w:pPr>
              <w:pStyle w:val="Default"/>
              <w:jc w:val="right"/>
              <w:rPr>
                <w:rFonts w:ascii="Open Sans" w:hAnsi="Open Sans" w:cs="Open Sans"/>
                <w:sz w:val="22"/>
                <w:szCs w:val="22"/>
              </w:rPr>
            </w:pPr>
          </w:p>
        </w:tc>
      </w:tr>
      <w:tr w:rsidR="00030707" w14:paraId="3E2D11D5" w14:textId="77777777" w:rsidTr="00577203">
        <w:tc>
          <w:tcPr>
            <w:tcW w:w="1418" w:type="dxa"/>
          </w:tcPr>
          <w:p w14:paraId="54414BBA" w14:textId="77777777" w:rsidR="00030707" w:rsidRPr="00030707" w:rsidRDefault="00030707" w:rsidP="00B257BA">
            <w:pPr>
              <w:pStyle w:val="Default"/>
              <w:rPr>
                <w:rFonts w:ascii="Open Sans" w:hAnsi="Open Sans" w:cs="Open Sans"/>
                <w:sz w:val="22"/>
                <w:szCs w:val="22"/>
              </w:rPr>
            </w:pPr>
          </w:p>
        </w:tc>
        <w:tc>
          <w:tcPr>
            <w:tcW w:w="7239" w:type="dxa"/>
          </w:tcPr>
          <w:p w14:paraId="6802FB7B" w14:textId="77777777" w:rsidR="00030707" w:rsidRPr="00030707" w:rsidRDefault="00030707" w:rsidP="00030707">
            <w:pPr>
              <w:pStyle w:val="Default"/>
              <w:rPr>
                <w:rFonts w:ascii="Open Sans" w:hAnsi="Open Sans" w:cs="Open Sans"/>
                <w:b/>
                <w:bCs/>
                <w:sz w:val="22"/>
                <w:szCs w:val="22"/>
              </w:rPr>
            </w:pPr>
            <w:r w:rsidRPr="00520D94">
              <w:rPr>
                <w:rFonts w:ascii="Open Sans" w:hAnsi="Open Sans" w:cs="Open Sans"/>
                <w:b/>
                <w:bCs/>
                <w:sz w:val="22"/>
                <w:szCs w:val="22"/>
              </w:rPr>
              <w:t xml:space="preserve">PART B: </w:t>
            </w:r>
            <w:r>
              <w:rPr>
                <w:rFonts w:ascii="Open Sans" w:hAnsi="Open Sans" w:cs="Open Sans"/>
                <w:b/>
                <w:bCs/>
                <w:sz w:val="22"/>
                <w:szCs w:val="22"/>
              </w:rPr>
              <w:t>PROJECT DESCRIPTION</w:t>
            </w:r>
          </w:p>
        </w:tc>
        <w:tc>
          <w:tcPr>
            <w:tcW w:w="840" w:type="dxa"/>
          </w:tcPr>
          <w:p w14:paraId="55768083" w14:textId="77777777" w:rsidR="00030707" w:rsidRPr="00030707" w:rsidRDefault="00030707" w:rsidP="00030707">
            <w:pPr>
              <w:pStyle w:val="Default"/>
              <w:jc w:val="right"/>
              <w:rPr>
                <w:rFonts w:ascii="Open Sans" w:hAnsi="Open Sans" w:cs="Open Sans"/>
                <w:sz w:val="22"/>
                <w:szCs w:val="22"/>
              </w:rPr>
            </w:pPr>
          </w:p>
        </w:tc>
      </w:tr>
      <w:tr w:rsidR="00030707" w14:paraId="2ED260D5" w14:textId="77777777" w:rsidTr="00577203">
        <w:tc>
          <w:tcPr>
            <w:tcW w:w="1418" w:type="dxa"/>
          </w:tcPr>
          <w:p w14:paraId="6211F5F6" w14:textId="77777777" w:rsidR="00030707" w:rsidRPr="00030707" w:rsidRDefault="00030707" w:rsidP="00B257BA">
            <w:pPr>
              <w:pStyle w:val="Default"/>
              <w:rPr>
                <w:rFonts w:ascii="Open Sans" w:hAnsi="Open Sans" w:cs="Open Sans"/>
                <w:sz w:val="22"/>
                <w:szCs w:val="22"/>
              </w:rPr>
            </w:pPr>
          </w:p>
        </w:tc>
        <w:tc>
          <w:tcPr>
            <w:tcW w:w="7239" w:type="dxa"/>
          </w:tcPr>
          <w:p w14:paraId="6615D98C" w14:textId="77777777" w:rsidR="00030707" w:rsidRPr="00520D94" w:rsidRDefault="00030707" w:rsidP="00030707">
            <w:pPr>
              <w:pStyle w:val="Default"/>
              <w:rPr>
                <w:rFonts w:ascii="Open Sans" w:hAnsi="Open Sans" w:cs="Open Sans"/>
                <w:b/>
                <w:bCs/>
                <w:sz w:val="22"/>
                <w:szCs w:val="22"/>
              </w:rPr>
            </w:pPr>
          </w:p>
        </w:tc>
        <w:tc>
          <w:tcPr>
            <w:tcW w:w="840" w:type="dxa"/>
          </w:tcPr>
          <w:p w14:paraId="6F47C160" w14:textId="77777777" w:rsidR="00030707" w:rsidRPr="00030707" w:rsidRDefault="00030707" w:rsidP="00030707">
            <w:pPr>
              <w:pStyle w:val="Default"/>
              <w:jc w:val="right"/>
              <w:rPr>
                <w:rFonts w:ascii="Open Sans" w:hAnsi="Open Sans" w:cs="Open Sans"/>
                <w:sz w:val="22"/>
                <w:szCs w:val="22"/>
              </w:rPr>
            </w:pPr>
          </w:p>
        </w:tc>
      </w:tr>
      <w:tr w:rsidR="00030707" w14:paraId="32D0BA90" w14:textId="77777777" w:rsidTr="00577203">
        <w:tc>
          <w:tcPr>
            <w:tcW w:w="1418" w:type="dxa"/>
          </w:tcPr>
          <w:p w14:paraId="57D9A704" w14:textId="77777777" w:rsidR="00030707" w:rsidRPr="00030707" w:rsidRDefault="00030707" w:rsidP="00B257BA">
            <w:pPr>
              <w:pStyle w:val="Default"/>
              <w:rPr>
                <w:rFonts w:ascii="Open Sans" w:hAnsi="Open Sans" w:cs="Open Sans"/>
                <w:sz w:val="22"/>
                <w:szCs w:val="22"/>
              </w:rPr>
            </w:pPr>
            <w:r>
              <w:rPr>
                <w:rFonts w:ascii="Open Sans" w:hAnsi="Open Sans" w:cs="Open Sans"/>
                <w:sz w:val="22"/>
                <w:szCs w:val="22"/>
              </w:rPr>
              <w:t>3</w:t>
            </w:r>
          </w:p>
        </w:tc>
        <w:tc>
          <w:tcPr>
            <w:tcW w:w="7239" w:type="dxa"/>
          </w:tcPr>
          <w:p w14:paraId="53E923E9" w14:textId="77777777" w:rsidR="00030707" w:rsidRPr="00520D94" w:rsidRDefault="003C0186" w:rsidP="00030707">
            <w:pPr>
              <w:pStyle w:val="Default"/>
              <w:rPr>
                <w:rFonts w:ascii="Open Sans" w:hAnsi="Open Sans" w:cs="Open Sans"/>
                <w:b/>
                <w:bCs/>
                <w:sz w:val="22"/>
                <w:szCs w:val="22"/>
              </w:rPr>
            </w:pPr>
            <w:r>
              <w:rPr>
                <w:rFonts w:ascii="Open Sans" w:hAnsi="Open Sans" w:cs="Open Sans"/>
                <w:b/>
                <w:bCs/>
                <w:sz w:val="22"/>
                <w:szCs w:val="22"/>
              </w:rPr>
              <w:t>The Project</w:t>
            </w:r>
            <w:r w:rsidRPr="00520D94">
              <w:rPr>
                <w:rFonts w:ascii="Open Sans" w:hAnsi="Open Sans" w:cs="Open Sans"/>
                <w:b/>
                <w:bCs/>
                <w:sz w:val="22"/>
                <w:szCs w:val="22"/>
              </w:rPr>
              <w:t xml:space="preserve">                       </w:t>
            </w:r>
          </w:p>
        </w:tc>
        <w:tc>
          <w:tcPr>
            <w:tcW w:w="840" w:type="dxa"/>
          </w:tcPr>
          <w:p w14:paraId="32138B38" w14:textId="77777777" w:rsidR="00030707" w:rsidRPr="003C0186" w:rsidRDefault="003C0186" w:rsidP="00030707">
            <w:pPr>
              <w:pStyle w:val="Default"/>
              <w:jc w:val="right"/>
              <w:rPr>
                <w:rFonts w:ascii="Open Sans" w:hAnsi="Open Sans" w:cs="Open Sans"/>
                <w:b/>
                <w:sz w:val="22"/>
                <w:szCs w:val="22"/>
              </w:rPr>
            </w:pPr>
            <w:r w:rsidRPr="003C0186">
              <w:rPr>
                <w:rFonts w:ascii="Open Sans" w:hAnsi="Open Sans" w:cs="Open Sans"/>
                <w:b/>
                <w:sz w:val="22"/>
                <w:szCs w:val="22"/>
              </w:rPr>
              <w:t>9</w:t>
            </w:r>
          </w:p>
        </w:tc>
      </w:tr>
      <w:tr w:rsidR="003C0186" w14:paraId="563F3927" w14:textId="77777777" w:rsidTr="00577203">
        <w:tc>
          <w:tcPr>
            <w:tcW w:w="1418" w:type="dxa"/>
          </w:tcPr>
          <w:p w14:paraId="0C91EA47"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3.1</w:t>
            </w:r>
          </w:p>
        </w:tc>
        <w:tc>
          <w:tcPr>
            <w:tcW w:w="7239" w:type="dxa"/>
          </w:tcPr>
          <w:p w14:paraId="54D54F9A" w14:textId="77777777" w:rsidR="003C0186" w:rsidRDefault="003C0186" w:rsidP="00030707">
            <w:pPr>
              <w:pStyle w:val="Default"/>
              <w:rPr>
                <w:rFonts w:ascii="Open Sans" w:hAnsi="Open Sans" w:cs="Open Sans"/>
                <w:b/>
                <w:bCs/>
                <w:sz w:val="22"/>
                <w:szCs w:val="22"/>
              </w:rPr>
            </w:pPr>
            <w:r>
              <w:rPr>
                <w:rFonts w:ascii="Open Sans" w:hAnsi="Open Sans" w:cs="Open Sans"/>
                <w:sz w:val="22"/>
                <w:szCs w:val="22"/>
              </w:rPr>
              <w:t>Background</w:t>
            </w:r>
            <w:r w:rsidRPr="00520D94">
              <w:rPr>
                <w:rFonts w:ascii="Open Sans" w:hAnsi="Open Sans" w:cs="Open Sans"/>
                <w:sz w:val="22"/>
                <w:szCs w:val="22"/>
              </w:rPr>
              <w:t xml:space="preserve">  </w:t>
            </w:r>
          </w:p>
        </w:tc>
        <w:tc>
          <w:tcPr>
            <w:tcW w:w="840" w:type="dxa"/>
          </w:tcPr>
          <w:p w14:paraId="165BAE6D" w14:textId="016060E2" w:rsidR="003C0186" w:rsidRPr="00030707" w:rsidRDefault="003C0186" w:rsidP="00030707">
            <w:pPr>
              <w:pStyle w:val="Default"/>
              <w:jc w:val="right"/>
              <w:rPr>
                <w:rFonts w:ascii="Open Sans" w:hAnsi="Open Sans" w:cs="Open Sans"/>
                <w:sz w:val="22"/>
                <w:szCs w:val="22"/>
              </w:rPr>
            </w:pPr>
            <w:r>
              <w:rPr>
                <w:rFonts w:ascii="Open Sans" w:hAnsi="Open Sans" w:cs="Open Sans"/>
                <w:sz w:val="22"/>
                <w:szCs w:val="22"/>
              </w:rPr>
              <w:t>1</w:t>
            </w:r>
            <w:r w:rsidR="000C18F1">
              <w:rPr>
                <w:rFonts w:ascii="Open Sans" w:hAnsi="Open Sans" w:cs="Open Sans"/>
                <w:sz w:val="22"/>
                <w:szCs w:val="22"/>
              </w:rPr>
              <w:t>0</w:t>
            </w:r>
          </w:p>
        </w:tc>
      </w:tr>
      <w:tr w:rsidR="003C0186" w14:paraId="2494FC10" w14:textId="77777777" w:rsidTr="00577203">
        <w:tc>
          <w:tcPr>
            <w:tcW w:w="1418" w:type="dxa"/>
          </w:tcPr>
          <w:p w14:paraId="528077CA"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3.2</w:t>
            </w:r>
          </w:p>
        </w:tc>
        <w:tc>
          <w:tcPr>
            <w:tcW w:w="7239" w:type="dxa"/>
          </w:tcPr>
          <w:p w14:paraId="25806C6E"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Location and Site Layout</w:t>
            </w:r>
            <w:r w:rsidRPr="00520D94">
              <w:rPr>
                <w:rFonts w:ascii="Open Sans" w:hAnsi="Open Sans" w:cs="Open Sans"/>
                <w:sz w:val="22"/>
                <w:szCs w:val="22"/>
              </w:rPr>
              <w:t xml:space="preserve">                                               </w:t>
            </w:r>
          </w:p>
        </w:tc>
        <w:tc>
          <w:tcPr>
            <w:tcW w:w="840" w:type="dxa"/>
          </w:tcPr>
          <w:p w14:paraId="4ACC8EF4" w14:textId="77777777" w:rsidR="003C0186" w:rsidRDefault="003C0186" w:rsidP="00030707">
            <w:pPr>
              <w:pStyle w:val="Default"/>
              <w:jc w:val="right"/>
              <w:rPr>
                <w:rFonts w:ascii="Open Sans" w:hAnsi="Open Sans" w:cs="Open Sans"/>
                <w:sz w:val="22"/>
                <w:szCs w:val="22"/>
              </w:rPr>
            </w:pPr>
            <w:r>
              <w:rPr>
                <w:rFonts w:ascii="Open Sans" w:hAnsi="Open Sans" w:cs="Open Sans"/>
                <w:sz w:val="22"/>
                <w:szCs w:val="22"/>
              </w:rPr>
              <w:t>11</w:t>
            </w:r>
          </w:p>
        </w:tc>
      </w:tr>
      <w:tr w:rsidR="003C0186" w14:paraId="3EF9A459" w14:textId="77777777" w:rsidTr="00577203">
        <w:tc>
          <w:tcPr>
            <w:tcW w:w="1418" w:type="dxa"/>
          </w:tcPr>
          <w:p w14:paraId="0296A7FD" w14:textId="77777777" w:rsidR="003C0186" w:rsidRDefault="003C0186" w:rsidP="00B257BA">
            <w:pPr>
              <w:pStyle w:val="Default"/>
              <w:rPr>
                <w:rFonts w:ascii="Open Sans" w:hAnsi="Open Sans" w:cs="Open Sans"/>
                <w:sz w:val="22"/>
                <w:szCs w:val="22"/>
              </w:rPr>
            </w:pPr>
          </w:p>
        </w:tc>
        <w:tc>
          <w:tcPr>
            <w:tcW w:w="7239" w:type="dxa"/>
          </w:tcPr>
          <w:p w14:paraId="68B754E6" w14:textId="77777777" w:rsidR="003C0186" w:rsidRDefault="003C0186" w:rsidP="00030707">
            <w:pPr>
              <w:pStyle w:val="Default"/>
              <w:rPr>
                <w:rFonts w:ascii="Open Sans" w:hAnsi="Open Sans" w:cs="Open Sans"/>
                <w:sz w:val="22"/>
                <w:szCs w:val="22"/>
              </w:rPr>
            </w:pPr>
          </w:p>
        </w:tc>
        <w:tc>
          <w:tcPr>
            <w:tcW w:w="840" w:type="dxa"/>
          </w:tcPr>
          <w:p w14:paraId="5C40DA0A" w14:textId="77777777" w:rsidR="003C0186" w:rsidRDefault="003C0186" w:rsidP="00030707">
            <w:pPr>
              <w:pStyle w:val="Default"/>
              <w:jc w:val="right"/>
              <w:rPr>
                <w:rFonts w:ascii="Open Sans" w:hAnsi="Open Sans" w:cs="Open Sans"/>
                <w:sz w:val="22"/>
                <w:szCs w:val="22"/>
              </w:rPr>
            </w:pPr>
          </w:p>
        </w:tc>
      </w:tr>
      <w:tr w:rsidR="003C0186" w14:paraId="0D6429FE" w14:textId="77777777" w:rsidTr="00577203">
        <w:tc>
          <w:tcPr>
            <w:tcW w:w="1418" w:type="dxa"/>
          </w:tcPr>
          <w:p w14:paraId="0A22C7B2" w14:textId="77777777" w:rsidR="003C0186" w:rsidRDefault="003C0186" w:rsidP="00B257BA">
            <w:pPr>
              <w:pStyle w:val="Default"/>
              <w:rPr>
                <w:rFonts w:ascii="Open Sans" w:hAnsi="Open Sans" w:cs="Open Sans"/>
                <w:sz w:val="22"/>
                <w:szCs w:val="22"/>
              </w:rPr>
            </w:pPr>
          </w:p>
        </w:tc>
        <w:tc>
          <w:tcPr>
            <w:tcW w:w="7239" w:type="dxa"/>
          </w:tcPr>
          <w:p w14:paraId="7353B793" w14:textId="77777777" w:rsidR="003C0186" w:rsidRDefault="003C0186" w:rsidP="00030707">
            <w:pPr>
              <w:pStyle w:val="Default"/>
              <w:rPr>
                <w:rFonts w:ascii="Open Sans" w:hAnsi="Open Sans" w:cs="Open Sans"/>
                <w:sz w:val="22"/>
                <w:szCs w:val="22"/>
              </w:rPr>
            </w:pPr>
            <w:r w:rsidRPr="00520D94">
              <w:rPr>
                <w:rFonts w:ascii="Open Sans" w:hAnsi="Open Sans" w:cs="Open Sans"/>
                <w:b/>
                <w:bCs/>
                <w:sz w:val="22"/>
                <w:szCs w:val="22"/>
              </w:rPr>
              <w:t xml:space="preserve">PART C: </w:t>
            </w:r>
            <w:r>
              <w:rPr>
                <w:rFonts w:ascii="Open Sans" w:hAnsi="Open Sans" w:cs="Open Sans"/>
                <w:b/>
                <w:bCs/>
                <w:sz w:val="22"/>
                <w:szCs w:val="22"/>
              </w:rPr>
              <w:t>TECHNICAL REQUIREMENTS AND SPECIFICATIONS</w:t>
            </w:r>
          </w:p>
        </w:tc>
        <w:tc>
          <w:tcPr>
            <w:tcW w:w="840" w:type="dxa"/>
          </w:tcPr>
          <w:p w14:paraId="6DB68048" w14:textId="77777777" w:rsidR="003C0186" w:rsidRDefault="003C0186" w:rsidP="00030707">
            <w:pPr>
              <w:pStyle w:val="Default"/>
              <w:jc w:val="right"/>
              <w:rPr>
                <w:rFonts w:ascii="Open Sans" w:hAnsi="Open Sans" w:cs="Open Sans"/>
                <w:sz w:val="22"/>
                <w:szCs w:val="22"/>
              </w:rPr>
            </w:pPr>
          </w:p>
        </w:tc>
      </w:tr>
      <w:tr w:rsidR="003C0186" w14:paraId="5680E89A" w14:textId="77777777" w:rsidTr="00577203">
        <w:tc>
          <w:tcPr>
            <w:tcW w:w="1418" w:type="dxa"/>
          </w:tcPr>
          <w:p w14:paraId="56ABB509" w14:textId="77777777" w:rsidR="003C0186" w:rsidRDefault="003C0186" w:rsidP="00B257BA">
            <w:pPr>
              <w:pStyle w:val="Default"/>
              <w:rPr>
                <w:rFonts w:ascii="Open Sans" w:hAnsi="Open Sans" w:cs="Open Sans"/>
                <w:sz w:val="22"/>
                <w:szCs w:val="22"/>
              </w:rPr>
            </w:pPr>
          </w:p>
        </w:tc>
        <w:tc>
          <w:tcPr>
            <w:tcW w:w="7239" w:type="dxa"/>
          </w:tcPr>
          <w:p w14:paraId="144D0A37" w14:textId="77777777" w:rsidR="003C0186" w:rsidRPr="00520D94" w:rsidRDefault="003C0186" w:rsidP="00030707">
            <w:pPr>
              <w:pStyle w:val="Default"/>
              <w:rPr>
                <w:rFonts w:ascii="Open Sans" w:hAnsi="Open Sans" w:cs="Open Sans"/>
                <w:b/>
                <w:bCs/>
                <w:sz w:val="22"/>
                <w:szCs w:val="22"/>
              </w:rPr>
            </w:pPr>
          </w:p>
        </w:tc>
        <w:tc>
          <w:tcPr>
            <w:tcW w:w="840" w:type="dxa"/>
          </w:tcPr>
          <w:p w14:paraId="6A8DA1B1" w14:textId="77777777" w:rsidR="003C0186" w:rsidRDefault="003C0186" w:rsidP="00030707">
            <w:pPr>
              <w:pStyle w:val="Default"/>
              <w:jc w:val="right"/>
              <w:rPr>
                <w:rFonts w:ascii="Open Sans" w:hAnsi="Open Sans" w:cs="Open Sans"/>
                <w:sz w:val="22"/>
                <w:szCs w:val="22"/>
              </w:rPr>
            </w:pPr>
          </w:p>
        </w:tc>
      </w:tr>
      <w:tr w:rsidR="003C0186" w14:paraId="25230C9F" w14:textId="77777777" w:rsidTr="00577203">
        <w:tc>
          <w:tcPr>
            <w:tcW w:w="1418" w:type="dxa"/>
          </w:tcPr>
          <w:p w14:paraId="2A684BF7" w14:textId="77777777" w:rsidR="003C0186" w:rsidRPr="003C0186" w:rsidRDefault="003C0186" w:rsidP="00B257BA">
            <w:pPr>
              <w:pStyle w:val="Default"/>
              <w:rPr>
                <w:rFonts w:ascii="Open Sans" w:hAnsi="Open Sans" w:cs="Open Sans"/>
                <w:b/>
                <w:sz w:val="22"/>
                <w:szCs w:val="22"/>
              </w:rPr>
            </w:pPr>
            <w:r>
              <w:rPr>
                <w:rFonts w:ascii="Open Sans" w:hAnsi="Open Sans" w:cs="Open Sans"/>
                <w:b/>
                <w:sz w:val="22"/>
                <w:szCs w:val="22"/>
              </w:rPr>
              <w:t>4</w:t>
            </w:r>
          </w:p>
        </w:tc>
        <w:tc>
          <w:tcPr>
            <w:tcW w:w="7239" w:type="dxa"/>
          </w:tcPr>
          <w:p w14:paraId="7E370B68" w14:textId="5800A706" w:rsidR="003C0186" w:rsidRPr="00520D94" w:rsidRDefault="003C0186" w:rsidP="00030707">
            <w:pPr>
              <w:pStyle w:val="Default"/>
              <w:rPr>
                <w:rFonts w:ascii="Open Sans" w:hAnsi="Open Sans" w:cs="Open Sans"/>
                <w:b/>
                <w:bCs/>
                <w:sz w:val="22"/>
                <w:szCs w:val="22"/>
              </w:rPr>
            </w:pPr>
            <w:r>
              <w:rPr>
                <w:rFonts w:ascii="Open Sans" w:hAnsi="Open Sans" w:cs="Open Sans"/>
                <w:b/>
                <w:bCs/>
                <w:sz w:val="22"/>
                <w:szCs w:val="22"/>
              </w:rPr>
              <w:t>Technical Requirements</w:t>
            </w:r>
            <w:r w:rsidRPr="00520D94">
              <w:rPr>
                <w:rFonts w:ascii="Open Sans" w:hAnsi="Open Sans" w:cs="Open Sans"/>
                <w:b/>
                <w:bCs/>
                <w:sz w:val="22"/>
                <w:szCs w:val="22"/>
              </w:rPr>
              <w:t xml:space="preserve">                                                     </w:t>
            </w:r>
          </w:p>
        </w:tc>
        <w:tc>
          <w:tcPr>
            <w:tcW w:w="840" w:type="dxa"/>
          </w:tcPr>
          <w:p w14:paraId="20BD9C54" w14:textId="77777777" w:rsidR="003C0186" w:rsidRPr="003C0186" w:rsidRDefault="003C0186" w:rsidP="00030707">
            <w:pPr>
              <w:pStyle w:val="Default"/>
              <w:jc w:val="right"/>
              <w:rPr>
                <w:rFonts w:ascii="Open Sans" w:hAnsi="Open Sans" w:cs="Open Sans"/>
                <w:b/>
                <w:sz w:val="22"/>
                <w:szCs w:val="22"/>
              </w:rPr>
            </w:pPr>
            <w:r>
              <w:rPr>
                <w:rFonts w:ascii="Open Sans" w:hAnsi="Open Sans" w:cs="Open Sans"/>
                <w:b/>
                <w:sz w:val="22"/>
                <w:szCs w:val="22"/>
              </w:rPr>
              <w:t>14</w:t>
            </w:r>
          </w:p>
        </w:tc>
      </w:tr>
      <w:tr w:rsidR="003C0186" w14:paraId="63566680" w14:textId="77777777" w:rsidTr="00577203">
        <w:tc>
          <w:tcPr>
            <w:tcW w:w="1418" w:type="dxa"/>
          </w:tcPr>
          <w:p w14:paraId="4CA7FBE3" w14:textId="77777777" w:rsidR="003C0186" w:rsidRPr="003C0186" w:rsidRDefault="003C0186" w:rsidP="00B257BA">
            <w:pPr>
              <w:pStyle w:val="Default"/>
              <w:rPr>
                <w:rFonts w:ascii="Open Sans" w:hAnsi="Open Sans" w:cs="Open Sans"/>
                <w:sz w:val="22"/>
                <w:szCs w:val="22"/>
              </w:rPr>
            </w:pPr>
            <w:r>
              <w:rPr>
                <w:rFonts w:ascii="Open Sans" w:hAnsi="Open Sans" w:cs="Open Sans"/>
                <w:sz w:val="22"/>
                <w:szCs w:val="22"/>
              </w:rPr>
              <w:t>4.1</w:t>
            </w:r>
          </w:p>
        </w:tc>
        <w:tc>
          <w:tcPr>
            <w:tcW w:w="7239" w:type="dxa"/>
          </w:tcPr>
          <w:p w14:paraId="63772248" w14:textId="77777777" w:rsidR="003C0186" w:rsidRDefault="003C0186" w:rsidP="00030707">
            <w:pPr>
              <w:pStyle w:val="Default"/>
              <w:rPr>
                <w:rFonts w:ascii="Open Sans" w:hAnsi="Open Sans" w:cs="Open Sans"/>
                <w:b/>
                <w:bCs/>
                <w:sz w:val="22"/>
                <w:szCs w:val="22"/>
              </w:rPr>
            </w:pPr>
            <w:r>
              <w:rPr>
                <w:rFonts w:ascii="Open Sans" w:hAnsi="Open Sans" w:cs="Open Sans"/>
                <w:sz w:val="22"/>
                <w:szCs w:val="22"/>
              </w:rPr>
              <w:t>Specifications and Standards</w:t>
            </w:r>
            <w:r w:rsidRPr="00520D94">
              <w:rPr>
                <w:rFonts w:ascii="Open Sans" w:hAnsi="Open Sans" w:cs="Open Sans"/>
                <w:sz w:val="22"/>
                <w:szCs w:val="22"/>
              </w:rPr>
              <w:t xml:space="preserve">                                      </w:t>
            </w:r>
          </w:p>
        </w:tc>
        <w:tc>
          <w:tcPr>
            <w:tcW w:w="840" w:type="dxa"/>
          </w:tcPr>
          <w:p w14:paraId="6C6B16CB" w14:textId="77777777" w:rsidR="003C0186" w:rsidRPr="003C0186" w:rsidRDefault="003C0186" w:rsidP="00030707">
            <w:pPr>
              <w:pStyle w:val="Default"/>
              <w:jc w:val="right"/>
              <w:rPr>
                <w:rFonts w:ascii="Open Sans" w:hAnsi="Open Sans" w:cs="Open Sans"/>
                <w:sz w:val="22"/>
                <w:szCs w:val="22"/>
              </w:rPr>
            </w:pPr>
            <w:r>
              <w:rPr>
                <w:rFonts w:ascii="Open Sans" w:hAnsi="Open Sans" w:cs="Open Sans"/>
                <w:sz w:val="22"/>
                <w:szCs w:val="22"/>
              </w:rPr>
              <w:t>14</w:t>
            </w:r>
          </w:p>
        </w:tc>
      </w:tr>
      <w:tr w:rsidR="003C0186" w14:paraId="50C73050" w14:textId="77777777" w:rsidTr="00577203">
        <w:tc>
          <w:tcPr>
            <w:tcW w:w="1418" w:type="dxa"/>
          </w:tcPr>
          <w:p w14:paraId="04A726FA"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4.2</w:t>
            </w:r>
          </w:p>
        </w:tc>
        <w:tc>
          <w:tcPr>
            <w:tcW w:w="7239" w:type="dxa"/>
          </w:tcPr>
          <w:p w14:paraId="1B8EFC92"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Delivery Terms</w:t>
            </w:r>
            <w:r w:rsidRPr="00520D94">
              <w:rPr>
                <w:rFonts w:ascii="Open Sans" w:hAnsi="Open Sans" w:cs="Open Sans"/>
                <w:sz w:val="22"/>
                <w:szCs w:val="22"/>
              </w:rPr>
              <w:t xml:space="preserve">                                                 </w:t>
            </w:r>
          </w:p>
        </w:tc>
        <w:tc>
          <w:tcPr>
            <w:tcW w:w="840" w:type="dxa"/>
          </w:tcPr>
          <w:p w14:paraId="577C25E9" w14:textId="77777777" w:rsidR="003C0186" w:rsidRDefault="003C0186" w:rsidP="00030707">
            <w:pPr>
              <w:pStyle w:val="Default"/>
              <w:jc w:val="right"/>
              <w:rPr>
                <w:rFonts w:ascii="Open Sans" w:hAnsi="Open Sans" w:cs="Open Sans"/>
                <w:sz w:val="22"/>
                <w:szCs w:val="22"/>
              </w:rPr>
            </w:pPr>
            <w:r>
              <w:rPr>
                <w:rFonts w:ascii="Open Sans" w:hAnsi="Open Sans" w:cs="Open Sans"/>
                <w:sz w:val="22"/>
                <w:szCs w:val="22"/>
              </w:rPr>
              <w:t>14</w:t>
            </w:r>
          </w:p>
        </w:tc>
      </w:tr>
      <w:tr w:rsidR="003C0186" w14:paraId="7DA1D08B" w14:textId="77777777" w:rsidTr="00577203">
        <w:tc>
          <w:tcPr>
            <w:tcW w:w="1418" w:type="dxa"/>
          </w:tcPr>
          <w:p w14:paraId="049550A5"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4.3</w:t>
            </w:r>
          </w:p>
        </w:tc>
        <w:tc>
          <w:tcPr>
            <w:tcW w:w="7239" w:type="dxa"/>
          </w:tcPr>
          <w:p w14:paraId="6F438CC6"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Financial Terms</w:t>
            </w:r>
            <w:r w:rsidRPr="00520D94">
              <w:rPr>
                <w:rFonts w:ascii="Open Sans" w:hAnsi="Open Sans" w:cs="Open Sans"/>
                <w:sz w:val="22"/>
                <w:szCs w:val="22"/>
              </w:rPr>
              <w:t xml:space="preserve">                                              </w:t>
            </w:r>
          </w:p>
        </w:tc>
        <w:tc>
          <w:tcPr>
            <w:tcW w:w="840" w:type="dxa"/>
          </w:tcPr>
          <w:p w14:paraId="0D7C8909" w14:textId="77777777" w:rsidR="003C0186" w:rsidRDefault="003C0186" w:rsidP="00030707">
            <w:pPr>
              <w:pStyle w:val="Default"/>
              <w:jc w:val="right"/>
              <w:rPr>
                <w:rFonts w:ascii="Open Sans" w:hAnsi="Open Sans" w:cs="Open Sans"/>
                <w:sz w:val="22"/>
                <w:szCs w:val="22"/>
              </w:rPr>
            </w:pPr>
            <w:r>
              <w:rPr>
                <w:rFonts w:ascii="Open Sans" w:hAnsi="Open Sans" w:cs="Open Sans"/>
                <w:sz w:val="22"/>
                <w:szCs w:val="22"/>
              </w:rPr>
              <w:t>14</w:t>
            </w:r>
          </w:p>
        </w:tc>
      </w:tr>
      <w:tr w:rsidR="003C0186" w14:paraId="3EB3C282" w14:textId="77777777" w:rsidTr="00577203">
        <w:tc>
          <w:tcPr>
            <w:tcW w:w="1418" w:type="dxa"/>
          </w:tcPr>
          <w:p w14:paraId="43CA6021"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4.4</w:t>
            </w:r>
          </w:p>
        </w:tc>
        <w:tc>
          <w:tcPr>
            <w:tcW w:w="7239" w:type="dxa"/>
          </w:tcPr>
          <w:p w14:paraId="45D6A0BD"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Listing of Geothermal Wellhead Material to be supplied</w:t>
            </w:r>
          </w:p>
        </w:tc>
        <w:tc>
          <w:tcPr>
            <w:tcW w:w="840" w:type="dxa"/>
          </w:tcPr>
          <w:p w14:paraId="55E148D4" w14:textId="77777777" w:rsidR="003C0186" w:rsidRDefault="00594ECA" w:rsidP="00030707">
            <w:pPr>
              <w:pStyle w:val="Default"/>
              <w:jc w:val="right"/>
              <w:rPr>
                <w:rFonts w:ascii="Open Sans" w:hAnsi="Open Sans" w:cs="Open Sans"/>
                <w:sz w:val="22"/>
                <w:szCs w:val="22"/>
              </w:rPr>
            </w:pPr>
            <w:r>
              <w:rPr>
                <w:rFonts w:ascii="Open Sans" w:hAnsi="Open Sans" w:cs="Open Sans"/>
                <w:sz w:val="22"/>
                <w:szCs w:val="22"/>
              </w:rPr>
              <w:t>14</w:t>
            </w:r>
          </w:p>
        </w:tc>
      </w:tr>
      <w:tr w:rsidR="003C0186" w14:paraId="768AF93C" w14:textId="77777777" w:rsidTr="00577203">
        <w:tc>
          <w:tcPr>
            <w:tcW w:w="1418" w:type="dxa"/>
          </w:tcPr>
          <w:p w14:paraId="1139D8BC"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4.5</w:t>
            </w:r>
          </w:p>
        </w:tc>
        <w:tc>
          <w:tcPr>
            <w:tcW w:w="7239" w:type="dxa"/>
          </w:tcPr>
          <w:p w14:paraId="733C6029" w14:textId="07F80DB5" w:rsidR="003C0186" w:rsidRDefault="003C0186" w:rsidP="008A50D9">
            <w:pPr>
              <w:pStyle w:val="Default"/>
              <w:rPr>
                <w:rFonts w:ascii="Open Sans" w:hAnsi="Open Sans" w:cs="Open Sans"/>
                <w:sz w:val="22"/>
                <w:szCs w:val="22"/>
              </w:rPr>
            </w:pPr>
            <w:r>
              <w:rPr>
                <w:rFonts w:ascii="Open Sans" w:hAnsi="Open Sans" w:cs="Open Sans"/>
                <w:sz w:val="22"/>
                <w:szCs w:val="22"/>
              </w:rPr>
              <w:t>Schematic Wellhead Drawing</w:t>
            </w:r>
            <w:r w:rsidR="008A50D9">
              <w:rPr>
                <w:rFonts w:ascii="Open Sans" w:hAnsi="Open Sans" w:cs="Open Sans"/>
                <w:sz w:val="22"/>
                <w:szCs w:val="22"/>
              </w:rPr>
              <w:t>: Figure 1</w:t>
            </w:r>
          </w:p>
        </w:tc>
        <w:tc>
          <w:tcPr>
            <w:tcW w:w="840" w:type="dxa"/>
          </w:tcPr>
          <w:p w14:paraId="6E420A1D" w14:textId="77777777" w:rsidR="003C0186" w:rsidRDefault="00594ECA" w:rsidP="00030707">
            <w:pPr>
              <w:pStyle w:val="Default"/>
              <w:jc w:val="right"/>
              <w:rPr>
                <w:rFonts w:ascii="Open Sans" w:hAnsi="Open Sans" w:cs="Open Sans"/>
                <w:sz w:val="22"/>
                <w:szCs w:val="22"/>
              </w:rPr>
            </w:pPr>
            <w:r>
              <w:rPr>
                <w:rFonts w:ascii="Open Sans" w:hAnsi="Open Sans" w:cs="Open Sans"/>
                <w:sz w:val="22"/>
                <w:szCs w:val="22"/>
              </w:rPr>
              <w:t>15</w:t>
            </w:r>
          </w:p>
        </w:tc>
      </w:tr>
      <w:tr w:rsidR="003C0186" w14:paraId="2DCEF4B7" w14:textId="77777777" w:rsidTr="00577203">
        <w:tc>
          <w:tcPr>
            <w:tcW w:w="1418" w:type="dxa"/>
          </w:tcPr>
          <w:p w14:paraId="4C8878FE" w14:textId="77777777" w:rsidR="003C0186" w:rsidRDefault="003C0186" w:rsidP="00B257BA">
            <w:pPr>
              <w:pStyle w:val="Default"/>
              <w:rPr>
                <w:rFonts w:ascii="Open Sans" w:hAnsi="Open Sans" w:cs="Open Sans"/>
                <w:sz w:val="22"/>
                <w:szCs w:val="22"/>
              </w:rPr>
            </w:pPr>
          </w:p>
        </w:tc>
        <w:tc>
          <w:tcPr>
            <w:tcW w:w="7239" w:type="dxa"/>
          </w:tcPr>
          <w:p w14:paraId="2A968E67" w14:textId="77777777" w:rsidR="003C0186" w:rsidRDefault="003C0186" w:rsidP="00030707">
            <w:pPr>
              <w:pStyle w:val="Default"/>
              <w:rPr>
                <w:rFonts w:ascii="Open Sans" w:hAnsi="Open Sans" w:cs="Open Sans"/>
                <w:sz w:val="22"/>
                <w:szCs w:val="22"/>
              </w:rPr>
            </w:pPr>
          </w:p>
        </w:tc>
        <w:tc>
          <w:tcPr>
            <w:tcW w:w="840" w:type="dxa"/>
          </w:tcPr>
          <w:p w14:paraId="6CE1CEFF" w14:textId="77777777" w:rsidR="003C0186" w:rsidRDefault="003C0186" w:rsidP="00030707">
            <w:pPr>
              <w:pStyle w:val="Default"/>
              <w:jc w:val="right"/>
              <w:rPr>
                <w:rFonts w:ascii="Open Sans" w:hAnsi="Open Sans" w:cs="Open Sans"/>
                <w:sz w:val="22"/>
                <w:szCs w:val="22"/>
              </w:rPr>
            </w:pPr>
          </w:p>
        </w:tc>
      </w:tr>
      <w:tr w:rsidR="003C0186" w14:paraId="2FE5B69D" w14:textId="77777777" w:rsidTr="00577203">
        <w:tc>
          <w:tcPr>
            <w:tcW w:w="1418" w:type="dxa"/>
          </w:tcPr>
          <w:p w14:paraId="778ECF7E" w14:textId="77777777" w:rsidR="003C0186" w:rsidRDefault="003C0186" w:rsidP="00B257BA">
            <w:pPr>
              <w:pStyle w:val="Default"/>
              <w:rPr>
                <w:rFonts w:ascii="Open Sans" w:hAnsi="Open Sans" w:cs="Open Sans"/>
                <w:sz w:val="22"/>
                <w:szCs w:val="22"/>
              </w:rPr>
            </w:pPr>
          </w:p>
        </w:tc>
        <w:tc>
          <w:tcPr>
            <w:tcW w:w="7239" w:type="dxa"/>
          </w:tcPr>
          <w:p w14:paraId="3CBB0BC3" w14:textId="77777777" w:rsidR="003C0186" w:rsidRPr="003C0186" w:rsidRDefault="003C0186" w:rsidP="00030707">
            <w:pPr>
              <w:pStyle w:val="Default"/>
              <w:rPr>
                <w:rFonts w:ascii="Open Sans" w:hAnsi="Open Sans" w:cs="Open Sans"/>
                <w:b/>
                <w:sz w:val="22"/>
                <w:szCs w:val="22"/>
              </w:rPr>
            </w:pPr>
            <w:r>
              <w:rPr>
                <w:rFonts w:ascii="Open Sans" w:hAnsi="Open Sans" w:cs="Open Sans"/>
                <w:b/>
                <w:sz w:val="22"/>
                <w:szCs w:val="22"/>
              </w:rPr>
              <w:t xml:space="preserve">PART D: RETURN OF TENDER </w:t>
            </w:r>
          </w:p>
        </w:tc>
        <w:tc>
          <w:tcPr>
            <w:tcW w:w="840" w:type="dxa"/>
          </w:tcPr>
          <w:p w14:paraId="6EBEFC66" w14:textId="77777777" w:rsidR="003C0186" w:rsidRDefault="003C0186" w:rsidP="00030707">
            <w:pPr>
              <w:pStyle w:val="Default"/>
              <w:jc w:val="right"/>
              <w:rPr>
                <w:rFonts w:ascii="Open Sans" w:hAnsi="Open Sans" w:cs="Open Sans"/>
                <w:sz w:val="22"/>
                <w:szCs w:val="22"/>
              </w:rPr>
            </w:pPr>
          </w:p>
        </w:tc>
      </w:tr>
      <w:tr w:rsidR="003C0186" w14:paraId="1CA58212" w14:textId="77777777" w:rsidTr="00577203">
        <w:tc>
          <w:tcPr>
            <w:tcW w:w="1418" w:type="dxa"/>
          </w:tcPr>
          <w:p w14:paraId="1A9B6BB2" w14:textId="77777777" w:rsidR="003C0186" w:rsidRDefault="003C0186" w:rsidP="00B257BA">
            <w:pPr>
              <w:pStyle w:val="Default"/>
              <w:rPr>
                <w:rFonts w:ascii="Open Sans" w:hAnsi="Open Sans" w:cs="Open Sans"/>
                <w:sz w:val="22"/>
                <w:szCs w:val="22"/>
              </w:rPr>
            </w:pPr>
          </w:p>
        </w:tc>
        <w:tc>
          <w:tcPr>
            <w:tcW w:w="7239" w:type="dxa"/>
          </w:tcPr>
          <w:p w14:paraId="577F4A27" w14:textId="77777777" w:rsidR="003C0186" w:rsidRDefault="003C0186" w:rsidP="00030707">
            <w:pPr>
              <w:pStyle w:val="Default"/>
              <w:rPr>
                <w:rFonts w:ascii="Open Sans" w:hAnsi="Open Sans" w:cs="Open Sans"/>
                <w:b/>
                <w:sz w:val="22"/>
                <w:szCs w:val="22"/>
              </w:rPr>
            </w:pPr>
          </w:p>
        </w:tc>
        <w:tc>
          <w:tcPr>
            <w:tcW w:w="840" w:type="dxa"/>
          </w:tcPr>
          <w:p w14:paraId="494CA6BD" w14:textId="77777777" w:rsidR="003C0186" w:rsidRDefault="003C0186" w:rsidP="00030707">
            <w:pPr>
              <w:pStyle w:val="Default"/>
              <w:jc w:val="right"/>
              <w:rPr>
                <w:rFonts w:ascii="Open Sans" w:hAnsi="Open Sans" w:cs="Open Sans"/>
                <w:sz w:val="22"/>
                <w:szCs w:val="22"/>
              </w:rPr>
            </w:pPr>
          </w:p>
        </w:tc>
      </w:tr>
      <w:tr w:rsidR="003C0186" w14:paraId="452BC977" w14:textId="77777777" w:rsidTr="00577203">
        <w:tc>
          <w:tcPr>
            <w:tcW w:w="1418" w:type="dxa"/>
          </w:tcPr>
          <w:p w14:paraId="147BA51D" w14:textId="77777777" w:rsidR="003C0186" w:rsidRPr="003C0186" w:rsidRDefault="003C0186" w:rsidP="00B257BA">
            <w:pPr>
              <w:pStyle w:val="Default"/>
              <w:rPr>
                <w:rFonts w:ascii="Open Sans" w:hAnsi="Open Sans" w:cs="Open Sans"/>
                <w:b/>
                <w:sz w:val="22"/>
                <w:szCs w:val="22"/>
              </w:rPr>
            </w:pPr>
            <w:r>
              <w:rPr>
                <w:rFonts w:ascii="Open Sans" w:hAnsi="Open Sans" w:cs="Open Sans"/>
                <w:b/>
                <w:sz w:val="22"/>
                <w:szCs w:val="22"/>
              </w:rPr>
              <w:t>5</w:t>
            </w:r>
          </w:p>
        </w:tc>
        <w:tc>
          <w:tcPr>
            <w:tcW w:w="7239" w:type="dxa"/>
          </w:tcPr>
          <w:p w14:paraId="667A0254" w14:textId="77777777" w:rsidR="003C0186" w:rsidRDefault="003C0186" w:rsidP="00030707">
            <w:pPr>
              <w:pStyle w:val="Default"/>
              <w:rPr>
                <w:rFonts w:ascii="Open Sans" w:hAnsi="Open Sans" w:cs="Open Sans"/>
                <w:b/>
                <w:sz w:val="22"/>
                <w:szCs w:val="22"/>
              </w:rPr>
            </w:pPr>
            <w:r>
              <w:rPr>
                <w:rFonts w:ascii="Open Sans" w:hAnsi="Open Sans" w:cs="Open Sans"/>
                <w:b/>
                <w:sz w:val="22"/>
                <w:szCs w:val="22"/>
              </w:rPr>
              <w:t>Tender Completion Documentation</w:t>
            </w:r>
          </w:p>
        </w:tc>
        <w:tc>
          <w:tcPr>
            <w:tcW w:w="840" w:type="dxa"/>
          </w:tcPr>
          <w:p w14:paraId="71B84494" w14:textId="77777777" w:rsidR="003C0186" w:rsidRPr="003C0186" w:rsidRDefault="003C0186" w:rsidP="00030707">
            <w:pPr>
              <w:pStyle w:val="Default"/>
              <w:jc w:val="right"/>
              <w:rPr>
                <w:rFonts w:ascii="Open Sans" w:hAnsi="Open Sans" w:cs="Open Sans"/>
                <w:b/>
                <w:sz w:val="22"/>
                <w:szCs w:val="22"/>
              </w:rPr>
            </w:pPr>
            <w:r>
              <w:rPr>
                <w:rFonts w:ascii="Open Sans" w:hAnsi="Open Sans" w:cs="Open Sans"/>
                <w:b/>
                <w:sz w:val="22"/>
                <w:szCs w:val="22"/>
              </w:rPr>
              <w:t>1</w:t>
            </w:r>
            <w:r w:rsidR="00594ECA">
              <w:rPr>
                <w:rFonts w:ascii="Open Sans" w:hAnsi="Open Sans" w:cs="Open Sans"/>
                <w:b/>
                <w:sz w:val="22"/>
                <w:szCs w:val="22"/>
              </w:rPr>
              <w:t>6</w:t>
            </w:r>
          </w:p>
        </w:tc>
      </w:tr>
      <w:tr w:rsidR="003C0186" w14:paraId="449F7881" w14:textId="77777777" w:rsidTr="00577203">
        <w:tc>
          <w:tcPr>
            <w:tcW w:w="1418" w:type="dxa"/>
          </w:tcPr>
          <w:p w14:paraId="3BDCC30E" w14:textId="77777777" w:rsidR="003C0186" w:rsidRPr="003C0186" w:rsidRDefault="003C0186" w:rsidP="00B257BA">
            <w:pPr>
              <w:pStyle w:val="Default"/>
              <w:rPr>
                <w:rFonts w:ascii="Open Sans" w:hAnsi="Open Sans" w:cs="Open Sans"/>
                <w:sz w:val="22"/>
                <w:szCs w:val="22"/>
              </w:rPr>
            </w:pPr>
            <w:r>
              <w:rPr>
                <w:rFonts w:ascii="Open Sans" w:hAnsi="Open Sans" w:cs="Open Sans"/>
                <w:sz w:val="22"/>
                <w:szCs w:val="22"/>
              </w:rPr>
              <w:t>5.1</w:t>
            </w:r>
          </w:p>
        </w:tc>
        <w:tc>
          <w:tcPr>
            <w:tcW w:w="7239" w:type="dxa"/>
          </w:tcPr>
          <w:p w14:paraId="1F33CE59" w14:textId="77777777" w:rsidR="003C0186" w:rsidRDefault="003C0186" w:rsidP="00030707">
            <w:pPr>
              <w:pStyle w:val="Default"/>
              <w:rPr>
                <w:rFonts w:ascii="Open Sans" w:hAnsi="Open Sans" w:cs="Open Sans"/>
                <w:b/>
                <w:sz w:val="22"/>
                <w:szCs w:val="22"/>
              </w:rPr>
            </w:pPr>
            <w:r>
              <w:rPr>
                <w:rFonts w:ascii="Open Sans" w:hAnsi="Open Sans" w:cs="Open Sans"/>
                <w:sz w:val="22"/>
                <w:szCs w:val="22"/>
              </w:rPr>
              <w:t>Company Information</w:t>
            </w:r>
          </w:p>
        </w:tc>
        <w:tc>
          <w:tcPr>
            <w:tcW w:w="840" w:type="dxa"/>
          </w:tcPr>
          <w:p w14:paraId="217FF324" w14:textId="77777777" w:rsidR="003C0186" w:rsidRPr="003C0186" w:rsidRDefault="003C0186" w:rsidP="00030707">
            <w:pPr>
              <w:pStyle w:val="Default"/>
              <w:jc w:val="right"/>
              <w:rPr>
                <w:rFonts w:ascii="Open Sans" w:hAnsi="Open Sans" w:cs="Open Sans"/>
                <w:sz w:val="22"/>
                <w:szCs w:val="22"/>
              </w:rPr>
            </w:pPr>
            <w:r>
              <w:rPr>
                <w:rFonts w:ascii="Open Sans" w:hAnsi="Open Sans" w:cs="Open Sans"/>
                <w:sz w:val="22"/>
                <w:szCs w:val="22"/>
              </w:rPr>
              <w:t>1</w:t>
            </w:r>
            <w:r w:rsidR="00594ECA">
              <w:rPr>
                <w:rFonts w:ascii="Open Sans" w:hAnsi="Open Sans" w:cs="Open Sans"/>
                <w:sz w:val="22"/>
                <w:szCs w:val="22"/>
              </w:rPr>
              <w:t>6</w:t>
            </w:r>
          </w:p>
        </w:tc>
      </w:tr>
      <w:tr w:rsidR="003C0186" w14:paraId="6DDB9980" w14:textId="77777777" w:rsidTr="00577203">
        <w:tc>
          <w:tcPr>
            <w:tcW w:w="1418" w:type="dxa"/>
          </w:tcPr>
          <w:p w14:paraId="34DED131"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5.2</w:t>
            </w:r>
          </w:p>
        </w:tc>
        <w:tc>
          <w:tcPr>
            <w:tcW w:w="7239" w:type="dxa"/>
          </w:tcPr>
          <w:p w14:paraId="630C26F4"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Technical Submission</w:t>
            </w:r>
          </w:p>
        </w:tc>
        <w:tc>
          <w:tcPr>
            <w:tcW w:w="840" w:type="dxa"/>
          </w:tcPr>
          <w:p w14:paraId="643F5CE5" w14:textId="77777777" w:rsidR="003C0186" w:rsidRDefault="00594ECA" w:rsidP="00030707">
            <w:pPr>
              <w:pStyle w:val="Default"/>
              <w:jc w:val="right"/>
              <w:rPr>
                <w:rFonts w:ascii="Open Sans" w:hAnsi="Open Sans" w:cs="Open Sans"/>
                <w:sz w:val="22"/>
                <w:szCs w:val="22"/>
              </w:rPr>
            </w:pPr>
            <w:r>
              <w:rPr>
                <w:rFonts w:ascii="Open Sans" w:hAnsi="Open Sans" w:cs="Open Sans"/>
                <w:sz w:val="22"/>
                <w:szCs w:val="22"/>
              </w:rPr>
              <w:t>17</w:t>
            </w:r>
          </w:p>
        </w:tc>
      </w:tr>
      <w:tr w:rsidR="003C0186" w14:paraId="1861014D" w14:textId="77777777" w:rsidTr="00577203">
        <w:tc>
          <w:tcPr>
            <w:tcW w:w="1418" w:type="dxa"/>
          </w:tcPr>
          <w:p w14:paraId="1C9CBB50"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5.3</w:t>
            </w:r>
          </w:p>
        </w:tc>
        <w:tc>
          <w:tcPr>
            <w:tcW w:w="7239" w:type="dxa"/>
          </w:tcPr>
          <w:p w14:paraId="43CAB09F"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Commercial Submission</w:t>
            </w:r>
          </w:p>
        </w:tc>
        <w:tc>
          <w:tcPr>
            <w:tcW w:w="840" w:type="dxa"/>
          </w:tcPr>
          <w:p w14:paraId="51E6A551" w14:textId="77777777" w:rsidR="003C0186" w:rsidRDefault="00594ECA" w:rsidP="00030707">
            <w:pPr>
              <w:pStyle w:val="Default"/>
              <w:jc w:val="right"/>
              <w:rPr>
                <w:rFonts w:ascii="Open Sans" w:hAnsi="Open Sans" w:cs="Open Sans"/>
                <w:sz w:val="22"/>
                <w:szCs w:val="22"/>
              </w:rPr>
            </w:pPr>
            <w:r>
              <w:rPr>
                <w:rFonts w:ascii="Open Sans" w:hAnsi="Open Sans" w:cs="Open Sans"/>
                <w:sz w:val="22"/>
                <w:szCs w:val="22"/>
              </w:rPr>
              <w:t>17</w:t>
            </w:r>
          </w:p>
        </w:tc>
      </w:tr>
      <w:tr w:rsidR="003C0186" w14:paraId="6569DFF0" w14:textId="77777777" w:rsidTr="00577203">
        <w:tc>
          <w:tcPr>
            <w:tcW w:w="1418" w:type="dxa"/>
          </w:tcPr>
          <w:p w14:paraId="5C7B9786"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5.4</w:t>
            </w:r>
          </w:p>
        </w:tc>
        <w:tc>
          <w:tcPr>
            <w:tcW w:w="7239" w:type="dxa"/>
          </w:tcPr>
          <w:p w14:paraId="0C70E47F" w14:textId="77777777" w:rsidR="003C0186" w:rsidRDefault="003C0186" w:rsidP="00030707">
            <w:pPr>
              <w:pStyle w:val="Default"/>
              <w:rPr>
                <w:rFonts w:ascii="Open Sans" w:hAnsi="Open Sans" w:cs="Open Sans"/>
                <w:sz w:val="22"/>
                <w:szCs w:val="22"/>
              </w:rPr>
            </w:pPr>
            <w:r>
              <w:rPr>
                <w:rFonts w:ascii="Open Sans" w:eastAsia="Times" w:hAnsi="Open Sans" w:cs="Open Sans"/>
                <w:color w:val="000000" w:themeColor="text1"/>
                <w:sz w:val="22"/>
                <w:szCs w:val="22"/>
                <w:lang w:val="en-US"/>
              </w:rPr>
              <w:t>Confidential / Commercially Sensitive Information</w:t>
            </w:r>
          </w:p>
        </w:tc>
        <w:tc>
          <w:tcPr>
            <w:tcW w:w="840" w:type="dxa"/>
          </w:tcPr>
          <w:p w14:paraId="61FA966E" w14:textId="77777777" w:rsidR="003C0186" w:rsidRDefault="00594ECA" w:rsidP="00030707">
            <w:pPr>
              <w:pStyle w:val="Default"/>
              <w:jc w:val="right"/>
              <w:rPr>
                <w:rFonts w:ascii="Open Sans" w:hAnsi="Open Sans" w:cs="Open Sans"/>
                <w:sz w:val="22"/>
                <w:szCs w:val="22"/>
              </w:rPr>
            </w:pPr>
            <w:r>
              <w:rPr>
                <w:rFonts w:ascii="Open Sans" w:hAnsi="Open Sans" w:cs="Open Sans"/>
                <w:sz w:val="22"/>
                <w:szCs w:val="22"/>
              </w:rPr>
              <w:t>18</w:t>
            </w:r>
          </w:p>
        </w:tc>
      </w:tr>
      <w:tr w:rsidR="003C0186" w14:paraId="49D9FDD7" w14:textId="77777777" w:rsidTr="00577203">
        <w:tc>
          <w:tcPr>
            <w:tcW w:w="1418" w:type="dxa"/>
          </w:tcPr>
          <w:p w14:paraId="29C0DC32" w14:textId="77777777" w:rsidR="003C0186" w:rsidRDefault="003C0186" w:rsidP="00B257BA">
            <w:pPr>
              <w:pStyle w:val="Default"/>
              <w:rPr>
                <w:rFonts w:ascii="Open Sans" w:hAnsi="Open Sans" w:cs="Open Sans"/>
                <w:sz w:val="22"/>
                <w:szCs w:val="22"/>
              </w:rPr>
            </w:pPr>
          </w:p>
        </w:tc>
        <w:tc>
          <w:tcPr>
            <w:tcW w:w="7239" w:type="dxa"/>
          </w:tcPr>
          <w:p w14:paraId="66CC341E" w14:textId="77777777" w:rsidR="003C0186" w:rsidRDefault="003C0186" w:rsidP="00030707">
            <w:pPr>
              <w:pStyle w:val="Default"/>
              <w:rPr>
                <w:rFonts w:ascii="Open Sans" w:eastAsia="Times" w:hAnsi="Open Sans" w:cs="Open Sans"/>
                <w:color w:val="000000" w:themeColor="text1"/>
                <w:sz w:val="22"/>
                <w:szCs w:val="22"/>
                <w:lang w:val="en-US"/>
              </w:rPr>
            </w:pPr>
          </w:p>
        </w:tc>
        <w:tc>
          <w:tcPr>
            <w:tcW w:w="840" w:type="dxa"/>
          </w:tcPr>
          <w:p w14:paraId="42F84774" w14:textId="77777777" w:rsidR="003C0186" w:rsidRDefault="003C0186" w:rsidP="00030707">
            <w:pPr>
              <w:pStyle w:val="Default"/>
              <w:jc w:val="right"/>
              <w:rPr>
                <w:rFonts w:ascii="Open Sans" w:hAnsi="Open Sans" w:cs="Open Sans"/>
                <w:sz w:val="22"/>
                <w:szCs w:val="22"/>
              </w:rPr>
            </w:pPr>
          </w:p>
        </w:tc>
      </w:tr>
    </w:tbl>
    <w:p w14:paraId="4AEBECA2" w14:textId="77777777" w:rsidR="003C0186" w:rsidRDefault="003C0186">
      <w:r>
        <w:br w:type="page"/>
      </w:r>
    </w:p>
    <w:tbl>
      <w:tblPr>
        <w:tblStyle w:val="TableGrid"/>
        <w:tblW w:w="950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243"/>
        <w:gridCol w:w="840"/>
      </w:tblGrid>
      <w:tr w:rsidR="00577203" w14:paraId="5232DCCA" w14:textId="77777777" w:rsidTr="003E56BE">
        <w:tc>
          <w:tcPr>
            <w:tcW w:w="1419" w:type="dxa"/>
          </w:tcPr>
          <w:p w14:paraId="57E1E049" w14:textId="77777777" w:rsidR="00577203" w:rsidRDefault="00577203" w:rsidP="00B257BA">
            <w:pPr>
              <w:pStyle w:val="Default"/>
              <w:rPr>
                <w:rFonts w:ascii="Open Sans" w:hAnsi="Open Sans" w:cs="Open Sans"/>
                <w:sz w:val="22"/>
                <w:szCs w:val="22"/>
              </w:rPr>
            </w:pPr>
          </w:p>
        </w:tc>
        <w:tc>
          <w:tcPr>
            <w:tcW w:w="7243" w:type="dxa"/>
          </w:tcPr>
          <w:p w14:paraId="0F663DC5" w14:textId="77777777" w:rsidR="00577203" w:rsidRDefault="00577203" w:rsidP="00030707">
            <w:pPr>
              <w:pStyle w:val="Default"/>
              <w:rPr>
                <w:rFonts w:ascii="Open Sans" w:hAnsi="Open Sans" w:cs="Open Sans"/>
                <w:b/>
                <w:sz w:val="22"/>
                <w:szCs w:val="22"/>
              </w:rPr>
            </w:pPr>
          </w:p>
        </w:tc>
        <w:tc>
          <w:tcPr>
            <w:tcW w:w="840" w:type="dxa"/>
          </w:tcPr>
          <w:p w14:paraId="605C5B99" w14:textId="77777777" w:rsidR="00577203" w:rsidRDefault="00577203" w:rsidP="00030707">
            <w:pPr>
              <w:pStyle w:val="Default"/>
              <w:jc w:val="right"/>
              <w:rPr>
                <w:rFonts w:ascii="Open Sans" w:hAnsi="Open Sans" w:cs="Open Sans"/>
                <w:sz w:val="22"/>
                <w:szCs w:val="22"/>
              </w:rPr>
            </w:pPr>
          </w:p>
        </w:tc>
      </w:tr>
      <w:tr w:rsidR="003E56BE" w:rsidRPr="00A07E8B" w14:paraId="0702533D" w14:textId="77777777" w:rsidTr="003E5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9" w:type="dxa"/>
            <w:tcBorders>
              <w:top w:val="nil"/>
              <w:left w:val="nil"/>
              <w:bottom w:val="nil"/>
              <w:right w:val="nil"/>
            </w:tcBorders>
          </w:tcPr>
          <w:p w14:paraId="044D13EB" w14:textId="77777777" w:rsidR="003E56BE" w:rsidRPr="003E56BE" w:rsidRDefault="003E56BE" w:rsidP="00612D46">
            <w:pPr>
              <w:pStyle w:val="Default"/>
              <w:rPr>
                <w:rFonts w:ascii="Garamond" w:eastAsia="Times" w:hAnsi="Garamond" w:cs="Times New Roman"/>
                <w:noProof/>
                <w:color w:val="auto"/>
                <w:lang w:eastAsia="de-DE"/>
              </w:rPr>
            </w:pPr>
          </w:p>
        </w:tc>
        <w:tc>
          <w:tcPr>
            <w:tcW w:w="7243" w:type="dxa"/>
            <w:tcBorders>
              <w:top w:val="nil"/>
              <w:left w:val="nil"/>
              <w:bottom w:val="nil"/>
              <w:right w:val="nil"/>
            </w:tcBorders>
          </w:tcPr>
          <w:p w14:paraId="1C01CC61" w14:textId="77777777" w:rsidR="003E56BE" w:rsidRPr="003E56BE" w:rsidRDefault="003E56BE" w:rsidP="00612D46">
            <w:pPr>
              <w:pStyle w:val="Default"/>
              <w:rPr>
                <w:rFonts w:ascii="Open Sans" w:hAnsi="Open Sans" w:cs="Open Sans"/>
                <w:b/>
                <w:sz w:val="22"/>
                <w:szCs w:val="22"/>
              </w:rPr>
            </w:pPr>
            <w:r w:rsidRPr="003E56BE">
              <w:rPr>
                <w:rFonts w:ascii="Open Sans" w:hAnsi="Open Sans" w:cs="Open Sans"/>
                <w:b/>
                <w:sz w:val="22"/>
                <w:szCs w:val="22"/>
              </w:rPr>
              <w:t>PART E: TENDER EVALUATION</w:t>
            </w:r>
          </w:p>
        </w:tc>
        <w:tc>
          <w:tcPr>
            <w:tcW w:w="840" w:type="dxa"/>
            <w:tcBorders>
              <w:top w:val="nil"/>
              <w:left w:val="nil"/>
              <w:bottom w:val="nil"/>
              <w:right w:val="nil"/>
            </w:tcBorders>
          </w:tcPr>
          <w:p w14:paraId="0C0A6CF3" w14:textId="77777777" w:rsidR="003E56BE" w:rsidRPr="003E56BE" w:rsidRDefault="003E56BE" w:rsidP="00612D46">
            <w:pPr>
              <w:pStyle w:val="Default"/>
              <w:jc w:val="right"/>
              <w:rPr>
                <w:rFonts w:ascii="Open Sans" w:hAnsi="Open Sans" w:cs="Open Sans"/>
                <w:sz w:val="22"/>
                <w:szCs w:val="22"/>
              </w:rPr>
            </w:pPr>
          </w:p>
        </w:tc>
      </w:tr>
      <w:tr w:rsidR="003E56BE" w:rsidRPr="00A07E8B" w14:paraId="3B58CAE7" w14:textId="77777777" w:rsidTr="003E5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9" w:type="dxa"/>
            <w:tcBorders>
              <w:top w:val="nil"/>
              <w:left w:val="nil"/>
              <w:bottom w:val="nil"/>
              <w:right w:val="nil"/>
            </w:tcBorders>
          </w:tcPr>
          <w:p w14:paraId="7F3FFE08" w14:textId="77777777" w:rsidR="003E56BE" w:rsidRPr="003E56BE" w:rsidRDefault="003E56BE" w:rsidP="00612D46">
            <w:pPr>
              <w:pStyle w:val="Default"/>
              <w:rPr>
                <w:rFonts w:ascii="Open Sans" w:eastAsia="Times" w:hAnsi="Open Sans" w:cs="Open Sans"/>
                <w:b/>
                <w:noProof/>
                <w:color w:val="auto"/>
                <w:sz w:val="22"/>
                <w:szCs w:val="22"/>
                <w:lang w:eastAsia="de-DE"/>
              </w:rPr>
            </w:pPr>
          </w:p>
        </w:tc>
        <w:tc>
          <w:tcPr>
            <w:tcW w:w="7243" w:type="dxa"/>
            <w:tcBorders>
              <w:top w:val="nil"/>
              <w:left w:val="nil"/>
              <w:bottom w:val="nil"/>
              <w:right w:val="nil"/>
            </w:tcBorders>
          </w:tcPr>
          <w:p w14:paraId="550185EC" w14:textId="77777777" w:rsidR="003E56BE" w:rsidRPr="003E56BE" w:rsidRDefault="003E56BE" w:rsidP="00612D46">
            <w:pPr>
              <w:pStyle w:val="Default"/>
              <w:rPr>
                <w:rFonts w:ascii="Open Sans" w:hAnsi="Open Sans" w:cs="Open Sans"/>
                <w:b/>
                <w:sz w:val="22"/>
                <w:szCs w:val="22"/>
              </w:rPr>
            </w:pPr>
          </w:p>
        </w:tc>
        <w:tc>
          <w:tcPr>
            <w:tcW w:w="840" w:type="dxa"/>
            <w:tcBorders>
              <w:top w:val="nil"/>
              <w:left w:val="nil"/>
              <w:bottom w:val="nil"/>
              <w:right w:val="nil"/>
            </w:tcBorders>
          </w:tcPr>
          <w:p w14:paraId="367B82E1" w14:textId="77777777" w:rsidR="003E56BE" w:rsidRPr="003E56BE" w:rsidRDefault="003E56BE" w:rsidP="00612D46">
            <w:pPr>
              <w:pStyle w:val="Default"/>
              <w:jc w:val="right"/>
              <w:rPr>
                <w:rFonts w:ascii="Open Sans" w:hAnsi="Open Sans" w:cs="Open Sans"/>
                <w:b/>
                <w:sz w:val="22"/>
                <w:szCs w:val="22"/>
              </w:rPr>
            </w:pPr>
          </w:p>
        </w:tc>
      </w:tr>
      <w:tr w:rsidR="003E56BE" w:rsidRPr="00A07E8B" w14:paraId="2E937C35" w14:textId="77777777" w:rsidTr="003E5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9" w:type="dxa"/>
            <w:tcBorders>
              <w:top w:val="nil"/>
              <w:left w:val="nil"/>
              <w:bottom w:val="nil"/>
              <w:right w:val="nil"/>
            </w:tcBorders>
          </w:tcPr>
          <w:p w14:paraId="586CDF9A" w14:textId="77777777" w:rsidR="003E56BE" w:rsidRPr="003E56BE" w:rsidRDefault="003E56BE" w:rsidP="00612D46">
            <w:pPr>
              <w:pStyle w:val="Default"/>
              <w:rPr>
                <w:rFonts w:ascii="Open Sans" w:eastAsia="Times" w:hAnsi="Open Sans" w:cs="Open Sans"/>
                <w:b/>
                <w:noProof/>
                <w:color w:val="auto"/>
                <w:sz w:val="22"/>
                <w:szCs w:val="22"/>
                <w:lang w:eastAsia="de-DE"/>
              </w:rPr>
            </w:pPr>
            <w:r w:rsidRPr="003E56BE">
              <w:rPr>
                <w:rFonts w:ascii="Open Sans" w:eastAsia="Times" w:hAnsi="Open Sans" w:cs="Open Sans"/>
                <w:b/>
                <w:noProof/>
                <w:color w:val="auto"/>
                <w:sz w:val="22"/>
                <w:szCs w:val="22"/>
                <w:lang w:eastAsia="de-DE"/>
              </w:rPr>
              <w:t>6</w:t>
            </w:r>
          </w:p>
        </w:tc>
        <w:tc>
          <w:tcPr>
            <w:tcW w:w="7243" w:type="dxa"/>
            <w:tcBorders>
              <w:top w:val="nil"/>
              <w:left w:val="nil"/>
              <w:bottom w:val="nil"/>
              <w:right w:val="nil"/>
            </w:tcBorders>
          </w:tcPr>
          <w:p w14:paraId="63CAEF0F" w14:textId="77777777" w:rsidR="003E56BE" w:rsidRPr="003E56BE" w:rsidRDefault="003E56BE" w:rsidP="00612D46">
            <w:pPr>
              <w:pStyle w:val="Default"/>
              <w:rPr>
                <w:rFonts w:ascii="Open Sans" w:hAnsi="Open Sans" w:cs="Open Sans"/>
                <w:b/>
                <w:sz w:val="22"/>
                <w:szCs w:val="22"/>
              </w:rPr>
            </w:pPr>
            <w:r w:rsidRPr="003E56BE">
              <w:rPr>
                <w:rFonts w:ascii="Open Sans" w:hAnsi="Open Sans" w:cs="Open Sans"/>
                <w:b/>
                <w:sz w:val="22"/>
                <w:szCs w:val="22"/>
              </w:rPr>
              <w:t>Evaluation Process</w:t>
            </w:r>
          </w:p>
        </w:tc>
        <w:tc>
          <w:tcPr>
            <w:tcW w:w="840" w:type="dxa"/>
            <w:tcBorders>
              <w:top w:val="nil"/>
              <w:left w:val="nil"/>
              <w:bottom w:val="nil"/>
              <w:right w:val="nil"/>
            </w:tcBorders>
          </w:tcPr>
          <w:p w14:paraId="7B4203AA" w14:textId="77777777" w:rsidR="003E56BE" w:rsidRPr="003E56BE" w:rsidRDefault="00594ECA" w:rsidP="00612D46">
            <w:pPr>
              <w:pStyle w:val="Default"/>
              <w:jc w:val="right"/>
              <w:rPr>
                <w:rFonts w:ascii="Open Sans" w:hAnsi="Open Sans" w:cs="Open Sans"/>
                <w:b/>
                <w:sz w:val="22"/>
                <w:szCs w:val="22"/>
              </w:rPr>
            </w:pPr>
            <w:r>
              <w:rPr>
                <w:rFonts w:ascii="Open Sans" w:hAnsi="Open Sans" w:cs="Open Sans"/>
                <w:b/>
                <w:sz w:val="22"/>
                <w:szCs w:val="22"/>
              </w:rPr>
              <w:t>19</w:t>
            </w:r>
          </w:p>
        </w:tc>
      </w:tr>
      <w:tr w:rsidR="003E56BE" w:rsidRPr="00A07E8B" w14:paraId="0A75F88C" w14:textId="77777777" w:rsidTr="003E5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9" w:type="dxa"/>
            <w:tcBorders>
              <w:top w:val="nil"/>
              <w:left w:val="nil"/>
              <w:bottom w:val="nil"/>
              <w:right w:val="nil"/>
            </w:tcBorders>
          </w:tcPr>
          <w:p w14:paraId="6B10C303"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6.1</w:t>
            </w:r>
          </w:p>
        </w:tc>
        <w:tc>
          <w:tcPr>
            <w:tcW w:w="7243" w:type="dxa"/>
            <w:tcBorders>
              <w:top w:val="nil"/>
              <w:left w:val="nil"/>
              <w:bottom w:val="nil"/>
              <w:right w:val="nil"/>
            </w:tcBorders>
          </w:tcPr>
          <w:p w14:paraId="7D16280C"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Company Information</w:t>
            </w:r>
          </w:p>
        </w:tc>
        <w:tc>
          <w:tcPr>
            <w:tcW w:w="840" w:type="dxa"/>
            <w:tcBorders>
              <w:top w:val="nil"/>
              <w:left w:val="nil"/>
              <w:bottom w:val="nil"/>
              <w:right w:val="nil"/>
            </w:tcBorders>
          </w:tcPr>
          <w:p w14:paraId="560B4C2B" w14:textId="77777777" w:rsidR="003E56BE" w:rsidRPr="003E56BE" w:rsidRDefault="00594ECA" w:rsidP="00612D46">
            <w:pPr>
              <w:pStyle w:val="Default"/>
              <w:jc w:val="right"/>
              <w:rPr>
                <w:rFonts w:ascii="Open Sans" w:hAnsi="Open Sans" w:cs="Open Sans"/>
                <w:sz w:val="22"/>
                <w:szCs w:val="22"/>
              </w:rPr>
            </w:pPr>
            <w:r>
              <w:rPr>
                <w:rFonts w:ascii="Open Sans" w:hAnsi="Open Sans" w:cs="Open Sans"/>
                <w:sz w:val="22"/>
                <w:szCs w:val="22"/>
              </w:rPr>
              <w:t>20</w:t>
            </w:r>
          </w:p>
        </w:tc>
      </w:tr>
      <w:tr w:rsidR="003E56BE" w:rsidRPr="00A07E8B" w14:paraId="3BB97009" w14:textId="77777777" w:rsidTr="003E5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9" w:type="dxa"/>
            <w:tcBorders>
              <w:top w:val="nil"/>
              <w:left w:val="nil"/>
              <w:bottom w:val="nil"/>
              <w:right w:val="nil"/>
            </w:tcBorders>
          </w:tcPr>
          <w:p w14:paraId="6ACCCE0D"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6.2</w:t>
            </w:r>
          </w:p>
        </w:tc>
        <w:tc>
          <w:tcPr>
            <w:tcW w:w="7243" w:type="dxa"/>
            <w:tcBorders>
              <w:top w:val="nil"/>
              <w:left w:val="nil"/>
              <w:bottom w:val="nil"/>
              <w:right w:val="nil"/>
            </w:tcBorders>
          </w:tcPr>
          <w:p w14:paraId="4E09B598"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Technical Evaluation</w:t>
            </w:r>
          </w:p>
        </w:tc>
        <w:tc>
          <w:tcPr>
            <w:tcW w:w="840" w:type="dxa"/>
            <w:tcBorders>
              <w:top w:val="nil"/>
              <w:left w:val="nil"/>
              <w:bottom w:val="nil"/>
              <w:right w:val="nil"/>
            </w:tcBorders>
          </w:tcPr>
          <w:p w14:paraId="65885F35" w14:textId="77777777" w:rsidR="003E56BE" w:rsidRPr="003E56BE" w:rsidRDefault="00594ECA" w:rsidP="00612D46">
            <w:pPr>
              <w:pStyle w:val="Default"/>
              <w:jc w:val="right"/>
              <w:rPr>
                <w:rFonts w:ascii="Open Sans" w:hAnsi="Open Sans" w:cs="Open Sans"/>
                <w:sz w:val="22"/>
                <w:szCs w:val="22"/>
              </w:rPr>
            </w:pPr>
            <w:r>
              <w:rPr>
                <w:rFonts w:ascii="Open Sans" w:hAnsi="Open Sans" w:cs="Open Sans"/>
                <w:sz w:val="22"/>
                <w:szCs w:val="22"/>
              </w:rPr>
              <w:t>20</w:t>
            </w:r>
          </w:p>
        </w:tc>
      </w:tr>
      <w:tr w:rsidR="003E56BE" w:rsidRPr="00A07E8B" w14:paraId="3AA5D272" w14:textId="77777777" w:rsidTr="003E5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9" w:type="dxa"/>
            <w:tcBorders>
              <w:top w:val="nil"/>
              <w:left w:val="nil"/>
              <w:bottom w:val="nil"/>
              <w:right w:val="nil"/>
            </w:tcBorders>
          </w:tcPr>
          <w:p w14:paraId="540BE5CE"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6.3</w:t>
            </w:r>
          </w:p>
        </w:tc>
        <w:tc>
          <w:tcPr>
            <w:tcW w:w="7243" w:type="dxa"/>
            <w:tcBorders>
              <w:top w:val="nil"/>
              <w:left w:val="nil"/>
              <w:bottom w:val="nil"/>
              <w:right w:val="nil"/>
            </w:tcBorders>
          </w:tcPr>
          <w:p w14:paraId="677BF630"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Commercial Evaluation</w:t>
            </w:r>
          </w:p>
        </w:tc>
        <w:tc>
          <w:tcPr>
            <w:tcW w:w="840" w:type="dxa"/>
            <w:tcBorders>
              <w:top w:val="nil"/>
              <w:left w:val="nil"/>
              <w:bottom w:val="nil"/>
              <w:right w:val="nil"/>
            </w:tcBorders>
          </w:tcPr>
          <w:p w14:paraId="19A06DED" w14:textId="77777777" w:rsidR="003E56BE" w:rsidRPr="003E56BE" w:rsidRDefault="00594ECA" w:rsidP="00612D46">
            <w:pPr>
              <w:pStyle w:val="Default"/>
              <w:jc w:val="right"/>
              <w:rPr>
                <w:rFonts w:ascii="Open Sans" w:hAnsi="Open Sans" w:cs="Open Sans"/>
                <w:sz w:val="22"/>
                <w:szCs w:val="22"/>
              </w:rPr>
            </w:pPr>
            <w:r>
              <w:rPr>
                <w:rFonts w:ascii="Open Sans" w:hAnsi="Open Sans" w:cs="Open Sans"/>
                <w:sz w:val="22"/>
                <w:szCs w:val="22"/>
              </w:rPr>
              <w:t>22</w:t>
            </w:r>
          </w:p>
        </w:tc>
      </w:tr>
      <w:tr w:rsidR="003E56BE" w:rsidRPr="00A07E8B" w14:paraId="0233C3F0" w14:textId="77777777" w:rsidTr="003E5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9" w:type="dxa"/>
            <w:tcBorders>
              <w:top w:val="nil"/>
              <w:left w:val="nil"/>
              <w:bottom w:val="nil"/>
              <w:right w:val="nil"/>
            </w:tcBorders>
          </w:tcPr>
          <w:p w14:paraId="068745D8"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6.4</w:t>
            </w:r>
          </w:p>
        </w:tc>
        <w:tc>
          <w:tcPr>
            <w:tcW w:w="7243" w:type="dxa"/>
            <w:tcBorders>
              <w:top w:val="nil"/>
              <w:left w:val="nil"/>
              <w:bottom w:val="nil"/>
              <w:right w:val="nil"/>
            </w:tcBorders>
          </w:tcPr>
          <w:p w14:paraId="0E8F2E90"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Total Score</w:t>
            </w:r>
          </w:p>
        </w:tc>
        <w:tc>
          <w:tcPr>
            <w:tcW w:w="840" w:type="dxa"/>
            <w:tcBorders>
              <w:top w:val="nil"/>
              <w:left w:val="nil"/>
              <w:bottom w:val="nil"/>
              <w:right w:val="nil"/>
            </w:tcBorders>
          </w:tcPr>
          <w:p w14:paraId="25F9FB8B" w14:textId="77777777" w:rsidR="003E56BE" w:rsidRPr="003E56BE" w:rsidRDefault="00594ECA" w:rsidP="00612D46">
            <w:pPr>
              <w:pStyle w:val="Default"/>
              <w:jc w:val="right"/>
              <w:rPr>
                <w:rFonts w:ascii="Open Sans" w:hAnsi="Open Sans" w:cs="Open Sans"/>
                <w:sz w:val="22"/>
                <w:szCs w:val="22"/>
              </w:rPr>
            </w:pPr>
            <w:r>
              <w:rPr>
                <w:rFonts w:ascii="Open Sans" w:hAnsi="Open Sans" w:cs="Open Sans"/>
                <w:sz w:val="22"/>
                <w:szCs w:val="22"/>
              </w:rPr>
              <w:t>22</w:t>
            </w:r>
          </w:p>
        </w:tc>
      </w:tr>
      <w:tr w:rsidR="003E56BE" w:rsidRPr="00A07E8B" w14:paraId="6CEEE21D" w14:textId="77777777" w:rsidTr="003E5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9" w:type="dxa"/>
            <w:tcBorders>
              <w:top w:val="nil"/>
              <w:left w:val="nil"/>
              <w:bottom w:val="nil"/>
              <w:right w:val="nil"/>
            </w:tcBorders>
          </w:tcPr>
          <w:p w14:paraId="16F089C2"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6.5</w:t>
            </w:r>
          </w:p>
        </w:tc>
        <w:tc>
          <w:tcPr>
            <w:tcW w:w="7243" w:type="dxa"/>
            <w:tcBorders>
              <w:top w:val="nil"/>
              <w:left w:val="nil"/>
              <w:bottom w:val="nil"/>
              <w:right w:val="nil"/>
            </w:tcBorders>
          </w:tcPr>
          <w:p w14:paraId="24E19A77"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Clarification</w:t>
            </w:r>
          </w:p>
        </w:tc>
        <w:tc>
          <w:tcPr>
            <w:tcW w:w="840" w:type="dxa"/>
            <w:tcBorders>
              <w:top w:val="nil"/>
              <w:left w:val="nil"/>
              <w:bottom w:val="nil"/>
              <w:right w:val="nil"/>
            </w:tcBorders>
          </w:tcPr>
          <w:p w14:paraId="7DEFA08B" w14:textId="3D9569AB" w:rsidR="003E56BE" w:rsidRPr="003E56BE" w:rsidRDefault="00594ECA" w:rsidP="00612D46">
            <w:pPr>
              <w:pStyle w:val="Default"/>
              <w:jc w:val="right"/>
              <w:rPr>
                <w:rFonts w:ascii="Open Sans" w:hAnsi="Open Sans" w:cs="Open Sans"/>
                <w:sz w:val="22"/>
                <w:szCs w:val="22"/>
              </w:rPr>
            </w:pPr>
            <w:r>
              <w:rPr>
                <w:rFonts w:ascii="Open Sans" w:hAnsi="Open Sans" w:cs="Open Sans"/>
                <w:sz w:val="22"/>
                <w:szCs w:val="22"/>
              </w:rPr>
              <w:t>2</w:t>
            </w:r>
            <w:r w:rsidR="000C18F1">
              <w:rPr>
                <w:rFonts w:ascii="Open Sans" w:hAnsi="Open Sans" w:cs="Open Sans"/>
                <w:sz w:val="22"/>
                <w:szCs w:val="22"/>
              </w:rPr>
              <w:t>3</w:t>
            </w:r>
          </w:p>
        </w:tc>
      </w:tr>
      <w:tr w:rsidR="003E56BE" w:rsidRPr="00A07E8B" w14:paraId="6BBD3A4E" w14:textId="77777777" w:rsidTr="003E5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9" w:type="dxa"/>
            <w:tcBorders>
              <w:top w:val="nil"/>
              <w:left w:val="nil"/>
              <w:bottom w:val="nil"/>
              <w:right w:val="nil"/>
            </w:tcBorders>
          </w:tcPr>
          <w:p w14:paraId="5DCE4991" w14:textId="3D97AF28" w:rsidR="003E56BE" w:rsidRPr="003E56BE" w:rsidRDefault="003E56BE" w:rsidP="00994FF0">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w:t>
            </w:r>
            <w:r w:rsidR="00994FF0">
              <w:rPr>
                <w:rFonts w:ascii="Open Sans" w:eastAsia="Times" w:hAnsi="Open Sans" w:cs="Open Sans"/>
                <w:noProof/>
                <w:color w:val="auto"/>
                <w:sz w:val="22"/>
                <w:szCs w:val="22"/>
                <w:lang w:eastAsia="de-DE"/>
              </w:rPr>
              <w:t>6</w:t>
            </w:r>
          </w:p>
        </w:tc>
        <w:tc>
          <w:tcPr>
            <w:tcW w:w="7243" w:type="dxa"/>
            <w:tcBorders>
              <w:top w:val="nil"/>
              <w:left w:val="nil"/>
              <w:bottom w:val="nil"/>
              <w:right w:val="nil"/>
            </w:tcBorders>
          </w:tcPr>
          <w:p w14:paraId="4DE931A4"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Award and Notification</w:t>
            </w:r>
          </w:p>
        </w:tc>
        <w:tc>
          <w:tcPr>
            <w:tcW w:w="840" w:type="dxa"/>
            <w:tcBorders>
              <w:top w:val="nil"/>
              <w:left w:val="nil"/>
              <w:bottom w:val="nil"/>
              <w:right w:val="nil"/>
            </w:tcBorders>
          </w:tcPr>
          <w:p w14:paraId="062244FC" w14:textId="2B7511E1" w:rsidR="003E56BE" w:rsidRPr="003E56BE" w:rsidRDefault="00594ECA" w:rsidP="00612D46">
            <w:pPr>
              <w:pStyle w:val="Default"/>
              <w:jc w:val="right"/>
              <w:rPr>
                <w:rFonts w:ascii="Open Sans" w:hAnsi="Open Sans" w:cs="Open Sans"/>
                <w:sz w:val="22"/>
                <w:szCs w:val="22"/>
              </w:rPr>
            </w:pPr>
            <w:r>
              <w:rPr>
                <w:rFonts w:ascii="Open Sans" w:hAnsi="Open Sans" w:cs="Open Sans"/>
                <w:sz w:val="22"/>
                <w:szCs w:val="22"/>
              </w:rPr>
              <w:t>2</w:t>
            </w:r>
            <w:r w:rsidR="000C18F1">
              <w:rPr>
                <w:rFonts w:ascii="Open Sans" w:hAnsi="Open Sans" w:cs="Open Sans"/>
                <w:sz w:val="22"/>
                <w:szCs w:val="22"/>
              </w:rPr>
              <w:t>3</w:t>
            </w:r>
          </w:p>
        </w:tc>
      </w:tr>
      <w:tr w:rsidR="00577203" w14:paraId="4A8C4BA7" w14:textId="77777777" w:rsidTr="003E56BE">
        <w:tc>
          <w:tcPr>
            <w:tcW w:w="1419" w:type="dxa"/>
          </w:tcPr>
          <w:p w14:paraId="5572BC78" w14:textId="77777777" w:rsidR="00577203" w:rsidRDefault="00577203" w:rsidP="00B257BA">
            <w:pPr>
              <w:pStyle w:val="Default"/>
              <w:rPr>
                <w:rFonts w:ascii="Open Sans" w:hAnsi="Open Sans" w:cs="Open Sans"/>
                <w:sz w:val="22"/>
                <w:szCs w:val="22"/>
              </w:rPr>
            </w:pPr>
          </w:p>
        </w:tc>
        <w:tc>
          <w:tcPr>
            <w:tcW w:w="7243" w:type="dxa"/>
          </w:tcPr>
          <w:p w14:paraId="2DB5246E" w14:textId="77777777" w:rsidR="00577203" w:rsidRDefault="00577203" w:rsidP="00030707">
            <w:pPr>
              <w:pStyle w:val="Default"/>
              <w:rPr>
                <w:rFonts w:ascii="Open Sans" w:hAnsi="Open Sans" w:cs="Open Sans"/>
                <w:b/>
                <w:sz w:val="22"/>
                <w:szCs w:val="22"/>
              </w:rPr>
            </w:pPr>
          </w:p>
        </w:tc>
        <w:tc>
          <w:tcPr>
            <w:tcW w:w="840" w:type="dxa"/>
          </w:tcPr>
          <w:p w14:paraId="19436BD3" w14:textId="77777777" w:rsidR="00577203" w:rsidRDefault="00577203" w:rsidP="00030707">
            <w:pPr>
              <w:pStyle w:val="Default"/>
              <w:jc w:val="right"/>
              <w:rPr>
                <w:rFonts w:ascii="Open Sans" w:hAnsi="Open Sans" w:cs="Open Sans"/>
                <w:sz w:val="22"/>
                <w:szCs w:val="22"/>
              </w:rPr>
            </w:pPr>
          </w:p>
        </w:tc>
      </w:tr>
      <w:tr w:rsidR="003C0186" w14:paraId="5B969944" w14:textId="77777777" w:rsidTr="003E56BE">
        <w:tc>
          <w:tcPr>
            <w:tcW w:w="1419" w:type="dxa"/>
          </w:tcPr>
          <w:p w14:paraId="033F22E2" w14:textId="77777777" w:rsidR="003C0186" w:rsidRDefault="003C0186" w:rsidP="00B257BA">
            <w:pPr>
              <w:pStyle w:val="Default"/>
              <w:rPr>
                <w:rFonts w:ascii="Open Sans" w:hAnsi="Open Sans" w:cs="Open Sans"/>
                <w:sz w:val="22"/>
                <w:szCs w:val="22"/>
              </w:rPr>
            </w:pPr>
          </w:p>
        </w:tc>
        <w:tc>
          <w:tcPr>
            <w:tcW w:w="7243" w:type="dxa"/>
          </w:tcPr>
          <w:p w14:paraId="2829EA15" w14:textId="77777777" w:rsidR="003C0186" w:rsidRPr="003C0186" w:rsidRDefault="003C0186" w:rsidP="00030707">
            <w:pPr>
              <w:pStyle w:val="Default"/>
              <w:rPr>
                <w:rFonts w:ascii="Open Sans" w:hAnsi="Open Sans" w:cs="Open Sans"/>
                <w:b/>
                <w:sz w:val="22"/>
                <w:szCs w:val="22"/>
              </w:rPr>
            </w:pPr>
            <w:r>
              <w:rPr>
                <w:rFonts w:ascii="Open Sans" w:hAnsi="Open Sans" w:cs="Open Sans"/>
                <w:b/>
                <w:sz w:val="22"/>
                <w:szCs w:val="22"/>
              </w:rPr>
              <w:t>PART F</w:t>
            </w:r>
            <w:r w:rsidRPr="00520D94">
              <w:rPr>
                <w:rFonts w:ascii="Open Sans" w:hAnsi="Open Sans" w:cs="Open Sans"/>
                <w:b/>
                <w:sz w:val="22"/>
                <w:szCs w:val="22"/>
              </w:rPr>
              <w:t xml:space="preserve">: CONDITIONS </w:t>
            </w:r>
          </w:p>
        </w:tc>
        <w:tc>
          <w:tcPr>
            <w:tcW w:w="840" w:type="dxa"/>
          </w:tcPr>
          <w:p w14:paraId="6B05E106" w14:textId="77777777" w:rsidR="003C0186" w:rsidRDefault="003C0186" w:rsidP="00030707">
            <w:pPr>
              <w:pStyle w:val="Default"/>
              <w:jc w:val="right"/>
              <w:rPr>
                <w:rFonts w:ascii="Open Sans" w:hAnsi="Open Sans" w:cs="Open Sans"/>
                <w:sz w:val="22"/>
                <w:szCs w:val="22"/>
              </w:rPr>
            </w:pPr>
          </w:p>
        </w:tc>
      </w:tr>
      <w:tr w:rsidR="003C0186" w14:paraId="507A8CE4" w14:textId="77777777" w:rsidTr="003E56BE">
        <w:tc>
          <w:tcPr>
            <w:tcW w:w="1419" w:type="dxa"/>
          </w:tcPr>
          <w:p w14:paraId="3B82A9BC" w14:textId="77777777" w:rsidR="003C0186" w:rsidRDefault="003C0186" w:rsidP="00B257BA">
            <w:pPr>
              <w:pStyle w:val="Default"/>
              <w:rPr>
                <w:rFonts w:ascii="Open Sans" w:hAnsi="Open Sans" w:cs="Open Sans"/>
                <w:sz w:val="22"/>
                <w:szCs w:val="22"/>
              </w:rPr>
            </w:pPr>
          </w:p>
        </w:tc>
        <w:tc>
          <w:tcPr>
            <w:tcW w:w="7243" w:type="dxa"/>
          </w:tcPr>
          <w:p w14:paraId="1EB65795" w14:textId="77777777" w:rsidR="003C0186" w:rsidRDefault="003C0186" w:rsidP="00030707">
            <w:pPr>
              <w:pStyle w:val="Default"/>
              <w:rPr>
                <w:rFonts w:ascii="Open Sans" w:hAnsi="Open Sans" w:cs="Open Sans"/>
                <w:b/>
                <w:sz w:val="22"/>
                <w:szCs w:val="22"/>
              </w:rPr>
            </w:pPr>
          </w:p>
        </w:tc>
        <w:tc>
          <w:tcPr>
            <w:tcW w:w="840" w:type="dxa"/>
          </w:tcPr>
          <w:p w14:paraId="544AB124" w14:textId="77777777" w:rsidR="003C0186" w:rsidRDefault="003C0186" w:rsidP="00030707">
            <w:pPr>
              <w:pStyle w:val="Default"/>
              <w:jc w:val="right"/>
              <w:rPr>
                <w:rFonts w:ascii="Open Sans" w:hAnsi="Open Sans" w:cs="Open Sans"/>
                <w:sz w:val="22"/>
                <w:szCs w:val="22"/>
              </w:rPr>
            </w:pPr>
          </w:p>
        </w:tc>
      </w:tr>
      <w:tr w:rsidR="003C0186" w14:paraId="73B70659" w14:textId="77777777" w:rsidTr="003E56BE">
        <w:tc>
          <w:tcPr>
            <w:tcW w:w="1419" w:type="dxa"/>
          </w:tcPr>
          <w:p w14:paraId="087BE65E" w14:textId="77777777" w:rsidR="003C0186" w:rsidRPr="003C0186" w:rsidRDefault="003C0186" w:rsidP="00B257BA">
            <w:pPr>
              <w:pStyle w:val="Default"/>
              <w:rPr>
                <w:rFonts w:ascii="Open Sans" w:hAnsi="Open Sans" w:cs="Open Sans"/>
                <w:b/>
                <w:sz w:val="22"/>
                <w:szCs w:val="22"/>
              </w:rPr>
            </w:pPr>
            <w:r>
              <w:rPr>
                <w:rFonts w:ascii="Open Sans" w:hAnsi="Open Sans" w:cs="Open Sans"/>
                <w:b/>
                <w:sz w:val="22"/>
                <w:szCs w:val="22"/>
              </w:rPr>
              <w:t>7</w:t>
            </w:r>
          </w:p>
        </w:tc>
        <w:tc>
          <w:tcPr>
            <w:tcW w:w="7243" w:type="dxa"/>
          </w:tcPr>
          <w:p w14:paraId="144147F8" w14:textId="77777777" w:rsidR="003C0186" w:rsidRDefault="003C0186" w:rsidP="00030707">
            <w:pPr>
              <w:pStyle w:val="Default"/>
              <w:rPr>
                <w:rFonts w:ascii="Open Sans" w:hAnsi="Open Sans" w:cs="Open Sans"/>
                <w:b/>
                <w:sz w:val="22"/>
                <w:szCs w:val="22"/>
              </w:rPr>
            </w:pPr>
            <w:r w:rsidRPr="00C72601">
              <w:rPr>
                <w:rFonts w:ascii="Open Sans" w:hAnsi="Open Sans" w:cs="Open Sans"/>
                <w:b/>
                <w:sz w:val="22"/>
                <w:szCs w:val="22"/>
              </w:rPr>
              <w:t>Conditions</w:t>
            </w:r>
          </w:p>
        </w:tc>
        <w:tc>
          <w:tcPr>
            <w:tcW w:w="840" w:type="dxa"/>
          </w:tcPr>
          <w:p w14:paraId="2772A1D4" w14:textId="77777777" w:rsidR="003C0186" w:rsidRPr="0021371C" w:rsidRDefault="0021371C" w:rsidP="00030707">
            <w:pPr>
              <w:pStyle w:val="Default"/>
              <w:jc w:val="right"/>
              <w:rPr>
                <w:rFonts w:ascii="Open Sans" w:hAnsi="Open Sans" w:cs="Open Sans"/>
                <w:b/>
                <w:sz w:val="22"/>
                <w:szCs w:val="22"/>
              </w:rPr>
            </w:pPr>
            <w:r>
              <w:rPr>
                <w:rFonts w:ascii="Open Sans" w:hAnsi="Open Sans" w:cs="Open Sans"/>
                <w:b/>
                <w:sz w:val="22"/>
                <w:szCs w:val="22"/>
              </w:rPr>
              <w:t>2</w:t>
            </w:r>
            <w:r w:rsidR="00594ECA">
              <w:rPr>
                <w:rFonts w:ascii="Open Sans" w:hAnsi="Open Sans" w:cs="Open Sans"/>
                <w:b/>
                <w:sz w:val="22"/>
                <w:szCs w:val="22"/>
              </w:rPr>
              <w:t>4</w:t>
            </w:r>
          </w:p>
        </w:tc>
      </w:tr>
      <w:tr w:rsidR="003C0186" w14:paraId="35DC207B" w14:textId="77777777" w:rsidTr="003E56BE">
        <w:tc>
          <w:tcPr>
            <w:tcW w:w="1419" w:type="dxa"/>
          </w:tcPr>
          <w:p w14:paraId="4F7B7759" w14:textId="77777777" w:rsidR="003C0186" w:rsidRPr="003C0186" w:rsidRDefault="003C0186" w:rsidP="00B257BA">
            <w:pPr>
              <w:pStyle w:val="Default"/>
              <w:rPr>
                <w:rFonts w:ascii="Open Sans" w:hAnsi="Open Sans" w:cs="Open Sans"/>
                <w:sz w:val="22"/>
                <w:szCs w:val="22"/>
              </w:rPr>
            </w:pPr>
            <w:r>
              <w:rPr>
                <w:rFonts w:ascii="Open Sans" w:hAnsi="Open Sans" w:cs="Open Sans"/>
                <w:sz w:val="22"/>
                <w:szCs w:val="22"/>
              </w:rPr>
              <w:t>7.1</w:t>
            </w:r>
          </w:p>
        </w:tc>
        <w:tc>
          <w:tcPr>
            <w:tcW w:w="7243" w:type="dxa"/>
          </w:tcPr>
          <w:p w14:paraId="4E9E6447" w14:textId="77777777" w:rsidR="003C0186" w:rsidRPr="00C72601" w:rsidRDefault="003C0186" w:rsidP="00030707">
            <w:pPr>
              <w:pStyle w:val="Default"/>
              <w:rPr>
                <w:rFonts w:ascii="Open Sans" w:hAnsi="Open Sans" w:cs="Open Sans"/>
                <w:b/>
                <w:sz w:val="22"/>
                <w:szCs w:val="22"/>
              </w:rPr>
            </w:pPr>
            <w:r w:rsidRPr="00520D94">
              <w:rPr>
                <w:rFonts w:ascii="Open Sans" w:hAnsi="Open Sans" w:cs="Open Sans"/>
                <w:color w:val="000000" w:themeColor="text1"/>
                <w:sz w:val="22"/>
                <w:szCs w:val="22"/>
              </w:rPr>
              <w:t>Confidentiality and Freedom of Information</w:t>
            </w:r>
          </w:p>
        </w:tc>
        <w:tc>
          <w:tcPr>
            <w:tcW w:w="840" w:type="dxa"/>
          </w:tcPr>
          <w:p w14:paraId="2D79D48E" w14:textId="77777777"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594ECA">
              <w:rPr>
                <w:rFonts w:ascii="Open Sans" w:hAnsi="Open Sans" w:cs="Open Sans"/>
                <w:sz w:val="22"/>
                <w:szCs w:val="22"/>
              </w:rPr>
              <w:t>4</w:t>
            </w:r>
          </w:p>
        </w:tc>
      </w:tr>
      <w:tr w:rsidR="003C0186" w14:paraId="12C63156" w14:textId="77777777" w:rsidTr="003E56BE">
        <w:tc>
          <w:tcPr>
            <w:tcW w:w="1419" w:type="dxa"/>
          </w:tcPr>
          <w:p w14:paraId="58D6E0CE"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7.2</w:t>
            </w:r>
          </w:p>
        </w:tc>
        <w:tc>
          <w:tcPr>
            <w:tcW w:w="7243" w:type="dxa"/>
          </w:tcPr>
          <w:p w14:paraId="467B1BAC" w14:textId="77777777" w:rsidR="003C0186" w:rsidRPr="00520D94" w:rsidRDefault="003C0186" w:rsidP="00030707">
            <w:pPr>
              <w:pStyle w:val="Default"/>
              <w:rPr>
                <w:rFonts w:ascii="Open Sans" w:hAnsi="Open Sans" w:cs="Open Sans"/>
                <w:color w:val="000000" w:themeColor="text1"/>
                <w:sz w:val="22"/>
                <w:szCs w:val="22"/>
              </w:rPr>
            </w:pPr>
            <w:r w:rsidRPr="00520D94">
              <w:rPr>
                <w:rFonts w:ascii="Open Sans" w:eastAsia="Times" w:hAnsi="Open Sans" w:cs="Open Sans"/>
                <w:color w:val="000000" w:themeColor="text1"/>
                <w:sz w:val="22"/>
                <w:szCs w:val="22"/>
                <w:lang w:val="en-US" w:eastAsia="de-DE"/>
              </w:rPr>
              <w:t>Language</w:t>
            </w:r>
            <w:r w:rsidRPr="00520D94">
              <w:rPr>
                <w:rFonts w:ascii="Open Sans" w:eastAsia="Times" w:hAnsi="Open Sans" w:cs="Open Sans"/>
                <w:color w:val="000000" w:themeColor="text1"/>
                <w:sz w:val="22"/>
                <w:szCs w:val="22"/>
                <w:lang w:val="en-US" w:eastAsia="de-DE"/>
              </w:rPr>
              <w:tab/>
            </w:r>
          </w:p>
        </w:tc>
        <w:tc>
          <w:tcPr>
            <w:tcW w:w="840" w:type="dxa"/>
          </w:tcPr>
          <w:p w14:paraId="7BE17158" w14:textId="77777777"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594ECA">
              <w:rPr>
                <w:rFonts w:ascii="Open Sans" w:hAnsi="Open Sans" w:cs="Open Sans"/>
                <w:sz w:val="22"/>
                <w:szCs w:val="22"/>
              </w:rPr>
              <w:t>4</w:t>
            </w:r>
          </w:p>
        </w:tc>
      </w:tr>
      <w:tr w:rsidR="003C0186" w14:paraId="7E505785" w14:textId="77777777" w:rsidTr="003E56BE">
        <w:tc>
          <w:tcPr>
            <w:tcW w:w="1419" w:type="dxa"/>
          </w:tcPr>
          <w:p w14:paraId="585F672A"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7.3</w:t>
            </w:r>
          </w:p>
        </w:tc>
        <w:tc>
          <w:tcPr>
            <w:tcW w:w="7243" w:type="dxa"/>
          </w:tcPr>
          <w:p w14:paraId="5F059591"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Applicable Law</w:t>
            </w:r>
          </w:p>
        </w:tc>
        <w:tc>
          <w:tcPr>
            <w:tcW w:w="840" w:type="dxa"/>
          </w:tcPr>
          <w:p w14:paraId="7447B74F" w14:textId="77777777"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594ECA">
              <w:rPr>
                <w:rFonts w:ascii="Open Sans" w:hAnsi="Open Sans" w:cs="Open Sans"/>
                <w:sz w:val="22"/>
                <w:szCs w:val="22"/>
              </w:rPr>
              <w:t>4</w:t>
            </w:r>
          </w:p>
        </w:tc>
      </w:tr>
      <w:tr w:rsidR="003C0186" w14:paraId="4F3C2021" w14:textId="77777777" w:rsidTr="003E56BE">
        <w:tc>
          <w:tcPr>
            <w:tcW w:w="1419" w:type="dxa"/>
          </w:tcPr>
          <w:p w14:paraId="6B3A730A"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7.4</w:t>
            </w:r>
          </w:p>
        </w:tc>
        <w:tc>
          <w:tcPr>
            <w:tcW w:w="7243" w:type="dxa"/>
          </w:tcPr>
          <w:p w14:paraId="3C5C2BDD"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Additional costs</w:t>
            </w:r>
          </w:p>
        </w:tc>
        <w:tc>
          <w:tcPr>
            <w:tcW w:w="840" w:type="dxa"/>
          </w:tcPr>
          <w:p w14:paraId="370B800C" w14:textId="1FB7A931"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0C18F1">
              <w:rPr>
                <w:rFonts w:ascii="Open Sans" w:hAnsi="Open Sans" w:cs="Open Sans"/>
                <w:sz w:val="22"/>
                <w:szCs w:val="22"/>
              </w:rPr>
              <w:t>5</w:t>
            </w:r>
          </w:p>
        </w:tc>
      </w:tr>
      <w:tr w:rsidR="003C0186" w14:paraId="12C9DE73" w14:textId="77777777" w:rsidTr="003E56BE">
        <w:tc>
          <w:tcPr>
            <w:tcW w:w="1419" w:type="dxa"/>
          </w:tcPr>
          <w:p w14:paraId="50A96EAD"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7.5</w:t>
            </w:r>
          </w:p>
        </w:tc>
        <w:tc>
          <w:tcPr>
            <w:tcW w:w="7243" w:type="dxa"/>
          </w:tcPr>
          <w:p w14:paraId="0F07B0C7"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Costs</w:t>
            </w:r>
          </w:p>
        </w:tc>
        <w:tc>
          <w:tcPr>
            <w:tcW w:w="840" w:type="dxa"/>
          </w:tcPr>
          <w:p w14:paraId="3515722C" w14:textId="77777777"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594ECA">
              <w:rPr>
                <w:rFonts w:ascii="Open Sans" w:hAnsi="Open Sans" w:cs="Open Sans"/>
                <w:sz w:val="22"/>
                <w:szCs w:val="22"/>
              </w:rPr>
              <w:t>5</w:t>
            </w:r>
          </w:p>
        </w:tc>
      </w:tr>
      <w:tr w:rsidR="003C0186" w14:paraId="42701CE0" w14:textId="77777777" w:rsidTr="003E56BE">
        <w:tc>
          <w:tcPr>
            <w:tcW w:w="1419" w:type="dxa"/>
          </w:tcPr>
          <w:p w14:paraId="65679ACC"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7.6</w:t>
            </w:r>
          </w:p>
        </w:tc>
        <w:tc>
          <w:tcPr>
            <w:tcW w:w="7243" w:type="dxa"/>
          </w:tcPr>
          <w:p w14:paraId="52AA66B7"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Right to cancel or vary the process</w:t>
            </w:r>
          </w:p>
        </w:tc>
        <w:tc>
          <w:tcPr>
            <w:tcW w:w="840" w:type="dxa"/>
          </w:tcPr>
          <w:p w14:paraId="6E3355D1" w14:textId="77777777"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594ECA">
              <w:rPr>
                <w:rFonts w:ascii="Open Sans" w:hAnsi="Open Sans" w:cs="Open Sans"/>
                <w:sz w:val="22"/>
                <w:szCs w:val="22"/>
              </w:rPr>
              <w:t>5</w:t>
            </w:r>
          </w:p>
        </w:tc>
      </w:tr>
      <w:tr w:rsidR="003C0186" w14:paraId="651F1773" w14:textId="77777777" w:rsidTr="003E56BE">
        <w:tc>
          <w:tcPr>
            <w:tcW w:w="1419" w:type="dxa"/>
          </w:tcPr>
          <w:p w14:paraId="62109138"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7.7</w:t>
            </w:r>
          </w:p>
        </w:tc>
        <w:tc>
          <w:tcPr>
            <w:tcW w:w="7243" w:type="dxa"/>
          </w:tcPr>
          <w:p w14:paraId="309FF500"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Inducements</w:t>
            </w:r>
          </w:p>
        </w:tc>
        <w:tc>
          <w:tcPr>
            <w:tcW w:w="840" w:type="dxa"/>
          </w:tcPr>
          <w:p w14:paraId="0386CACF" w14:textId="77777777"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594ECA">
              <w:rPr>
                <w:rFonts w:ascii="Open Sans" w:hAnsi="Open Sans" w:cs="Open Sans"/>
                <w:sz w:val="22"/>
                <w:szCs w:val="22"/>
              </w:rPr>
              <w:t>5</w:t>
            </w:r>
          </w:p>
        </w:tc>
      </w:tr>
      <w:tr w:rsidR="003C0186" w14:paraId="799643E2" w14:textId="77777777" w:rsidTr="003E56BE">
        <w:tc>
          <w:tcPr>
            <w:tcW w:w="1419" w:type="dxa"/>
          </w:tcPr>
          <w:p w14:paraId="74D39614"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7.8</w:t>
            </w:r>
          </w:p>
        </w:tc>
        <w:tc>
          <w:tcPr>
            <w:tcW w:w="7243" w:type="dxa"/>
          </w:tcPr>
          <w:p w14:paraId="74316E68"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Disclaimer</w:t>
            </w:r>
            <w:r w:rsidRPr="00520D94">
              <w:rPr>
                <w:rFonts w:ascii="Open Sans" w:eastAsia="Times" w:hAnsi="Open Sans" w:cs="Open Sans"/>
                <w:color w:val="000000" w:themeColor="text1"/>
                <w:sz w:val="22"/>
                <w:szCs w:val="22"/>
                <w:lang w:val="en-US" w:eastAsia="de-DE"/>
              </w:rPr>
              <w:tab/>
            </w:r>
          </w:p>
        </w:tc>
        <w:tc>
          <w:tcPr>
            <w:tcW w:w="840" w:type="dxa"/>
          </w:tcPr>
          <w:p w14:paraId="27657069" w14:textId="77777777"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594ECA">
              <w:rPr>
                <w:rFonts w:ascii="Open Sans" w:hAnsi="Open Sans" w:cs="Open Sans"/>
                <w:sz w:val="22"/>
                <w:szCs w:val="22"/>
              </w:rPr>
              <w:t>5</w:t>
            </w:r>
          </w:p>
        </w:tc>
      </w:tr>
      <w:tr w:rsidR="0021371C" w14:paraId="5AA11AE1" w14:textId="77777777" w:rsidTr="003E56BE">
        <w:tc>
          <w:tcPr>
            <w:tcW w:w="1419" w:type="dxa"/>
          </w:tcPr>
          <w:p w14:paraId="14B729D8" w14:textId="77777777" w:rsidR="0021371C" w:rsidRDefault="0021371C" w:rsidP="00B257BA">
            <w:pPr>
              <w:pStyle w:val="Default"/>
              <w:rPr>
                <w:rFonts w:ascii="Open Sans" w:hAnsi="Open Sans" w:cs="Open Sans"/>
                <w:sz w:val="22"/>
                <w:szCs w:val="22"/>
              </w:rPr>
            </w:pPr>
          </w:p>
        </w:tc>
        <w:tc>
          <w:tcPr>
            <w:tcW w:w="7243" w:type="dxa"/>
          </w:tcPr>
          <w:p w14:paraId="51CCF6F2" w14:textId="77777777" w:rsidR="0021371C" w:rsidRPr="00520D94"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3F2A7396" w14:textId="77777777" w:rsidR="0021371C" w:rsidRDefault="0021371C" w:rsidP="00030707">
            <w:pPr>
              <w:pStyle w:val="Default"/>
              <w:jc w:val="right"/>
              <w:rPr>
                <w:rFonts w:ascii="Open Sans" w:hAnsi="Open Sans" w:cs="Open Sans"/>
                <w:sz w:val="22"/>
                <w:szCs w:val="22"/>
              </w:rPr>
            </w:pPr>
          </w:p>
        </w:tc>
      </w:tr>
      <w:tr w:rsidR="0021371C" w14:paraId="5538A5C0" w14:textId="77777777" w:rsidTr="003E56BE">
        <w:tc>
          <w:tcPr>
            <w:tcW w:w="1419" w:type="dxa"/>
          </w:tcPr>
          <w:p w14:paraId="71911E53" w14:textId="77777777" w:rsidR="0021371C" w:rsidRDefault="0021371C" w:rsidP="00B257BA">
            <w:pPr>
              <w:pStyle w:val="Default"/>
              <w:rPr>
                <w:rFonts w:ascii="Open Sans" w:hAnsi="Open Sans" w:cs="Open Sans"/>
                <w:sz w:val="22"/>
                <w:szCs w:val="22"/>
              </w:rPr>
            </w:pPr>
          </w:p>
        </w:tc>
        <w:tc>
          <w:tcPr>
            <w:tcW w:w="7243" w:type="dxa"/>
          </w:tcPr>
          <w:p w14:paraId="67454844" w14:textId="77777777" w:rsidR="0021371C" w:rsidRPr="0021371C" w:rsidRDefault="0021371C" w:rsidP="00030707">
            <w:pPr>
              <w:pStyle w:val="Default"/>
              <w:rPr>
                <w:rFonts w:ascii="Open Sans" w:eastAsia="Times" w:hAnsi="Open Sans" w:cs="Open Sans"/>
                <w:b/>
                <w:color w:val="000000" w:themeColor="text1"/>
                <w:sz w:val="22"/>
                <w:szCs w:val="22"/>
                <w:lang w:val="en-US" w:eastAsia="de-DE"/>
              </w:rPr>
            </w:pPr>
            <w:r>
              <w:rPr>
                <w:rFonts w:ascii="Open Sans" w:eastAsia="Times" w:hAnsi="Open Sans" w:cs="Open Sans"/>
                <w:b/>
                <w:color w:val="000000" w:themeColor="text1"/>
                <w:sz w:val="22"/>
                <w:szCs w:val="22"/>
                <w:lang w:val="en-US" w:eastAsia="de-DE"/>
              </w:rPr>
              <w:t>SCHEDULES</w:t>
            </w:r>
          </w:p>
        </w:tc>
        <w:tc>
          <w:tcPr>
            <w:tcW w:w="840" w:type="dxa"/>
          </w:tcPr>
          <w:p w14:paraId="67F24B1E" w14:textId="77777777" w:rsidR="0021371C" w:rsidRDefault="0021371C" w:rsidP="00030707">
            <w:pPr>
              <w:pStyle w:val="Default"/>
              <w:jc w:val="right"/>
              <w:rPr>
                <w:rFonts w:ascii="Open Sans" w:hAnsi="Open Sans" w:cs="Open Sans"/>
                <w:sz w:val="22"/>
                <w:szCs w:val="22"/>
              </w:rPr>
            </w:pPr>
          </w:p>
        </w:tc>
      </w:tr>
      <w:tr w:rsidR="0021371C" w14:paraId="5E328D13" w14:textId="77777777" w:rsidTr="003E56BE">
        <w:tc>
          <w:tcPr>
            <w:tcW w:w="1419" w:type="dxa"/>
          </w:tcPr>
          <w:p w14:paraId="793B8725" w14:textId="77777777" w:rsidR="0021371C" w:rsidRDefault="0021371C" w:rsidP="00B257BA">
            <w:pPr>
              <w:pStyle w:val="Default"/>
              <w:rPr>
                <w:rFonts w:ascii="Open Sans" w:hAnsi="Open Sans" w:cs="Open Sans"/>
                <w:sz w:val="22"/>
                <w:szCs w:val="22"/>
              </w:rPr>
            </w:pPr>
          </w:p>
        </w:tc>
        <w:tc>
          <w:tcPr>
            <w:tcW w:w="7243" w:type="dxa"/>
          </w:tcPr>
          <w:p w14:paraId="7BBC92D2"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0C597036" w14:textId="77777777" w:rsidR="0021371C" w:rsidRDefault="0021371C" w:rsidP="00030707">
            <w:pPr>
              <w:pStyle w:val="Default"/>
              <w:jc w:val="right"/>
              <w:rPr>
                <w:rFonts w:ascii="Open Sans" w:hAnsi="Open Sans" w:cs="Open Sans"/>
                <w:sz w:val="22"/>
                <w:szCs w:val="22"/>
              </w:rPr>
            </w:pPr>
          </w:p>
        </w:tc>
      </w:tr>
      <w:tr w:rsidR="0021371C" w14:paraId="3CDB5DDA" w14:textId="77777777" w:rsidTr="003E56BE">
        <w:tc>
          <w:tcPr>
            <w:tcW w:w="1419" w:type="dxa"/>
          </w:tcPr>
          <w:p w14:paraId="545AFA5A" w14:textId="77777777" w:rsidR="0021371C" w:rsidRPr="0021371C" w:rsidRDefault="0021371C" w:rsidP="00B257BA">
            <w:pPr>
              <w:pStyle w:val="Default"/>
              <w:rPr>
                <w:rFonts w:ascii="Open Sans" w:hAnsi="Open Sans" w:cs="Open Sans"/>
                <w:sz w:val="22"/>
                <w:szCs w:val="22"/>
              </w:rPr>
            </w:pPr>
            <w:r>
              <w:rPr>
                <w:rFonts w:ascii="Open Sans" w:hAnsi="Open Sans" w:cs="Open Sans"/>
                <w:sz w:val="22"/>
                <w:szCs w:val="22"/>
              </w:rPr>
              <w:t>Schedule 1a</w:t>
            </w:r>
          </w:p>
        </w:tc>
        <w:tc>
          <w:tcPr>
            <w:tcW w:w="7243" w:type="dxa"/>
          </w:tcPr>
          <w:p w14:paraId="4143307A" w14:textId="77777777" w:rsidR="0021371C" w:rsidRPr="0021371C" w:rsidRDefault="0021371C"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Company Details</w:t>
            </w:r>
          </w:p>
        </w:tc>
        <w:tc>
          <w:tcPr>
            <w:tcW w:w="840" w:type="dxa"/>
          </w:tcPr>
          <w:p w14:paraId="49A793BC" w14:textId="01927E9D" w:rsidR="0021371C" w:rsidRDefault="00FD37FB" w:rsidP="00030707">
            <w:pPr>
              <w:pStyle w:val="Default"/>
              <w:jc w:val="right"/>
              <w:rPr>
                <w:rFonts w:ascii="Open Sans" w:hAnsi="Open Sans" w:cs="Open Sans"/>
                <w:sz w:val="22"/>
                <w:szCs w:val="22"/>
              </w:rPr>
            </w:pPr>
            <w:r>
              <w:rPr>
                <w:rFonts w:ascii="Open Sans" w:hAnsi="Open Sans" w:cs="Open Sans"/>
                <w:sz w:val="22"/>
                <w:szCs w:val="22"/>
              </w:rPr>
              <w:t>2</w:t>
            </w:r>
            <w:r w:rsidR="000C18F1">
              <w:rPr>
                <w:rFonts w:ascii="Open Sans" w:hAnsi="Open Sans" w:cs="Open Sans"/>
                <w:sz w:val="22"/>
                <w:szCs w:val="22"/>
              </w:rPr>
              <w:t>7</w:t>
            </w:r>
          </w:p>
        </w:tc>
      </w:tr>
      <w:tr w:rsidR="0021371C" w14:paraId="4E15DDFF" w14:textId="77777777" w:rsidTr="003E56BE">
        <w:tc>
          <w:tcPr>
            <w:tcW w:w="1419" w:type="dxa"/>
          </w:tcPr>
          <w:p w14:paraId="46AC43C5"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1b</w:t>
            </w:r>
          </w:p>
        </w:tc>
        <w:tc>
          <w:tcPr>
            <w:tcW w:w="7243" w:type="dxa"/>
          </w:tcPr>
          <w:p w14:paraId="59B0B2A8" w14:textId="0CD17875" w:rsidR="0021371C" w:rsidRDefault="007B3D6F" w:rsidP="007B3D6F">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 xml:space="preserve">Economic and Financial Standing </w:t>
            </w:r>
          </w:p>
        </w:tc>
        <w:tc>
          <w:tcPr>
            <w:tcW w:w="840" w:type="dxa"/>
          </w:tcPr>
          <w:p w14:paraId="6AC2CBEB" w14:textId="3EA27FBC" w:rsidR="0021371C" w:rsidRDefault="00FD37FB" w:rsidP="00030707">
            <w:pPr>
              <w:pStyle w:val="Default"/>
              <w:jc w:val="right"/>
              <w:rPr>
                <w:rFonts w:ascii="Open Sans" w:hAnsi="Open Sans" w:cs="Open Sans"/>
                <w:sz w:val="22"/>
                <w:szCs w:val="22"/>
              </w:rPr>
            </w:pPr>
            <w:r>
              <w:rPr>
                <w:rFonts w:ascii="Open Sans" w:hAnsi="Open Sans" w:cs="Open Sans"/>
                <w:sz w:val="22"/>
                <w:szCs w:val="22"/>
              </w:rPr>
              <w:t>2</w:t>
            </w:r>
            <w:r w:rsidR="000C18F1">
              <w:rPr>
                <w:rFonts w:ascii="Open Sans" w:hAnsi="Open Sans" w:cs="Open Sans"/>
                <w:sz w:val="22"/>
                <w:szCs w:val="22"/>
              </w:rPr>
              <w:t>8</w:t>
            </w:r>
          </w:p>
        </w:tc>
      </w:tr>
      <w:tr w:rsidR="0021371C" w14:paraId="1C43D0AE" w14:textId="77777777" w:rsidTr="003E56BE">
        <w:tc>
          <w:tcPr>
            <w:tcW w:w="1419" w:type="dxa"/>
          </w:tcPr>
          <w:p w14:paraId="37F2617E"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1c</w:t>
            </w:r>
          </w:p>
        </w:tc>
        <w:tc>
          <w:tcPr>
            <w:tcW w:w="7243" w:type="dxa"/>
          </w:tcPr>
          <w:p w14:paraId="68930127" w14:textId="42960E8E" w:rsidR="0021371C" w:rsidRDefault="007B3D6F" w:rsidP="007507BF">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Grounds for Mandatory Exclusion</w:t>
            </w:r>
          </w:p>
        </w:tc>
        <w:tc>
          <w:tcPr>
            <w:tcW w:w="840" w:type="dxa"/>
          </w:tcPr>
          <w:p w14:paraId="6AA021F6" w14:textId="769D70BA" w:rsidR="0021371C" w:rsidRDefault="00FD37FB" w:rsidP="00030707">
            <w:pPr>
              <w:pStyle w:val="Default"/>
              <w:jc w:val="right"/>
              <w:rPr>
                <w:rFonts w:ascii="Open Sans" w:hAnsi="Open Sans" w:cs="Open Sans"/>
                <w:sz w:val="22"/>
                <w:szCs w:val="22"/>
              </w:rPr>
            </w:pPr>
            <w:r>
              <w:rPr>
                <w:rFonts w:ascii="Open Sans" w:hAnsi="Open Sans" w:cs="Open Sans"/>
                <w:sz w:val="22"/>
                <w:szCs w:val="22"/>
              </w:rPr>
              <w:t>2</w:t>
            </w:r>
            <w:r w:rsidR="000C18F1">
              <w:rPr>
                <w:rFonts w:ascii="Open Sans" w:hAnsi="Open Sans" w:cs="Open Sans"/>
                <w:sz w:val="22"/>
                <w:szCs w:val="22"/>
              </w:rPr>
              <w:t>9</w:t>
            </w:r>
          </w:p>
        </w:tc>
      </w:tr>
      <w:tr w:rsidR="0021371C" w14:paraId="60FE510E" w14:textId="77777777" w:rsidTr="003E56BE">
        <w:tc>
          <w:tcPr>
            <w:tcW w:w="1419" w:type="dxa"/>
          </w:tcPr>
          <w:p w14:paraId="70A975C7"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1d</w:t>
            </w:r>
          </w:p>
        </w:tc>
        <w:tc>
          <w:tcPr>
            <w:tcW w:w="7243" w:type="dxa"/>
          </w:tcPr>
          <w:p w14:paraId="301859F1" w14:textId="4B0F4499" w:rsidR="0021371C" w:rsidRDefault="007B3D6F"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Other Grounds for Exclusion</w:t>
            </w:r>
          </w:p>
        </w:tc>
        <w:tc>
          <w:tcPr>
            <w:tcW w:w="840" w:type="dxa"/>
          </w:tcPr>
          <w:p w14:paraId="313F35C3" w14:textId="78226866" w:rsidR="0021371C" w:rsidRDefault="00BD0D0B" w:rsidP="00030707">
            <w:pPr>
              <w:pStyle w:val="Default"/>
              <w:jc w:val="right"/>
              <w:rPr>
                <w:rFonts w:ascii="Open Sans" w:hAnsi="Open Sans" w:cs="Open Sans"/>
                <w:sz w:val="22"/>
                <w:szCs w:val="22"/>
              </w:rPr>
            </w:pPr>
            <w:r>
              <w:rPr>
                <w:rFonts w:ascii="Open Sans" w:hAnsi="Open Sans" w:cs="Open Sans"/>
                <w:sz w:val="22"/>
                <w:szCs w:val="22"/>
              </w:rPr>
              <w:t>3</w:t>
            </w:r>
            <w:r w:rsidR="000C18F1">
              <w:rPr>
                <w:rFonts w:ascii="Open Sans" w:hAnsi="Open Sans" w:cs="Open Sans"/>
                <w:sz w:val="22"/>
                <w:szCs w:val="22"/>
              </w:rPr>
              <w:t>2</w:t>
            </w:r>
          </w:p>
        </w:tc>
      </w:tr>
      <w:tr w:rsidR="0021371C" w14:paraId="58642FD7" w14:textId="77777777" w:rsidTr="003E56BE">
        <w:tc>
          <w:tcPr>
            <w:tcW w:w="1419" w:type="dxa"/>
          </w:tcPr>
          <w:p w14:paraId="17787069"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1e</w:t>
            </w:r>
          </w:p>
        </w:tc>
        <w:tc>
          <w:tcPr>
            <w:tcW w:w="7243" w:type="dxa"/>
          </w:tcPr>
          <w:p w14:paraId="027D3C52" w14:textId="47C4A02A" w:rsidR="0021371C" w:rsidRDefault="007B3D6F"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Equality and Diversity</w:t>
            </w:r>
          </w:p>
        </w:tc>
        <w:tc>
          <w:tcPr>
            <w:tcW w:w="840" w:type="dxa"/>
          </w:tcPr>
          <w:p w14:paraId="197FD6E8" w14:textId="74F1317B" w:rsidR="0021371C" w:rsidRDefault="00FD37FB" w:rsidP="00030707">
            <w:pPr>
              <w:pStyle w:val="Default"/>
              <w:jc w:val="right"/>
              <w:rPr>
                <w:rFonts w:ascii="Open Sans" w:hAnsi="Open Sans" w:cs="Open Sans"/>
                <w:sz w:val="22"/>
                <w:szCs w:val="22"/>
              </w:rPr>
            </w:pPr>
            <w:r>
              <w:rPr>
                <w:rFonts w:ascii="Open Sans" w:hAnsi="Open Sans" w:cs="Open Sans"/>
                <w:sz w:val="22"/>
                <w:szCs w:val="22"/>
              </w:rPr>
              <w:t>3</w:t>
            </w:r>
            <w:r w:rsidR="000C18F1">
              <w:rPr>
                <w:rFonts w:ascii="Open Sans" w:hAnsi="Open Sans" w:cs="Open Sans"/>
                <w:sz w:val="22"/>
                <w:szCs w:val="22"/>
              </w:rPr>
              <w:t>4</w:t>
            </w:r>
          </w:p>
        </w:tc>
      </w:tr>
      <w:tr w:rsidR="0021371C" w14:paraId="4DE6F82E" w14:textId="77777777" w:rsidTr="003E56BE">
        <w:tc>
          <w:tcPr>
            <w:tcW w:w="1419" w:type="dxa"/>
          </w:tcPr>
          <w:p w14:paraId="168C265F"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1f</w:t>
            </w:r>
          </w:p>
        </w:tc>
        <w:tc>
          <w:tcPr>
            <w:tcW w:w="7243" w:type="dxa"/>
          </w:tcPr>
          <w:p w14:paraId="19A8C722" w14:textId="7327B34E" w:rsidR="0021371C" w:rsidRDefault="007B3D6F"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Warranties, Insurance and Supply</w:t>
            </w:r>
          </w:p>
        </w:tc>
        <w:tc>
          <w:tcPr>
            <w:tcW w:w="840" w:type="dxa"/>
          </w:tcPr>
          <w:p w14:paraId="7AEC14CD" w14:textId="123ADCA0" w:rsidR="0021371C" w:rsidRDefault="00FD37FB" w:rsidP="00030707">
            <w:pPr>
              <w:pStyle w:val="Default"/>
              <w:jc w:val="right"/>
              <w:rPr>
                <w:rFonts w:ascii="Open Sans" w:hAnsi="Open Sans" w:cs="Open Sans"/>
                <w:sz w:val="22"/>
                <w:szCs w:val="22"/>
              </w:rPr>
            </w:pPr>
            <w:r>
              <w:rPr>
                <w:rFonts w:ascii="Open Sans" w:hAnsi="Open Sans" w:cs="Open Sans"/>
                <w:sz w:val="22"/>
                <w:szCs w:val="22"/>
              </w:rPr>
              <w:t>3</w:t>
            </w:r>
            <w:r w:rsidR="000C18F1">
              <w:rPr>
                <w:rFonts w:ascii="Open Sans" w:hAnsi="Open Sans" w:cs="Open Sans"/>
                <w:sz w:val="22"/>
                <w:szCs w:val="22"/>
              </w:rPr>
              <w:t>5</w:t>
            </w:r>
          </w:p>
        </w:tc>
      </w:tr>
      <w:tr w:rsidR="0021371C" w14:paraId="434C0900" w14:textId="77777777" w:rsidTr="003E56BE">
        <w:tc>
          <w:tcPr>
            <w:tcW w:w="1419" w:type="dxa"/>
          </w:tcPr>
          <w:p w14:paraId="30CBD25B" w14:textId="77777777" w:rsidR="0021371C" w:rsidRDefault="0021371C" w:rsidP="00B257BA">
            <w:pPr>
              <w:pStyle w:val="Default"/>
              <w:rPr>
                <w:rFonts w:ascii="Open Sans" w:hAnsi="Open Sans" w:cs="Open Sans"/>
                <w:sz w:val="22"/>
                <w:szCs w:val="22"/>
              </w:rPr>
            </w:pPr>
          </w:p>
        </w:tc>
        <w:tc>
          <w:tcPr>
            <w:tcW w:w="7243" w:type="dxa"/>
          </w:tcPr>
          <w:p w14:paraId="1651B824"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5811F0B4" w14:textId="77777777" w:rsidR="0021371C" w:rsidRDefault="0021371C" w:rsidP="00030707">
            <w:pPr>
              <w:pStyle w:val="Default"/>
              <w:jc w:val="right"/>
              <w:rPr>
                <w:rFonts w:ascii="Open Sans" w:hAnsi="Open Sans" w:cs="Open Sans"/>
                <w:sz w:val="22"/>
                <w:szCs w:val="22"/>
              </w:rPr>
            </w:pPr>
          </w:p>
        </w:tc>
      </w:tr>
      <w:tr w:rsidR="0021371C" w14:paraId="31F07648" w14:textId="77777777" w:rsidTr="003E56BE">
        <w:tc>
          <w:tcPr>
            <w:tcW w:w="1419" w:type="dxa"/>
          </w:tcPr>
          <w:p w14:paraId="57021625"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2</w:t>
            </w:r>
          </w:p>
        </w:tc>
        <w:tc>
          <w:tcPr>
            <w:tcW w:w="7243" w:type="dxa"/>
          </w:tcPr>
          <w:p w14:paraId="06187EC8"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Declarations</w:t>
            </w:r>
          </w:p>
        </w:tc>
        <w:tc>
          <w:tcPr>
            <w:tcW w:w="840" w:type="dxa"/>
          </w:tcPr>
          <w:p w14:paraId="74C4835D" w14:textId="52AA9066" w:rsidR="0021371C" w:rsidRDefault="00FD37FB" w:rsidP="00030707">
            <w:pPr>
              <w:pStyle w:val="Default"/>
              <w:jc w:val="right"/>
              <w:rPr>
                <w:rFonts w:ascii="Open Sans" w:hAnsi="Open Sans" w:cs="Open Sans"/>
                <w:sz w:val="22"/>
                <w:szCs w:val="22"/>
              </w:rPr>
            </w:pPr>
            <w:r>
              <w:rPr>
                <w:rFonts w:ascii="Open Sans" w:hAnsi="Open Sans" w:cs="Open Sans"/>
                <w:sz w:val="22"/>
                <w:szCs w:val="22"/>
              </w:rPr>
              <w:t>3</w:t>
            </w:r>
            <w:r w:rsidR="000C18F1">
              <w:rPr>
                <w:rFonts w:ascii="Open Sans" w:hAnsi="Open Sans" w:cs="Open Sans"/>
                <w:sz w:val="22"/>
                <w:szCs w:val="22"/>
              </w:rPr>
              <w:t>6</w:t>
            </w:r>
          </w:p>
        </w:tc>
      </w:tr>
      <w:tr w:rsidR="0021371C" w14:paraId="7C0C72B3" w14:textId="77777777" w:rsidTr="003E56BE">
        <w:tc>
          <w:tcPr>
            <w:tcW w:w="1419" w:type="dxa"/>
          </w:tcPr>
          <w:p w14:paraId="70F6666B" w14:textId="77777777" w:rsidR="0021371C" w:rsidRDefault="0021371C" w:rsidP="00B257BA">
            <w:pPr>
              <w:pStyle w:val="Default"/>
              <w:rPr>
                <w:rFonts w:ascii="Open Sans" w:hAnsi="Open Sans" w:cs="Open Sans"/>
                <w:sz w:val="22"/>
                <w:szCs w:val="22"/>
              </w:rPr>
            </w:pPr>
          </w:p>
        </w:tc>
        <w:tc>
          <w:tcPr>
            <w:tcW w:w="7243" w:type="dxa"/>
          </w:tcPr>
          <w:p w14:paraId="37C414E7"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7862A979" w14:textId="77777777" w:rsidR="0021371C" w:rsidRDefault="0021371C" w:rsidP="00030707">
            <w:pPr>
              <w:pStyle w:val="Default"/>
              <w:jc w:val="right"/>
              <w:rPr>
                <w:rFonts w:ascii="Open Sans" w:hAnsi="Open Sans" w:cs="Open Sans"/>
                <w:sz w:val="22"/>
                <w:szCs w:val="22"/>
              </w:rPr>
            </w:pPr>
          </w:p>
        </w:tc>
      </w:tr>
      <w:tr w:rsidR="0021371C" w14:paraId="25E984BC" w14:textId="77777777" w:rsidTr="003E56BE">
        <w:tc>
          <w:tcPr>
            <w:tcW w:w="1419" w:type="dxa"/>
          </w:tcPr>
          <w:p w14:paraId="04994507"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3</w:t>
            </w:r>
          </w:p>
        </w:tc>
        <w:tc>
          <w:tcPr>
            <w:tcW w:w="7243" w:type="dxa"/>
          </w:tcPr>
          <w:p w14:paraId="06F9C4BC" w14:textId="77777777" w:rsidR="0021371C" w:rsidRDefault="00577203"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Technical Submission</w:t>
            </w:r>
          </w:p>
        </w:tc>
        <w:tc>
          <w:tcPr>
            <w:tcW w:w="840" w:type="dxa"/>
          </w:tcPr>
          <w:p w14:paraId="36FD13B3" w14:textId="68942B7F" w:rsidR="0021371C" w:rsidRDefault="00577203" w:rsidP="00030707">
            <w:pPr>
              <w:pStyle w:val="Default"/>
              <w:jc w:val="right"/>
              <w:rPr>
                <w:rFonts w:ascii="Open Sans" w:hAnsi="Open Sans" w:cs="Open Sans"/>
                <w:sz w:val="22"/>
                <w:szCs w:val="22"/>
              </w:rPr>
            </w:pPr>
            <w:r>
              <w:rPr>
                <w:rFonts w:ascii="Open Sans" w:hAnsi="Open Sans" w:cs="Open Sans"/>
                <w:sz w:val="22"/>
                <w:szCs w:val="22"/>
              </w:rPr>
              <w:t>3</w:t>
            </w:r>
            <w:r w:rsidR="000C18F1">
              <w:rPr>
                <w:rFonts w:ascii="Open Sans" w:hAnsi="Open Sans" w:cs="Open Sans"/>
                <w:sz w:val="22"/>
                <w:szCs w:val="22"/>
              </w:rPr>
              <w:t>7</w:t>
            </w:r>
          </w:p>
        </w:tc>
      </w:tr>
      <w:tr w:rsidR="0021371C" w14:paraId="0E5A6868" w14:textId="77777777" w:rsidTr="003E56BE">
        <w:tc>
          <w:tcPr>
            <w:tcW w:w="1419" w:type="dxa"/>
          </w:tcPr>
          <w:p w14:paraId="0A95D773"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3a</w:t>
            </w:r>
          </w:p>
        </w:tc>
        <w:tc>
          <w:tcPr>
            <w:tcW w:w="7243" w:type="dxa"/>
          </w:tcPr>
          <w:p w14:paraId="3176FE44" w14:textId="77777777" w:rsidR="0021371C" w:rsidRPr="0021371C" w:rsidRDefault="0021371C" w:rsidP="00030707">
            <w:pPr>
              <w:pStyle w:val="Default"/>
              <w:rPr>
                <w:rFonts w:ascii="Open Sans" w:hAnsi="Open Sans" w:cs="Open Sans"/>
                <w:sz w:val="22"/>
                <w:szCs w:val="22"/>
              </w:rPr>
            </w:pPr>
            <w:r>
              <w:rPr>
                <w:rFonts w:ascii="Open Sans" w:hAnsi="Open Sans" w:cs="Open Sans"/>
                <w:sz w:val="22"/>
                <w:szCs w:val="22"/>
              </w:rPr>
              <w:t>Prior Contracts</w:t>
            </w:r>
          </w:p>
        </w:tc>
        <w:tc>
          <w:tcPr>
            <w:tcW w:w="840" w:type="dxa"/>
          </w:tcPr>
          <w:p w14:paraId="3D0545FA" w14:textId="51312713" w:rsidR="0021371C" w:rsidRDefault="00FD37FB" w:rsidP="00030707">
            <w:pPr>
              <w:pStyle w:val="Default"/>
              <w:jc w:val="right"/>
              <w:rPr>
                <w:rFonts w:ascii="Open Sans" w:hAnsi="Open Sans" w:cs="Open Sans"/>
                <w:sz w:val="22"/>
                <w:szCs w:val="22"/>
              </w:rPr>
            </w:pPr>
            <w:r>
              <w:rPr>
                <w:rFonts w:ascii="Open Sans" w:hAnsi="Open Sans" w:cs="Open Sans"/>
                <w:sz w:val="22"/>
                <w:szCs w:val="22"/>
              </w:rPr>
              <w:t>3</w:t>
            </w:r>
            <w:r w:rsidR="00836335">
              <w:rPr>
                <w:rFonts w:ascii="Open Sans" w:hAnsi="Open Sans" w:cs="Open Sans"/>
                <w:sz w:val="22"/>
                <w:szCs w:val="22"/>
              </w:rPr>
              <w:t>7</w:t>
            </w:r>
          </w:p>
        </w:tc>
      </w:tr>
      <w:tr w:rsidR="0021371C" w14:paraId="6B94BFE1" w14:textId="77777777" w:rsidTr="003E56BE">
        <w:tc>
          <w:tcPr>
            <w:tcW w:w="1419" w:type="dxa"/>
          </w:tcPr>
          <w:p w14:paraId="3D64166D"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3b</w:t>
            </w:r>
          </w:p>
        </w:tc>
        <w:tc>
          <w:tcPr>
            <w:tcW w:w="7243" w:type="dxa"/>
          </w:tcPr>
          <w:p w14:paraId="43BD39BA"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Product Specifications and Standards</w:t>
            </w:r>
          </w:p>
        </w:tc>
        <w:tc>
          <w:tcPr>
            <w:tcW w:w="840" w:type="dxa"/>
          </w:tcPr>
          <w:p w14:paraId="4D5C5E26" w14:textId="65A03FB8" w:rsidR="0021371C" w:rsidRDefault="00FD37FB" w:rsidP="00030707">
            <w:pPr>
              <w:pStyle w:val="Default"/>
              <w:jc w:val="right"/>
              <w:rPr>
                <w:rFonts w:ascii="Open Sans" w:hAnsi="Open Sans" w:cs="Open Sans"/>
                <w:sz w:val="22"/>
                <w:szCs w:val="22"/>
              </w:rPr>
            </w:pPr>
            <w:r>
              <w:rPr>
                <w:rFonts w:ascii="Open Sans" w:hAnsi="Open Sans" w:cs="Open Sans"/>
                <w:sz w:val="22"/>
                <w:szCs w:val="22"/>
              </w:rPr>
              <w:t>3</w:t>
            </w:r>
            <w:r w:rsidR="00836335">
              <w:rPr>
                <w:rFonts w:ascii="Open Sans" w:hAnsi="Open Sans" w:cs="Open Sans"/>
                <w:sz w:val="22"/>
                <w:szCs w:val="22"/>
              </w:rPr>
              <w:t>7</w:t>
            </w:r>
          </w:p>
        </w:tc>
      </w:tr>
      <w:tr w:rsidR="0021371C" w14:paraId="32B29184" w14:textId="77777777" w:rsidTr="003E56BE">
        <w:tc>
          <w:tcPr>
            <w:tcW w:w="1419" w:type="dxa"/>
          </w:tcPr>
          <w:p w14:paraId="4492000B"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3c</w:t>
            </w:r>
          </w:p>
        </w:tc>
        <w:tc>
          <w:tcPr>
            <w:tcW w:w="7243" w:type="dxa"/>
          </w:tcPr>
          <w:p w14:paraId="30186FA7"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Technical Submission ‘Specifications and Standards’</w:t>
            </w:r>
            <w:r w:rsidR="00FD37FB">
              <w:rPr>
                <w:rFonts w:ascii="Open Sans" w:hAnsi="Open Sans" w:cs="Open Sans"/>
                <w:sz w:val="22"/>
                <w:szCs w:val="22"/>
              </w:rPr>
              <w:t xml:space="preserve"> – Table 1</w:t>
            </w:r>
          </w:p>
        </w:tc>
        <w:tc>
          <w:tcPr>
            <w:tcW w:w="840" w:type="dxa"/>
          </w:tcPr>
          <w:p w14:paraId="34802259" w14:textId="18D2DD75" w:rsidR="0021371C" w:rsidRDefault="0021371C" w:rsidP="00030707">
            <w:pPr>
              <w:pStyle w:val="Default"/>
              <w:jc w:val="right"/>
              <w:rPr>
                <w:rFonts w:ascii="Open Sans" w:hAnsi="Open Sans" w:cs="Open Sans"/>
                <w:sz w:val="22"/>
                <w:szCs w:val="22"/>
              </w:rPr>
            </w:pPr>
            <w:r>
              <w:rPr>
                <w:rFonts w:ascii="Open Sans" w:hAnsi="Open Sans" w:cs="Open Sans"/>
                <w:sz w:val="22"/>
                <w:szCs w:val="22"/>
              </w:rPr>
              <w:t>3</w:t>
            </w:r>
            <w:r w:rsidR="00836335">
              <w:rPr>
                <w:rFonts w:ascii="Open Sans" w:hAnsi="Open Sans" w:cs="Open Sans"/>
                <w:sz w:val="22"/>
                <w:szCs w:val="22"/>
              </w:rPr>
              <w:t>8</w:t>
            </w:r>
          </w:p>
        </w:tc>
      </w:tr>
      <w:tr w:rsidR="0021371C" w14:paraId="5EC142C8" w14:textId="77777777" w:rsidTr="003E56BE">
        <w:tc>
          <w:tcPr>
            <w:tcW w:w="1419" w:type="dxa"/>
          </w:tcPr>
          <w:p w14:paraId="07853EFC"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3d</w:t>
            </w:r>
          </w:p>
        </w:tc>
        <w:tc>
          <w:tcPr>
            <w:tcW w:w="7243" w:type="dxa"/>
          </w:tcPr>
          <w:p w14:paraId="1DCE0EB5"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Technical Submission ‘Listing of Material to be supplied’</w:t>
            </w:r>
            <w:r w:rsidR="00FD37FB">
              <w:rPr>
                <w:rFonts w:ascii="Open Sans" w:hAnsi="Open Sans" w:cs="Open Sans"/>
                <w:sz w:val="22"/>
                <w:szCs w:val="22"/>
              </w:rPr>
              <w:t xml:space="preserve"> – Table 2</w:t>
            </w:r>
            <w:r w:rsidRPr="00AC277E">
              <w:rPr>
                <w:rFonts w:ascii="Open Sans" w:hAnsi="Open Sans" w:cs="Open Sans"/>
                <w:sz w:val="22"/>
                <w:szCs w:val="22"/>
              </w:rPr>
              <w:t xml:space="preserve">      </w:t>
            </w:r>
          </w:p>
        </w:tc>
        <w:tc>
          <w:tcPr>
            <w:tcW w:w="840" w:type="dxa"/>
          </w:tcPr>
          <w:p w14:paraId="05170256" w14:textId="00A2779C" w:rsidR="0021371C" w:rsidRDefault="00FD37FB" w:rsidP="00030707">
            <w:pPr>
              <w:pStyle w:val="Default"/>
              <w:jc w:val="right"/>
              <w:rPr>
                <w:rFonts w:ascii="Open Sans" w:hAnsi="Open Sans" w:cs="Open Sans"/>
                <w:sz w:val="22"/>
                <w:szCs w:val="22"/>
              </w:rPr>
            </w:pPr>
            <w:r>
              <w:rPr>
                <w:rFonts w:ascii="Open Sans" w:hAnsi="Open Sans" w:cs="Open Sans"/>
                <w:sz w:val="22"/>
                <w:szCs w:val="22"/>
              </w:rPr>
              <w:t>3</w:t>
            </w:r>
            <w:r w:rsidR="00836335">
              <w:rPr>
                <w:rFonts w:ascii="Open Sans" w:hAnsi="Open Sans" w:cs="Open Sans"/>
                <w:sz w:val="22"/>
                <w:szCs w:val="22"/>
              </w:rPr>
              <w:t>8</w:t>
            </w:r>
          </w:p>
        </w:tc>
      </w:tr>
      <w:tr w:rsidR="0021371C" w14:paraId="25C4C249" w14:textId="77777777" w:rsidTr="003E56BE">
        <w:tc>
          <w:tcPr>
            <w:tcW w:w="1419" w:type="dxa"/>
          </w:tcPr>
          <w:p w14:paraId="372BCC92" w14:textId="77777777" w:rsidR="0021371C" w:rsidRDefault="0021371C" w:rsidP="00B257BA">
            <w:pPr>
              <w:pStyle w:val="Default"/>
              <w:rPr>
                <w:rFonts w:ascii="Open Sans" w:hAnsi="Open Sans" w:cs="Open Sans"/>
                <w:sz w:val="22"/>
                <w:szCs w:val="22"/>
              </w:rPr>
            </w:pPr>
          </w:p>
        </w:tc>
        <w:tc>
          <w:tcPr>
            <w:tcW w:w="7243" w:type="dxa"/>
          </w:tcPr>
          <w:p w14:paraId="2653D5AE"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7939497A" w14:textId="77777777" w:rsidR="0021371C" w:rsidRDefault="0021371C" w:rsidP="00030707">
            <w:pPr>
              <w:pStyle w:val="Default"/>
              <w:jc w:val="right"/>
              <w:rPr>
                <w:rFonts w:ascii="Open Sans" w:hAnsi="Open Sans" w:cs="Open Sans"/>
                <w:sz w:val="22"/>
                <w:szCs w:val="22"/>
              </w:rPr>
            </w:pPr>
          </w:p>
        </w:tc>
      </w:tr>
      <w:tr w:rsidR="0021371C" w14:paraId="497F21F3" w14:textId="77777777" w:rsidTr="003E56BE">
        <w:tc>
          <w:tcPr>
            <w:tcW w:w="1419" w:type="dxa"/>
          </w:tcPr>
          <w:p w14:paraId="085E32D4"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4</w:t>
            </w:r>
          </w:p>
        </w:tc>
        <w:tc>
          <w:tcPr>
            <w:tcW w:w="7243" w:type="dxa"/>
          </w:tcPr>
          <w:p w14:paraId="20D0AD5C" w14:textId="77777777" w:rsidR="0021371C" w:rsidRDefault="0021371C" w:rsidP="00030707">
            <w:pPr>
              <w:pStyle w:val="Default"/>
              <w:rPr>
                <w:rFonts w:ascii="Open Sans" w:eastAsia="Times" w:hAnsi="Open Sans" w:cs="Open Sans"/>
                <w:color w:val="000000" w:themeColor="text1"/>
                <w:sz w:val="22"/>
                <w:szCs w:val="22"/>
                <w:lang w:val="en-US" w:eastAsia="de-DE"/>
              </w:rPr>
            </w:pPr>
            <w:r w:rsidRPr="00AC277E">
              <w:rPr>
                <w:rFonts w:ascii="Open Sans" w:hAnsi="Open Sans" w:cs="Open Sans"/>
                <w:sz w:val="22"/>
                <w:szCs w:val="22"/>
              </w:rPr>
              <w:t>Commercial</w:t>
            </w:r>
            <w:r>
              <w:rPr>
                <w:rFonts w:ascii="Open Sans" w:hAnsi="Open Sans" w:cs="Open Sans"/>
                <w:sz w:val="22"/>
                <w:szCs w:val="22"/>
              </w:rPr>
              <w:t xml:space="preserve"> Submission</w:t>
            </w:r>
          </w:p>
        </w:tc>
        <w:tc>
          <w:tcPr>
            <w:tcW w:w="840" w:type="dxa"/>
          </w:tcPr>
          <w:p w14:paraId="00975AB2" w14:textId="0A850E05" w:rsidR="0021371C" w:rsidRDefault="0021371C" w:rsidP="00030707">
            <w:pPr>
              <w:pStyle w:val="Default"/>
              <w:jc w:val="right"/>
              <w:rPr>
                <w:rFonts w:ascii="Open Sans" w:hAnsi="Open Sans" w:cs="Open Sans"/>
                <w:sz w:val="22"/>
                <w:szCs w:val="22"/>
              </w:rPr>
            </w:pPr>
            <w:r>
              <w:rPr>
                <w:rFonts w:ascii="Open Sans" w:hAnsi="Open Sans" w:cs="Open Sans"/>
                <w:sz w:val="22"/>
                <w:szCs w:val="22"/>
              </w:rPr>
              <w:t>4</w:t>
            </w:r>
            <w:r w:rsidR="00836335">
              <w:rPr>
                <w:rFonts w:ascii="Open Sans" w:hAnsi="Open Sans" w:cs="Open Sans"/>
                <w:sz w:val="22"/>
                <w:szCs w:val="22"/>
              </w:rPr>
              <w:t>3</w:t>
            </w:r>
          </w:p>
        </w:tc>
      </w:tr>
      <w:tr w:rsidR="0021371C" w14:paraId="56856638" w14:textId="77777777" w:rsidTr="003E56BE">
        <w:tc>
          <w:tcPr>
            <w:tcW w:w="1419" w:type="dxa"/>
          </w:tcPr>
          <w:p w14:paraId="2D464577" w14:textId="77777777" w:rsidR="0021371C" w:rsidRDefault="0021371C" w:rsidP="00B257BA">
            <w:pPr>
              <w:pStyle w:val="Default"/>
              <w:rPr>
                <w:rFonts w:ascii="Open Sans" w:hAnsi="Open Sans" w:cs="Open Sans"/>
                <w:sz w:val="22"/>
                <w:szCs w:val="22"/>
              </w:rPr>
            </w:pPr>
          </w:p>
        </w:tc>
        <w:tc>
          <w:tcPr>
            <w:tcW w:w="7243" w:type="dxa"/>
          </w:tcPr>
          <w:p w14:paraId="7BE3B188"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691E9D4C" w14:textId="77777777" w:rsidR="0021371C" w:rsidRDefault="0021371C" w:rsidP="00030707">
            <w:pPr>
              <w:pStyle w:val="Default"/>
              <w:jc w:val="right"/>
              <w:rPr>
                <w:rFonts w:ascii="Open Sans" w:hAnsi="Open Sans" w:cs="Open Sans"/>
                <w:sz w:val="22"/>
                <w:szCs w:val="22"/>
              </w:rPr>
            </w:pPr>
          </w:p>
        </w:tc>
      </w:tr>
      <w:tr w:rsidR="0021371C" w14:paraId="2CBFCC0A" w14:textId="77777777" w:rsidTr="003E56BE">
        <w:tc>
          <w:tcPr>
            <w:tcW w:w="1419" w:type="dxa"/>
          </w:tcPr>
          <w:p w14:paraId="56AF449D"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5</w:t>
            </w:r>
          </w:p>
        </w:tc>
        <w:tc>
          <w:tcPr>
            <w:tcW w:w="7243" w:type="dxa"/>
          </w:tcPr>
          <w:p w14:paraId="1CE825CF"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Commercially Sensitive Information</w:t>
            </w:r>
          </w:p>
        </w:tc>
        <w:tc>
          <w:tcPr>
            <w:tcW w:w="840" w:type="dxa"/>
          </w:tcPr>
          <w:p w14:paraId="10FF49D3" w14:textId="5CEF1E85" w:rsidR="0021371C" w:rsidRDefault="0021371C" w:rsidP="00030707">
            <w:pPr>
              <w:pStyle w:val="Default"/>
              <w:jc w:val="right"/>
              <w:rPr>
                <w:rFonts w:ascii="Open Sans" w:hAnsi="Open Sans" w:cs="Open Sans"/>
                <w:sz w:val="22"/>
                <w:szCs w:val="22"/>
              </w:rPr>
            </w:pPr>
            <w:r>
              <w:rPr>
                <w:rFonts w:ascii="Open Sans" w:hAnsi="Open Sans" w:cs="Open Sans"/>
                <w:sz w:val="22"/>
                <w:szCs w:val="22"/>
              </w:rPr>
              <w:t>4</w:t>
            </w:r>
            <w:r w:rsidR="00836335">
              <w:rPr>
                <w:rFonts w:ascii="Open Sans" w:hAnsi="Open Sans" w:cs="Open Sans"/>
                <w:sz w:val="22"/>
                <w:szCs w:val="22"/>
              </w:rPr>
              <w:t>8</w:t>
            </w:r>
            <w:bookmarkStart w:id="0" w:name="_GoBack"/>
            <w:bookmarkEnd w:id="0"/>
          </w:p>
        </w:tc>
      </w:tr>
      <w:tr w:rsidR="0021371C" w14:paraId="1024B508" w14:textId="77777777" w:rsidTr="003E56BE">
        <w:tc>
          <w:tcPr>
            <w:tcW w:w="1419" w:type="dxa"/>
          </w:tcPr>
          <w:p w14:paraId="550371CD" w14:textId="77777777" w:rsidR="0021371C" w:rsidRDefault="0021371C" w:rsidP="00B257BA">
            <w:pPr>
              <w:pStyle w:val="Default"/>
              <w:rPr>
                <w:rFonts w:ascii="Open Sans" w:hAnsi="Open Sans" w:cs="Open Sans"/>
                <w:sz w:val="22"/>
                <w:szCs w:val="22"/>
              </w:rPr>
            </w:pPr>
          </w:p>
        </w:tc>
        <w:tc>
          <w:tcPr>
            <w:tcW w:w="7243" w:type="dxa"/>
          </w:tcPr>
          <w:p w14:paraId="00319AF8"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0A12D93D" w14:textId="77777777" w:rsidR="0021371C" w:rsidRDefault="0021371C" w:rsidP="00030707">
            <w:pPr>
              <w:pStyle w:val="Default"/>
              <w:jc w:val="right"/>
              <w:rPr>
                <w:rFonts w:ascii="Open Sans" w:hAnsi="Open Sans" w:cs="Open Sans"/>
                <w:sz w:val="22"/>
                <w:szCs w:val="22"/>
              </w:rPr>
            </w:pPr>
          </w:p>
        </w:tc>
      </w:tr>
    </w:tbl>
    <w:p w14:paraId="6B41BAC7" w14:textId="77777777" w:rsidR="00577203" w:rsidRDefault="00577203">
      <w:r>
        <w:br w:type="page"/>
      </w:r>
    </w:p>
    <w:tbl>
      <w:tblPr>
        <w:tblStyle w:val="TableGrid1"/>
        <w:tblW w:w="9356" w:type="dxa"/>
        <w:tblInd w:w="-5" w:type="dxa"/>
        <w:tblLook w:val="04A0" w:firstRow="1" w:lastRow="0" w:firstColumn="1" w:lastColumn="0" w:noHBand="0" w:noVBand="1"/>
      </w:tblPr>
      <w:tblGrid>
        <w:gridCol w:w="9356"/>
      </w:tblGrid>
      <w:tr w:rsidR="00577203" w:rsidRPr="00247FFD" w14:paraId="54870349" w14:textId="77777777" w:rsidTr="00577203">
        <w:tc>
          <w:tcPr>
            <w:tcW w:w="9356"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53A74ECD" w14:textId="77777777" w:rsidR="00577203" w:rsidRPr="003B40A7" w:rsidRDefault="00577203" w:rsidP="00247FFD">
            <w:pPr>
              <w:autoSpaceDE w:val="0"/>
              <w:autoSpaceDN w:val="0"/>
              <w:adjustRightInd w:val="0"/>
              <w:spacing w:before="240" w:after="240"/>
              <w:jc w:val="left"/>
              <w:outlineLvl w:val="0"/>
              <w:rPr>
                <w:rFonts w:ascii="Open Sans" w:hAnsi="Open Sans" w:cs="Open Sans"/>
                <w:noProof w:val="0"/>
                <w:color w:val="000000"/>
                <w:sz w:val="28"/>
                <w:szCs w:val="28"/>
                <w:lang w:eastAsia="en-US"/>
              </w:rPr>
            </w:pPr>
            <w:r>
              <w:rPr>
                <w:rFonts w:ascii="Open Sans" w:hAnsi="Open Sans" w:cs="Open Sans"/>
                <w:b/>
                <w:bCs/>
                <w:noProof w:val="0"/>
                <w:color w:val="000000"/>
                <w:sz w:val="28"/>
                <w:szCs w:val="28"/>
                <w:lang w:eastAsia="en-US"/>
              </w:rPr>
              <w:t>PA</w:t>
            </w:r>
            <w:r w:rsidRPr="003B40A7">
              <w:rPr>
                <w:rFonts w:ascii="Open Sans" w:hAnsi="Open Sans" w:cs="Open Sans"/>
                <w:b/>
                <w:bCs/>
                <w:noProof w:val="0"/>
                <w:color w:val="000000"/>
                <w:sz w:val="28"/>
                <w:szCs w:val="28"/>
                <w:lang w:eastAsia="en-US"/>
              </w:rPr>
              <w:t xml:space="preserve">RT A: INSTRUCTIONS TO TENDERERS </w:t>
            </w:r>
          </w:p>
        </w:tc>
      </w:tr>
    </w:tbl>
    <w:p w14:paraId="5A95E82D" w14:textId="77777777" w:rsidR="00247FFD" w:rsidRPr="003B40A7" w:rsidRDefault="00247FFD" w:rsidP="00247FFD">
      <w:pPr>
        <w:pStyle w:val="Default"/>
        <w:spacing w:line="276" w:lineRule="auto"/>
        <w:outlineLvl w:val="0"/>
        <w:rPr>
          <w:rFonts w:ascii="Open Sans" w:hAnsi="Open Sans" w:cs="Open Sans"/>
          <w:b/>
          <w:bCs/>
          <w:sz w:val="28"/>
          <w:szCs w:val="28"/>
        </w:rPr>
      </w:pPr>
    </w:p>
    <w:p w14:paraId="43F8EC53"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3F8F0E29" w14:textId="77777777" w:rsidR="00247FFD" w:rsidRPr="00AC277E" w:rsidRDefault="00247FFD" w:rsidP="00247FFD">
      <w:pPr>
        <w:pStyle w:val="Default"/>
        <w:spacing w:line="276" w:lineRule="auto"/>
        <w:rPr>
          <w:rFonts w:ascii="Open Sans" w:hAnsi="Open Sans" w:cs="Open Sans"/>
          <w:b/>
          <w:bCs/>
          <w:sz w:val="22"/>
          <w:szCs w:val="22"/>
        </w:rPr>
      </w:pPr>
    </w:p>
    <w:p w14:paraId="6E1F04D9"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3709DD63" w14:textId="77777777" w:rsidR="009C76F1" w:rsidRPr="00566CAA" w:rsidRDefault="00247FFD" w:rsidP="00405ADF">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for </w:t>
      </w:r>
      <w:r w:rsidR="009C76F1" w:rsidRPr="00566CAA">
        <w:rPr>
          <w:rFonts w:ascii="Open Sans" w:hAnsi="Open Sans" w:cs="Open Sans"/>
          <w:sz w:val="22"/>
          <w:szCs w:val="22"/>
        </w:rPr>
        <w:t xml:space="preserve">the supply of wellhead </w:t>
      </w:r>
      <w:r w:rsidR="00787E22">
        <w:rPr>
          <w:rFonts w:ascii="Open Sans" w:hAnsi="Open Sans" w:cs="Open Sans"/>
          <w:sz w:val="22"/>
          <w:szCs w:val="22"/>
        </w:rPr>
        <w:t xml:space="preserve">material </w:t>
      </w:r>
      <w:r w:rsidR="009C76F1" w:rsidRPr="00566CAA">
        <w:rPr>
          <w:rFonts w:ascii="Open Sans" w:hAnsi="Open Sans" w:cs="Open Sans"/>
          <w:sz w:val="22"/>
          <w:szCs w:val="22"/>
        </w:rPr>
        <w:t xml:space="preserve">for the purposes of deep geothermal </w:t>
      </w:r>
      <w:r w:rsidR="002457D1" w:rsidRPr="00566CAA">
        <w:rPr>
          <w:rFonts w:ascii="Open Sans" w:hAnsi="Open Sans" w:cs="Open Sans"/>
          <w:sz w:val="22"/>
          <w:szCs w:val="22"/>
        </w:rPr>
        <w:t>development</w:t>
      </w:r>
      <w:r w:rsidR="000B12F3" w:rsidRPr="00566CAA">
        <w:rPr>
          <w:rFonts w:ascii="Open Sans" w:hAnsi="Open Sans" w:cs="Open Sans"/>
          <w:sz w:val="22"/>
          <w:szCs w:val="22"/>
        </w:rPr>
        <w:t xml:space="preserve"> at </w:t>
      </w:r>
      <w:r w:rsidR="00473D4C" w:rsidRPr="00566CAA">
        <w:rPr>
          <w:rFonts w:ascii="Open Sans" w:hAnsi="Open Sans" w:cs="Open Sans"/>
          <w:sz w:val="22"/>
          <w:szCs w:val="22"/>
        </w:rPr>
        <w:t>the Eden Project in Cornwall, UK</w:t>
      </w:r>
      <w:r w:rsidR="009C76F1" w:rsidRPr="00566CAA">
        <w:rPr>
          <w:rFonts w:ascii="Open Sans" w:hAnsi="Open Sans" w:cs="Open Sans"/>
          <w:sz w:val="22"/>
          <w:szCs w:val="22"/>
        </w:rPr>
        <w:t>.</w:t>
      </w:r>
    </w:p>
    <w:p w14:paraId="107EEFD1" w14:textId="77777777" w:rsidR="00247FFD" w:rsidRPr="00AC277E" w:rsidRDefault="00247FFD" w:rsidP="00405ADF">
      <w:pPr>
        <w:pStyle w:val="Default"/>
        <w:ind w:left="720"/>
        <w:jc w:val="both"/>
        <w:rPr>
          <w:rFonts w:ascii="Open Sans" w:hAnsi="Open Sans" w:cs="Open Sans"/>
          <w:sz w:val="22"/>
          <w:szCs w:val="22"/>
        </w:rPr>
      </w:pPr>
    </w:p>
    <w:p w14:paraId="70C2D806" w14:textId="54264461" w:rsidR="00BD645C" w:rsidRDefault="00247FFD" w:rsidP="00405ADF">
      <w:pPr>
        <w:pStyle w:val="Default"/>
        <w:ind w:left="708"/>
        <w:jc w:val="both"/>
        <w:rPr>
          <w:rFonts w:ascii="Open Sans" w:hAnsi="Open Sans" w:cs="Open Sans"/>
          <w:sz w:val="22"/>
          <w:szCs w:val="22"/>
        </w:rPr>
      </w:pPr>
      <w:r w:rsidRPr="00AC277E">
        <w:rPr>
          <w:rFonts w:ascii="Open Sans" w:hAnsi="Open Sans" w:cs="Open Sans"/>
          <w:sz w:val="22"/>
          <w:szCs w:val="22"/>
        </w:rPr>
        <w:t xml:space="preserve">The Tender submission must arrive at Eden Geothermal Ltd no later </w:t>
      </w:r>
      <w:r w:rsidRPr="00094D6E">
        <w:rPr>
          <w:rFonts w:ascii="Open Sans" w:hAnsi="Open Sans" w:cs="Open Sans"/>
          <w:sz w:val="22"/>
          <w:szCs w:val="22"/>
        </w:rPr>
        <w:t>than</w:t>
      </w:r>
      <w:r w:rsidRPr="00B30848">
        <w:rPr>
          <w:rFonts w:ascii="Open Sans" w:hAnsi="Open Sans" w:cs="Open Sans"/>
          <w:b/>
          <w:sz w:val="22"/>
          <w:szCs w:val="22"/>
        </w:rPr>
        <w:t xml:space="preserve"> </w:t>
      </w:r>
      <w:r w:rsidR="00E119C6">
        <w:rPr>
          <w:rFonts w:ascii="Open Sans" w:hAnsi="Open Sans" w:cs="Open Sans"/>
          <w:b/>
          <w:sz w:val="22"/>
          <w:szCs w:val="22"/>
        </w:rPr>
        <w:t>1</w:t>
      </w:r>
      <w:r w:rsidR="008D3799">
        <w:rPr>
          <w:rFonts w:ascii="Open Sans" w:hAnsi="Open Sans" w:cs="Open Sans"/>
          <w:b/>
          <w:sz w:val="22"/>
          <w:szCs w:val="22"/>
        </w:rPr>
        <w:t>7</w:t>
      </w:r>
      <w:r w:rsidR="00B30848" w:rsidRPr="00B30848">
        <w:rPr>
          <w:rFonts w:ascii="Open Sans" w:hAnsi="Open Sans" w:cs="Open Sans"/>
          <w:b/>
          <w:sz w:val="22"/>
          <w:szCs w:val="22"/>
          <w:vertAlign w:val="superscript"/>
        </w:rPr>
        <w:t>th</w:t>
      </w:r>
      <w:r w:rsidR="00B30848">
        <w:rPr>
          <w:rFonts w:ascii="Open Sans" w:hAnsi="Open Sans" w:cs="Open Sans"/>
          <w:sz w:val="22"/>
          <w:szCs w:val="22"/>
        </w:rPr>
        <w:t xml:space="preserve"> </w:t>
      </w:r>
      <w:r w:rsidR="00E17808">
        <w:rPr>
          <w:rFonts w:ascii="Open Sans" w:hAnsi="Open Sans" w:cs="Open Sans"/>
          <w:b/>
          <w:sz w:val="22"/>
          <w:szCs w:val="22"/>
        </w:rPr>
        <w:t>June 2020</w:t>
      </w:r>
      <w:r w:rsidR="007B3D6F">
        <w:rPr>
          <w:rFonts w:ascii="Open Sans" w:hAnsi="Open Sans" w:cs="Open Sans"/>
          <w:b/>
          <w:sz w:val="22"/>
          <w:szCs w:val="22"/>
        </w:rPr>
        <w:t xml:space="preserve"> at 16.00</w:t>
      </w:r>
      <w:r w:rsidR="00094D6E">
        <w:rPr>
          <w:rFonts w:ascii="Open Sans" w:hAnsi="Open Sans" w:cs="Open Sans"/>
          <w:sz w:val="22"/>
          <w:szCs w:val="22"/>
        </w:rPr>
        <w:t xml:space="preserve">. </w:t>
      </w:r>
      <w:r w:rsidR="00BD645C" w:rsidRPr="00BD645C">
        <w:rPr>
          <w:rFonts w:ascii="Open Sans" w:hAnsi="Open Sans" w:cs="Open Sans"/>
          <w:sz w:val="22"/>
          <w:szCs w:val="22"/>
        </w:rPr>
        <w:t xml:space="preserve">Applicants must submit their Tenders in two separate documents, </w:t>
      </w:r>
      <w:r w:rsidR="00BD645C" w:rsidRPr="007E33DF">
        <w:rPr>
          <w:rFonts w:ascii="Open Sans" w:hAnsi="Open Sans" w:cs="Open Sans"/>
          <w:sz w:val="22"/>
          <w:szCs w:val="22"/>
        </w:rPr>
        <w:t>comprising (see se</w:t>
      </w:r>
      <w:r w:rsidR="007E33DF" w:rsidRPr="007E33DF">
        <w:rPr>
          <w:rFonts w:ascii="Open Sans" w:hAnsi="Open Sans" w:cs="Open Sans"/>
          <w:sz w:val="22"/>
          <w:szCs w:val="22"/>
        </w:rPr>
        <w:t>ction 4</w:t>
      </w:r>
      <w:r w:rsidR="00BD645C" w:rsidRPr="007E33DF">
        <w:rPr>
          <w:rFonts w:ascii="Open Sans" w:hAnsi="Open Sans" w:cs="Open Sans"/>
          <w:sz w:val="22"/>
          <w:szCs w:val="22"/>
        </w:rPr>
        <w:t>):</w:t>
      </w:r>
    </w:p>
    <w:p w14:paraId="7DE659BC" w14:textId="77777777" w:rsidR="00BD645C" w:rsidRPr="00BD645C" w:rsidRDefault="00BD645C" w:rsidP="00BD645C">
      <w:pPr>
        <w:pStyle w:val="Default"/>
        <w:rPr>
          <w:rFonts w:ascii="Open Sans" w:hAnsi="Open Sans" w:cs="Open Sans"/>
          <w:sz w:val="22"/>
          <w:szCs w:val="22"/>
        </w:rPr>
      </w:pPr>
    </w:p>
    <w:p w14:paraId="090D6F5F" w14:textId="77777777" w:rsidR="00BD645C" w:rsidRPr="007E33DF" w:rsidRDefault="00BD645C" w:rsidP="00405ADF">
      <w:pPr>
        <w:pStyle w:val="Default"/>
        <w:numPr>
          <w:ilvl w:val="0"/>
          <w:numId w:val="2"/>
        </w:numPr>
        <w:spacing w:after="120"/>
        <w:jc w:val="both"/>
        <w:rPr>
          <w:rFonts w:ascii="Open Sans" w:hAnsi="Open Sans" w:cs="Open Sans"/>
          <w:sz w:val="22"/>
          <w:szCs w:val="22"/>
        </w:rPr>
      </w:pPr>
      <w:r w:rsidRPr="00566CAA">
        <w:rPr>
          <w:rFonts w:ascii="Open Sans" w:hAnsi="Open Sans" w:cs="Open Sans"/>
          <w:sz w:val="22"/>
          <w:szCs w:val="22"/>
        </w:rPr>
        <w:t xml:space="preserve">Company </w:t>
      </w:r>
      <w:r w:rsidRPr="007E33DF">
        <w:rPr>
          <w:rFonts w:ascii="Open Sans" w:hAnsi="Open Sans" w:cs="Open Sans"/>
          <w:sz w:val="22"/>
          <w:szCs w:val="22"/>
        </w:rPr>
        <w:t>Information (including responses to Schedule 1</w:t>
      </w:r>
      <w:r w:rsidR="002E60DE">
        <w:rPr>
          <w:rFonts w:ascii="Open Sans" w:hAnsi="Open Sans" w:cs="Open Sans"/>
          <w:sz w:val="22"/>
          <w:szCs w:val="22"/>
        </w:rPr>
        <w:t>), Declarations (Schedule</w:t>
      </w:r>
      <w:r w:rsidR="00612D46">
        <w:rPr>
          <w:rFonts w:ascii="Open Sans" w:hAnsi="Open Sans" w:cs="Open Sans"/>
          <w:sz w:val="22"/>
          <w:szCs w:val="22"/>
        </w:rPr>
        <w:t xml:space="preserve"> </w:t>
      </w:r>
      <w:r w:rsidR="002E60DE">
        <w:rPr>
          <w:rFonts w:ascii="Open Sans" w:hAnsi="Open Sans" w:cs="Open Sans"/>
          <w:sz w:val="22"/>
          <w:szCs w:val="22"/>
        </w:rPr>
        <w:t>2),</w:t>
      </w:r>
      <w:r w:rsidRPr="007E33DF">
        <w:rPr>
          <w:rFonts w:ascii="Open Sans" w:hAnsi="Open Sans" w:cs="Open Sans"/>
          <w:sz w:val="22"/>
          <w:szCs w:val="22"/>
        </w:rPr>
        <w:t xml:space="preserve"> and Technical Submission (including response to Schedule </w:t>
      </w:r>
      <w:r w:rsidR="003E4BC2" w:rsidRPr="007E33DF">
        <w:rPr>
          <w:rFonts w:ascii="Open Sans" w:hAnsi="Open Sans" w:cs="Open Sans"/>
          <w:sz w:val="22"/>
          <w:szCs w:val="22"/>
        </w:rPr>
        <w:t>3</w:t>
      </w:r>
      <w:r w:rsidRPr="007E33DF">
        <w:rPr>
          <w:rFonts w:ascii="Open Sans" w:hAnsi="Open Sans" w:cs="Open Sans"/>
          <w:sz w:val="22"/>
          <w:szCs w:val="22"/>
        </w:rPr>
        <w:t>)</w:t>
      </w:r>
    </w:p>
    <w:p w14:paraId="63763C8B" w14:textId="77777777" w:rsidR="003546AA" w:rsidRPr="007E33DF" w:rsidRDefault="00BD645C" w:rsidP="00461797">
      <w:pPr>
        <w:pStyle w:val="Default"/>
        <w:numPr>
          <w:ilvl w:val="0"/>
          <w:numId w:val="2"/>
        </w:numPr>
        <w:spacing w:after="120" w:line="276" w:lineRule="auto"/>
        <w:jc w:val="both"/>
        <w:rPr>
          <w:rFonts w:ascii="Open Sans" w:hAnsi="Open Sans" w:cs="Open Sans"/>
          <w:sz w:val="22"/>
          <w:szCs w:val="22"/>
        </w:rPr>
      </w:pPr>
      <w:r w:rsidRPr="007E33DF">
        <w:rPr>
          <w:rFonts w:ascii="Open Sans" w:hAnsi="Open Sans" w:cs="Open Sans"/>
          <w:sz w:val="22"/>
          <w:szCs w:val="22"/>
        </w:rPr>
        <w:t>Commercial submission</w:t>
      </w:r>
      <w:r w:rsidR="003E4BC2" w:rsidRPr="007E33DF">
        <w:rPr>
          <w:rFonts w:ascii="Open Sans" w:hAnsi="Open Sans" w:cs="Open Sans"/>
          <w:sz w:val="22"/>
          <w:szCs w:val="22"/>
        </w:rPr>
        <w:t xml:space="preserve"> (Schedule 4)</w:t>
      </w:r>
    </w:p>
    <w:p w14:paraId="49FD80B4" w14:textId="6E3450D1" w:rsidR="00247FFD" w:rsidRPr="00AC277E" w:rsidRDefault="00247FFD" w:rsidP="007B29A6">
      <w:pPr>
        <w:ind w:left="709"/>
        <w:rPr>
          <w:rFonts w:ascii="Open Sans" w:hAnsi="Open Sans" w:cs="Open Sans"/>
          <w:bCs/>
          <w:sz w:val="22"/>
          <w:szCs w:val="22"/>
        </w:rPr>
      </w:pPr>
      <w:r w:rsidRPr="00AC277E">
        <w:rPr>
          <w:rFonts w:ascii="Open Sans" w:eastAsia="Times New Roman" w:hAnsi="Open Sans" w:cs="Open Sans"/>
          <w:bCs/>
          <w:sz w:val="22"/>
          <w:szCs w:val="22"/>
        </w:rPr>
        <w:t>The Applicant will be required to submit a written proposal as part of the response</w:t>
      </w:r>
      <w:r w:rsidR="005C68D8">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The Applicant should submit </w:t>
      </w:r>
      <w:r w:rsidR="00CD796C">
        <w:rPr>
          <w:rFonts w:ascii="Open Sans" w:eastAsia="Times New Roman" w:hAnsi="Open Sans" w:cs="Open Sans"/>
          <w:bCs/>
          <w:sz w:val="22"/>
          <w:szCs w:val="22"/>
        </w:rPr>
        <w:t xml:space="preserve">(i) one signed hard copy set of the two documents, inclusive of any relevant appendices, quoting the contract title at the front of this document; and (ii) </w:t>
      </w:r>
      <w:r w:rsidR="00032508">
        <w:rPr>
          <w:rFonts w:ascii="Open Sans" w:eastAsia="Times New Roman" w:hAnsi="Open Sans" w:cs="Open Sans"/>
          <w:bCs/>
          <w:sz w:val="22"/>
          <w:szCs w:val="22"/>
        </w:rPr>
        <w:t xml:space="preserve">an electronic </w:t>
      </w:r>
      <w:r w:rsidRPr="00AC277E">
        <w:rPr>
          <w:rFonts w:ascii="Open Sans" w:eastAsia="Times New Roman" w:hAnsi="Open Sans" w:cs="Open Sans"/>
          <w:bCs/>
          <w:sz w:val="22"/>
          <w:szCs w:val="22"/>
        </w:rPr>
        <w:t>set of the two documents, inclusive of any relevant appendices</w:t>
      </w:r>
      <w:r w:rsidR="003546AA">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quoting the contract title at the front of this document</w:t>
      </w:r>
      <w:r w:rsidR="00032508">
        <w:rPr>
          <w:rFonts w:ascii="Open Sans" w:eastAsia="Times New Roman" w:hAnsi="Open Sans" w:cs="Open Sans"/>
          <w:bCs/>
          <w:sz w:val="22"/>
          <w:szCs w:val="22"/>
        </w:rPr>
        <w:t xml:space="preserve"> in </w:t>
      </w:r>
      <w:r w:rsidRPr="00AC277E">
        <w:rPr>
          <w:rFonts w:ascii="Open Sans" w:eastAsia="Times New Roman" w:hAnsi="Open Sans" w:cs="Open Sans"/>
          <w:bCs/>
          <w:sz w:val="22"/>
          <w:szCs w:val="22"/>
        </w:rPr>
        <w:t>PDF or read</w:t>
      </w:r>
      <w:r w:rsidR="005C68D8">
        <w:rPr>
          <w:rFonts w:ascii="Open Sans" w:eastAsia="Times New Roman" w:hAnsi="Open Sans" w:cs="Open Sans"/>
          <w:bCs/>
          <w:sz w:val="22"/>
          <w:szCs w:val="22"/>
        </w:rPr>
        <w:t>-</w:t>
      </w:r>
      <w:r w:rsidRPr="00AC277E">
        <w:rPr>
          <w:rFonts w:ascii="Open Sans" w:eastAsia="Times New Roman" w:hAnsi="Open Sans" w:cs="Open Sans"/>
          <w:bCs/>
          <w:sz w:val="22"/>
          <w:szCs w:val="22"/>
        </w:rPr>
        <w:t>only format</w:t>
      </w:r>
      <w:r w:rsidR="005C68D8">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by email. </w:t>
      </w:r>
      <w:r w:rsidR="007B29A6">
        <w:rPr>
          <w:rFonts w:ascii="Open Sans" w:hAnsi="Open Sans" w:cs="Open Sans"/>
          <w:bCs/>
          <w:sz w:val="22"/>
          <w:szCs w:val="22"/>
        </w:rPr>
        <w:t xml:space="preserve">Envelopes and packages must bear no reference to the tenderer by name; franking machines which automatically print the company’s name should not be used.  </w:t>
      </w:r>
      <w:r w:rsidR="007B29A6">
        <w:rPr>
          <w:rFonts w:ascii="Times New Roman" w:hAnsi="Times New Roman"/>
          <w:noProof w:val="0"/>
          <w:lang w:val="en-US" w:eastAsia="en-US"/>
        </w:rPr>
        <w:t xml:space="preserve"> </w:t>
      </w:r>
    </w:p>
    <w:p w14:paraId="1D3F5BEC" w14:textId="77777777" w:rsidR="00247FFD" w:rsidRPr="00AC277E" w:rsidRDefault="00247FFD" w:rsidP="00247FFD">
      <w:pPr>
        <w:pStyle w:val="Default"/>
        <w:spacing w:line="276" w:lineRule="auto"/>
        <w:ind w:left="720"/>
        <w:jc w:val="both"/>
        <w:rPr>
          <w:rFonts w:ascii="Open Sans" w:hAnsi="Open Sans" w:cs="Open Sans"/>
          <w:bCs/>
          <w:sz w:val="22"/>
          <w:szCs w:val="22"/>
        </w:rPr>
      </w:pPr>
    </w:p>
    <w:p w14:paraId="22B6411B" w14:textId="77777777" w:rsidR="00247FFD" w:rsidRPr="00AC277E" w:rsidRDefault="00247FFD" w:rsidP="00247FFD">
      <w:pPr>
        <w:pStyle w:val="Default"/>
        <w:spacing w:after="200" w:line="276" w:lineRule="auto"/>
        <w:ind w:left="720"/>
        <w:jc w:val="both"/>
        <w:rPr>
          <w:rFonts w:ascii="Open Sans" w:hAnsi="Open Sans" w:cs="Open Sans"/>
          <w:sz w:val="22"/>
          <w:szCs w:val="22"/>
        </w:rPr>
      </w:pPr>
      <w:r w:rsidRPr="00AC277E">
        <w:rPr>
          <w:rFonts w:ascii="Open Sans" w:hAnsi="Open Sans" w:cs="Open Sans"/>
          <w:bCs/>
          <w:sz w:val="22"/>
          <w:szCs w:val="22"/>
        </w:rPr>
        <w:t xml:space="preserve">The documents must be submitted </w:t>
      </w:r>
      <w:r w:rsidRPr="00AC277E">
        <w:rPr>
          <w:rFonts w:ascii="Open Sans" w:hAnsi="Open Sans" w:cs="Open Sans"/>
          <w:sz w:val="22"/>
          <w:szCs w:val="22"/>
        </w:rPr>
        <w:t>to the Authorised Officer at Eden Geothermal Ltd:</w:t>
      </w:r>
    </w:p>
    <w:p w14:paraId="3E18E3EC" w14:textId="1C3024AE" w:rsidR="007B29A6" w:rsidRDefault="007B29A6" w:rsidP="00405ADF">
      <w:pPr>
        <w:pStyle w:val="Default"/>
        <w:ind w:left="1440"/>
        <w:jc w:val="both"/>
        <w:rPr>
          <w:rFonts w:ascii="Open Sans" w:hAnsi="Open Sans" w:cs="Open Sans"/>
          <w:sz w:val="22"/>
          <w:szCs w:val="22"/>
        </w:rPr>
      </w:pPr>
      <w:r>
        <w:rPr>
          <w:rFonts w:ascii="Open Sans" w:hAnsi="Open Sans" w:cs="Open Sans"/>
          <w:sz w:val="22"/>
          <w:szCs w:val="22"/>
        </w:rPr>
        <w:t xml:space="preserve">By post to the following address: Eden Geothermal Limited, Foundation Building, Eden Project, </w:t>
      </w:r>
      <w:proofErr w:type="spellStart"/>
      <w:r>
        <w:rPr>
          <w:rFonts w:ascii="Open Sans" w:hAnsi="Open Sans" w:cs="Open Sans"/>
          <w:sz w:val="22"/>
          <w:szCs w:val="22"/>
        </w:rPr>
        <w:t>Bodelva</w:t>
      </w:r>
      <w:proofErr w:type="spellEnd"/>
      <w:r>
        <w:rPr>
          <w:rFonts w:ascii="Open Sans" w:hAnsi="Open Sans" w:cs="Open Sans"/>
          <w:sz w:val="22"/>
          <w:szCs w:val="22"/>
        </w:rPr>
        <w:t>, Par, Cornwall PL24 2SG</w:t>
      </w:r>
    </w:p>
    <w:p w14:paraId="7DFBDF07" w14:textId="77777777" w:rsidR="007B29A6" w:rsidRDefault="007B29A6" w:rsidP="00405ADF">
      <w:pPr>
        <w:pStyle w:val="Default"/>
        <w:ind w:left="1440"/>
        <w:jc w:val="both"/>
        <w:rPr>
          <w:rFonts w:ascii="Open Sans" w:hAnsi="Open Sans" w:cs="Open Sans"/>
          <w:sz w:val="22"/>
          <w:szCs w:val="22"/>
        </w:rPr>
      </w:pPr>
    </w:p>
    <w:p w14:paraId="44EC7084" w14:textId="6AB84AE3" w:rsidR="00247FFD" w:rsidRPr="00AC277E" w:rsidRDefault="00247FFD" w:rsidP="00405ADF">
      <w:pPr>
        <w:pStyle w:val="Default"/>
        <w:spacing w:after="200"/>
        <w:ind w:left="1440"/>
        <w:jc w:val="both"/>
        <w:rPr>
          <w:rFonts w:ascii="Open Sans" w:hAnsi="Open Sans" w:cs="Open Sans"/>
          <w:sz w:val="22"/>
          <w:szCs w:val="22"/>
        </w:rPr>
      </w:pPr>
      <w:r w:rsidRPr="00AC277E">
        <w:rPr>
          <w:rFonts w:ascii="Open Sans" w:hAnsi="Open Sans" w:cs="Open Sans"/>
          <w:sz w:val="22"/>
          <w:szCs w:val="22"/>
        </w:rPr>
        <w:t xml:space="preserve">By email to </w:t>
      </w:r>
      <w:hyperlink r:id="rId10" w:history="1">
        <w:r w:rsidRPr="00AC277E">
          <w:rPr>
            <w:rStyle w:val="Hyperlink"/>
            <w:rFonts w:ascii="Open Sans" w:hAnsi="Open Sans" w:cs="Open Sans"/>
            <w:sz w:val="22"/>
            <w:szCs w:val="22"/>
          </w:rPr>
          <w:t>tenders@edengeothermal.com</w:t>
        </w:r>
      </w:hyperlink>
      <w:r w:rsidRPr="00AC277E">
        <w:rPr>
          <w:rFonts w:ascii="Open Sans" w:hAnsi="Open Sans" w:cs="Open Sans"/>
          <w:sz w:val="22"/>
          <w:szCs w:val="22"/>
        </w:rPr>
        <w:t xml:space="preserve"> </w:t>
      </w:r>
    </w:p>
    <w:p w14:paraId="4D8BA7C6" w14:textId="425EB404" w:rsidR="00247FFD" w:rsidRPr="00AC277E" w:rsidRDefault="00247FFD" w:rsidP="00247FFD">
      <w:pPr>
        <w:pStyle w:val="Default"/>
        <w:spacing w:line="276" w:lineRule="auto"/>
        <w:ind w:left="720"/>
        <w:jc w:val="both"/>
        <w:rPr>
          <w:rFonts w:ascii="Open Sans" w:hAnsi="Open Sans" w:cs="Open Sans"/>
          <w:sz w:val="22"/>
          <w:szCs w:val="22"/>
        </w:rPr>
      </w:pPr>
      <w:r w:rsidRPr="00AC277E">
        <w:rPr>
          <w:rFonts w:ascii="Open Sans" w:hAnsi="Open Sans" w:cs="Open Sans"/>
          <w:sz w:val="22"/>
          <w:szCs w:val="22"/>
        </w:rPr>
        <w:t xml:space="preserve">Tenders will be received up to the time and date stated.  Those received before the due date will be retained unopened until then.  It is the responsibility of the tenderer to ensure that their tender is delivered not later than the appointed time.  EGL reserves the right to not consider any tenders received after the deadline, in which event late bids will </w:t>
      </w:r>
      <w:r w:rsidR="00032508">
        <w:rPr>
          <w:rFonts w:ascii="Open Sans" w:hAnsi="Open Sans" w:cs="Open Sans"/>
          <w:sz w:val="22"/>
          <w:szCs w:val="22"/>
        </w:rPr>
        <w:t>not be</w:t>
      </w:r>
      <w:r w:rsidR="000443DB">
        <w:rPr>
          <w:rFonts w:ascii="Open Sans" w:hAnsi="Open Sans" w:cs="Open Sans"/>
          <w:sz w:val="22"/>
          <w:szCs w:val="22"/>
        </w:rPr>
        <w:t xml:space="preserve"> accepted</w:t>
      </w:r>
      <w:r w:rsidR="00032508">
        <w:rPr>
          <w:rFonts w:ascii="Open Sans" w:hAnsi="Open Sans" w:cs="Open Sans"/>
          <w:sz w:val="22"/>
          <w:szCs w:val="22"/>
        </w:rPr>
        <w:t xml:space="preserve">. </w:t>
      </w:r>
      <w:r w:rsidRPr="00AC277E">
        <w:rPr>
          <w:rFonts w:ascii="Open Sans" w:hAnsi="Open Sans" w:cs="Open Sans"/>
          <w:sz w:val="22"/>
          <w:szCs w:val="22"/>
        </w:rPr>
        <w:t xml:space="preserve"> </w:t>
      </w:r>
    </w:p>
    <w:p w14:paraId="01B02AEE" w14:textId="77777777" w:rsidR="00247FFD" w:rsidRPr="00AC277E" w:rsidRDefault="00247FFD" w:rsidP="00247FFD">
      <w:pPr>
        <w:pStyle w:val="Default"/>
        <w:spacing w:line="276" w:lineRule="auto"/>
        <w:ind w:left="720"/>
        <w:jc w:val="both"/>
        <w:rPr>
          <w:rFonts w:ascii="Open Sans" w:hAnsi="Open Sans" w:cs="Open Sans"/>
          <w:sz w:val="22"/>
          <w:szCs w:val="22"/>
        </w:rPr>
      </w:pPr>
    </w:p>
    <w:p w14:paraId="5E6B9153" w14:textId="77777777" w:rsidR="00247FFD" w:rsidRPr="00AC277E" w:rsidRDefault="00247FFD" w:rsidP="00247FFD">
      <w:pPr>
        <w:pStyle w:val="Default"/>
        <w:spacing w:line="276" w:lineRule="auto"/>
        <w:ind w:left="720"/>
        <w:jc w:val="both"/>
        <w:rPr>
          <w:rFonts w:ascii="Open Sans" w:hAnsi="Open Sans" w:cs="Open Sans"/>
          <w:sz w:val="22"/>
          <w:szCs w:val="22"/>
        </w:rPr>
      </w:pPr>
      <w:r w:rsidRPr="00AC277E">
        <w:rPr>
          <w:rFonts w:ascii="Open Sans" w:hAnsi="Open Sans" w:cs="Open Sans"/>
          <w:sz w:val="22"/>
          <w:szCs w:val="22"/>
        </w:rPr>
        <w:t xml:space="preserve">Applicants may request extensions to this date with a valid reason, which may be accepted at the discretion of the Evaluation Panel of Eden Geothermal Limited.  All other Applicants will be notified of any extension that is granted. </w:t>
      </w:r>
    </w:p>
    <w:p w14:paraId="5FB30514" w14:textId="77777777" w:rsidR="00247FFD" w:rsidRPr="00AC277E" w:rsidRDefault="00247FFD" w:rsidP="00247FFD">
      <w:pPr>
        <w:pStyle w:val="Default"/>
        <w:ind w:left="720"/>
        <w:jc w:val="both"/>
        <w:rPr>
          <w:rFonts w:ascii="Open Sans" w:hAnsi="Open Sans" w:cs="Open Sans"/>
          <w:sz w:val="22"/>
          <w:szCs w:val="22"/>
        </w:rPr>
      </w:pPr>
    </w:p>
    <w:p w14:paraId="71D6BEA2" w14:textId="77777777" w:rsidR="00247FFD" w:rsidRPr="00AC277E" w:rsidRDefault="00247FFD" w:rsidP="00247FFD">
      <w:pPr>
        <w:pStyle w:val="Default"/>
        <w:spacing w:line="276" w:lineRule="auto"/>
        <w:ind w:left="720"/>
        <w:jc w:val="both"/>
        <w:rPr>
          <w:rFonts w:ascii="Open Sans" w:hAnsi="Open Sans" w:cs="Open Sans"/>
          <w:sz w:val="22"/>
          <w:szCs w:val="22"/>
        </w:rPr>
      </w:pPr>
      <w:r w:rsidRPr="00AC277E">
        <w:rPr>
          <w:rFonts w:ascii="Open Sans" w:hAnsi="Open Sans" w:cs="Open Sans"/>
          <w:sz w:val="22"/>
          <w:szCs w:val="22"/>
        </w:rPr>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565C3C0B" w14:textId="77777777" w:rsidR="00247FFD" w:rsidRPr="00AC277E" w:rsidRDefault="00247FFD" w:rsidP="00247FFD">
      <w:pPr>
        <w:pStyle w:val="Default"/>
        <w:spacing w:line="276" w:lineRule="auto"/>
        <w:ind w:left="720"/>
        <w:jc w:val="both"/>
        <w:rPr>
          <w:rFonts w:ascii="Open Sans" w:hAnsi="Open Sans" w:cs="Open Sans"/>
          <w:sz w:val="22"/>
          <w:szCs w:val="22"/>
        </w:rPr>
      </w:pPr>
    </w:p>
    <w:p w14:paraId="2B78611E" w14:textId="77777777" w:rsidR="00247FFD" w:rsidRPr="00AC277E" w:rsidRDefault="00247FFD" w:rsidP="00247FFD">
      <w:pPr>
        <w:pStyle w:val="Default"/>
        <w:spacing w:line="276" w:lineRule="auto"/>
        <w:ind w:left="720"/>
        <w:jc w:val="both"/>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44327DB0" w14:textId="77777777" w:rsidR="00247FFD" w:rsidRPr="00AC277E" w:rsidRDefault="00247FFD" w:rsidP="00247FFD">
      <w:pPr>
        <w:pStyle w:val="Default"/>
        <w:spacing w:line="276" w:lineRule="auto"/>
        <w:ind w:left="720"/>
        <w:jc w:val="both"/>
        <w:rPr>
          <w:rFonts w:ascii="Open Sans" w:hAnsi="Open Sans" w:cs="Open Sans"/>
          <w:sz w:val="22"/>
          <w:szCs w:val="22"/>
        </w:rPr>
      </w:pPr>
    </w:p>
    <w:p w14:paraId="600C8ED8" w14:textId="77777777" w:rsidR="00247FFD" w:rsidRPr="00AC277E" w:rsidRDefault="00247FFD" w:rsidP="00247FFD">
      <w:pPr>
        <w:pStyle w:val="Default"/>
        <w:spacing w:after="200" w:line="276" w:lineRule="auto"/>
        <w:jc w:val="both"/>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5CD0E05D" w14:textId="77777777" w:rsidR="009B16A1" w:rsidRDefault="00247FFD" w:rsidP="00BC4074">
      <w:pPr>
        <w:pStyle w:val="Default"/>
        <w:ind w:left="720"/>
        <w:jc w:val="both"/>
        <w:rPr>
          <w:rFonts w:ascii="Open Sans" w:hAnsi="Open Sans" w:cs="Open Sans"/>
          <w:sz w:val="22"/>
          <w:szCs w:val="22"/>
        </w:rPr>
      </w:pPr>
      <w:r w:rsidRPr="00AC277E">
        <w:rPr>
          <w:rFonts w:ascii="Open Sans" w:hAnsi="Open Sans" w:cs="Open Sans"/>
          <w:sz w:val="22"/>
          <w:szCs w:val="22"/>
        </w:rPr>
        <w:t xml:space="preserve">Please register your interest by emailing the address below, quoting the tender reference number. </w:t>
      </w:r>
    </w:p>
    <w:p w14:paraId="543C3F34" w14:textId="77777777" w:rsidR="00BC4074" w:rsidRPr="00AC277E" w:rsidRDefault="00BC4074" w:rsidP="00BC4074">
      <w:pPr>
        <w:pStyle w:val="Default"/>
        <w:ind w:left="720"/>
        <w:jc w:val="both"/>
        <w:rPr>
          <w:rFonts w:ascii="Open Sans" w:hAnsi="Open Sans" w:cs="Open Sans"/>
          <w:sz w:val="22"/>
          <w:szCs w:val="22"/>
        </w:rPr>
      </w:pPr>
    </w:p>
    <w:p w14:paraId="26518B8E" w14:textId="77777777" w:rsidR="00247FFD" w:rsidRPr="00AC277E" w:rsidRDefault="00247FFD" w:rsidP="00BC4074">
      <w:pPr>
        <w:pStyle w:val="Default"/>
        <w:ind w:left="720"/>
        <w:jc w:val="both"/>
        <w:rPr>
          <w:rFonts w:ascii="Open Sans" w:hAnsi="Open Sans" w:cs="Open Sans"/>
          <w:sz w:val="22"/>
          <w:szCs w:val="22"/>
        </w:rPr>
      </w:pPr>
      <w:r w:rsidRPr="00AC277E">
        <w:rPr>
          <w:rFonts w:ascii="Open Sans" w:hAnsi="Open Sans" w:cs="Open Sans"/>
          <w:sz w:val="22"/>
          <w:szCs w:val="22"/>
        </w:rPr>
        <w:t xml:space="preserve">Send all enquiries in writing, by the deadline stated at Section 2, quoting the contract title printed at the front of this document: </w:t>
      </w:r>
    </w:p>
    <w:p w14:paraId="21637C03" w14:textId="77777777" w:rsidR="00BC4074" w:rsidRDefault="00BC4074" w:rsidP="00247FFD">
      <w:pPr>
        <w:pStyle w:val="Default"/>
        <w:spacing w:line="276" w:lineRule="auto"/>
        <w:ind w:left="720"/>
        <w:jc w:val="both"/>
        <w:rPr>
          <w:rStyle w:val="Hyperlink"/>
          <w:rFonts w:ascii="Open Sans" w:hAnsi="Open Sans" w:cs="Open Sans"/>
          <w:sz w:val="22"/>
          <w:szCs w:val="22"/>
        </w:rPr>
      </w:pPr>
    </w:p>
    <w:p w14:paraId="00994620" w14:textId="77777777" w:rsidR="00247FFD" w:rsidRPr="007B3D6F" w:rsidRDefault="002E60DE" w:rsidP="002E60DE">
      <w:pPr>
        <w:pStyle w:val="Default"/>
        <w:spacing w:line="276" w:lineRule="auto"/>
        <w:ind w:left="720" w:firstLine="696"/>
        <w:jc w:val="both"/>
        <w:rPr>
          <w:rStyle w:val="Hyperlink"/>
          <w:rFonts w:ascii="Open Sans" w:hAnsi="Open Sans" w:cs="Open Sans"/>
          <w:sz w:val="22"/>
          <w:szCs w:val="22"/>
        </w:rPr>
      </w:pPr>
      <w:r w:rsidRPr="007B3D6F">
        <w:rPr>
          <w:rFonts w:ascii="Open Sans" w:hAnsi="Open Sans" w:cs="Open Sans"/>
          <w:sz w:val="22"/>
          <w:szCs w:val="22"/>
        </w:rPr>
        <w:t xml:space="preserve">By email to </w:t>
      </w:r>
      <w:hyperlink r:id="rId11" w:history="1">
        <w:r w:rsidR="00BC4074" w:rsidRPr="007B3D6F">
          <w:rPr>
            <w:rStyle w:val="Hyperlink"/>
            <w:rFonts w:ascii="Open Sans" w:hAnsi="Open Sans" w:cs="Open Sans"/>
            <w:sz w:val="22"/>
            <w:szCs w:val="22"/>
          </w:rPr>
          <w:t>tenders@edengeothermal.com</w:t>
        </w:r>
      </w:hyperlink>
    </w:p>
    <w:p w14:paraId="1323F499" w14:textId="77777777" w:rsidR="003546AA" w:rsidRDefault="003546AA" w:rsidP="00247FFD">
      <w:pPr>
        <w:pStyle w:val="Default"/>
        <w:spacing w:line="276" w:lineRule="auto"/>
        <w:ind w:left="720"/>
        <w:jc w:val="both"/>
        <w:rPr>
          <w:rFonts w:ascii="Open Sans" w:hAnsi="Open Sans" w:cs="Open Sans"/>
          <w:sz w:val="22"/>
          <w:szCs w:val="22"/>
        </w:rPr>
      </w:pPr>
    </w:p>
    <w:p w14:paraId="656B432F" w14:textId="77777777" w:rsidR="003546AA" w:rsidRPr="003546AA" w:rsidRDefault="003546AA" w:rsidP="003546AA">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5EFD50DB" w14:textId="77777777" w:rsidR="00247FFD" w:rsidRPr="00AC277E" w:rsidRDefault="00247FFD" w:rsidP="00247FFD">
      <w:pPr>
        <w:pStyle w:val="Default"/>
        <w:spacing w:line="276" w:lineRule="auto"/>
        <w:ind w:left="720"/>
        <w:jc w:val="both"/>
        <w:rPr>
          <w:rFonts w:ascii="Open Sans" w:hAnsi="Open Sans" w:cs="Open Sans"/>
          <w:sz w:val="22"/>
          <w:szCs w:val="22"/>
        </w:rPr>
      </w:pPr>
    </w:p>
    <w:p w14:paraId="3713BD92" w14:textId="42601D81" w:rsidR="00247FFD" w:rsidRPr="00AC277E" w:rsidRDefault="00247FFD" w:rsidP="00247FFD">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0B5C65FB" w14:textId="77777777" w:rsidR="00247FFD" w:rsidRPr="00AC277E" w:rsidRDefault="00247FFD" w:rsidP="00247FFD">
      <w:pPr>
        <w:ind w:left="720"/>
        <w:rPr>
          <w:rFonts w:ascii="Open Sans" w:hAnsi="Open Sans" w:cs="Open Sans"/>
          <w:sz w:val="22"/>
          <w:szCs w:val="22"/>
        </w:rPr>
      </w:pPr>
    </w:p>
    <w:p w14:paraId="72C0FCC9" w14:textId="77777777" w:rsidR="00247FFD" w:rsidRPr="002F492A" w:rsidRDefault="00247FFD" w:rsidP="00247FFD">
      <w:pPr>
        <w:pStyle w:val="Default"/>
        <w:spacing w:after="200" w:line="276" w:lineRule="auto"/>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70AEAA78" w14:textId="77777777" w:rsidR="00247FFD" w:rsidRPr="002F492A" w:rsidRDefault="00247FFD" w:rsidP="00247FFD">
      <w:pPr>
        <w:pStyle w:val="Default"/>
        <w:spacing w:after="120" w:line="276" w:lineRule="auto"/>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77CEBCBE" w14:textId="77777777" w:rsidR="003546AA" w:rsidRPr="002F492A" w:rsidRDefault="003546AA" w:rsidP="00461797">
      <w:pPr>
        <w:pStyle w:val="Default"/>
        <w:numPr>
          <w:ilvl w:val="0"/>
          <w:numId w:val="6"/>
        </w:numPr>
        <w:spacing w:line="276" w:lineRule="auto"/>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Schedules 1a to 1</w:t>
      </w:r>
      <w:r w:rsidR="007E33DF">
        <w:rPr>
          <w:rFonts w:ascii="Open Sans" w:hAnsi="Open Sans" w:cs="Open Sans"/>
          <w:sz w:val="22"/>
          <w:szCs w:val="22"/>
        </w:rPr>
        <w:t>f</w:t>
      </w:r>
      <w:r w:rsidRPr="002F492A">
        <w:rPr>
          <w:rFonts w:ascii="Open Sans" w:hAnsi="Open Sans" w:cs="Open Sans"/>
          <w:sz w:val="22"/>
          <w:szCs w:val="22"/>
        </w:rPr>
        <w:t xml:space="preserve"> inclusive</w:t>
      </w:r>
    </w:p>
    <w:p w14:paraId="512BCEAA" w14:textId="77777777" w:rsidR="003546AA" w:rsidRPr="002F492A" w:rsidRDefault="003546AA" w:rsidP="00461797">
      <w:pPr>
        <w:pStyle w:val="Default"/>
        <w:numPr>
          <w:ilvl w:val="0"/>
          <w:numId w:val="6"/>
        </w:numPr>
        <w:spacing w:line="276" w:lineRule="auto"/>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18A44386" w14:textId="77777777" w:rsidR="003546AA" w:rsidRPr="002F492A" w:rsidRDefault="003546AA" w:rsidP="00461797">
      <w:pPr>
        <w:pStyle w:val="Default"/>
        <w:numPr>
          <w:ilvl w:val="0"/>
          <w:numId w:val="6"/>
        </w:numPr>
        <w:spacing w:line="276" w:lineRule="auto"/>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Pr="002F492A">
        <w:rPr>
          <w:rFonts w:ascii="Open Sans" w:hAnsi="Open Sans" w:cs="Open Sans"/>
          <w:sz w:val="22"/>
          <w:szCs w:val="22"/>
        </w:rPr>
        <w:t>- Schedule 3</w:t>
      </w:r>
    </w:p>
    <w:p w14:paraId="70BF3781" w14:textId="77777777" w:rsidR="00247FFD" w:rsidRDefault="003546AA" w:rsidP="002E60DE">
      <w:pPr>
        <w:pStyle w:val="Default"/>
        <w:numPr>
          <w:ilvl w:val="0"/>
          <w:numId w:val="6"/>
        </w:numPr>
        <w:spacing w:line="276" w:lineRule="auto"/>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3E4BC2" w:rsidRPr="007E33DF">
        <w:rPr>
          <w:rFonts w:ascii="Open Sans" w:hAnsi="Open Sans" w:cs="Open Sans"/>
          <w:sz w:val="22"/>
          <w:szCs w:val="22"/>
        </w:rPr>
        <w:t xml:space="preserve"> </w:t>
      </w:r>
    </w:p>
    <w:p w14:paraId="72C1492B" w14:textId="77777777" w:rsidR="007E33DF" w:rsidRPr="007E33DF" w:rsidRDefault="007E33DF" w:rsidP="007E33DF">
      <w:pPr>
        <w:pStyle w:val="Default"/>
        <w:spacing w:line="276" w:lineRule="auto"/>
        <w:ind w:left="1440"/>
        <w:jc w:val="both"/>
        <w:rPr>
          <w:rFonts w:ascii="Open Sans" w:hAnsi="Open Sans" w:cs="Open Sans"/>
          <w:sz w:val="22"/>
          <w:szCs w:val="22"/>
        </w:rPr>
      </w:pPr>
    </w:p>
    <w:p w14:paraId="7C20F9D1" w14:textId="77777777" w:rsidR="00247FFD" w:rsidRPr="002F492A" w:rsidRDefault="00247FFD" w:rsidP="00247FFD">
      <w:pPr>
        <w:pStyle w:val="Heading2"/>
        <w:spacing w:after="200"/>
        <w:rPr>
          <w:rFonts w:ascii="Open Sans" w:hAnsi="Open Sans" w:cs="Open Sans"/>
          <w:b w:val="0"/>
          <w:sz w:val="22"/>
          <w:szCs w:val="22"/>
        </w:rPr>
      </w:pPr>
      <w:r w:rsidRPr="002F492A">
        <w:rPr>
          <w:rFonts w:ascii="Open Sans" w:hAnsi="Open Sans" w:cs="Open Sans"/>
          <w:color w:val="000000" w:themeColor="text1"/>
          <w:sz w:val="22"/>
          <w:szCs w:val="22"/>
        </w:rPr>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7D7AB34D" w14:textId="488F897D" w:rsidR="00247FFD" w:rsidRDefault="007B3D6F" w:rsidP="00247FFD">
      <w:pPr>
        <w:ind w:left="720"/>
        <w:rPr>
          <w:rFonts w:ascii="Open Sans" w:hAnsi="Open Sans" w:cs="Open Sans"/>
          <w:sz w:val="22"/>
          <w:szCs w:val="22"/>
        </w:rPr>
      </w:pPr>
      <w:r>
        <w:rPr>
          <w:rFonts w:ascii="Open Sans" w:hAnsi="Open Sans" w:cs="Open Sans"/>
          <w:sz w:val="22"/>
          <w:szCs w:val="22"/>
        </w:rPr>
        <w:t xml:space="preserve">There is a full desciption of the project in Section 3. </w:t>
      </w:r>
      <w:r w:rsidR="00513C72">
        <w:rPr>
          <w:rFonts w:ascii="Open Sans" w:hAnsi="Open Sans" w:cs="Open Sans"/>
          <w:sz w:val="22"/>
          <w:szCs w:val="22"/>
        </w:rPr>
        <w:t xml:space="preserve">  </w:t>
      </w:r>
    </w:p>
    <w:p w14:paraId="673D91B3" w14:textId="77777777" w:rsidR="006528B9" w:rsidRDefault="00247FFD" w:rsidP="006528B9">
      <w:pPr>
        <w:pStyle w:val="Heading2"/>
        <w:spacing w:after="200"/>
        <w:rPr>
          <w:rFonts w:ascii="Open Sans" w:hAnsi="Open Sans" w:cs="Open Sans"/>
          <w:sz w:val="22"/>
          <w:szCs w:val="22"/>
        </w:rPr>
      </w:pPr>
      <w:r w:rsidRPr="00D91E7C">
        <w:rPr>
          <w:rFonts w:ascii="Open Sans" w:hAnsi="Open Sans" w:cs="Open Sans"/>
          <w:color w:val="000000" w:themeColor="text1"/>
          <w:sz w:val="22"/>
          <w:szCs w:val="22"/>
        </w:rPr>
        <w:t>1.5</w:t>
      </w:r>
      <w:r w:rsidRPr="00D91E7C">
        <w:rPr>
          <w:rFonts w:ascii="Open Sans" w:hAnsi="Open Sans" w:cs="Open Sans"/>
          <w:color w:val="000000" w:themeColor="text1"/>
          <w:sz w:val="22"/>
          <w:szCs w:val="22"/>
        </w:rPr>
        <w:tab/>
        <w:t xml:space="preserve">Outline </w:t>
      </w:r>
      <w:r w:rsidR="003D6891">
        <w:rPr>
          <w:rFonts w:ascii="Open Sans" w:hAnsi="Open Sans" w:cs="Open Sans"/>
          <w:color w:val="000000" w:themeColor="text1"/>
          <w:sz w:val="22"/>
          <w:szCs w:val="22"/>
        </w:rPr>
        <w:t>of Requirements</w:t>
      </w:r>
      <w:r w:rsidRPr="00D91E7C">
        <w:rPr>
          <w:rFonts w:ascii="Open Sans" w:hAnsi="Open Sans" w:cs="Open Sans"/>
          <w:sz w:val="22"/>
          <w:szCs w:val="22"/>
        </w:rPr>
        <w:t xml:space="preserve"> </w:t>
      </w:r>
    </w:p>
    <w:p w14:paraId="5C4155A5" w14:textId="01EA4E62" w:rsidR="00513C72" w:rsidRDefault="008249CA" w:rsidP="00513C72">
      <w:pPr>
        <w:ind w:left="720"/>
        <w:rPr>
          <w:rFonts w:ascii="Open Sans" w:hAnsi="Open Sans" w:cs="Open Sans"/>
          <w:sz w:val="22"/>
          <w:szCs w:val="22"/>
        </w:rPr>
      </w:pPr>
      <w:r>
        <w:rPr>
          <w:rFonts w:ascii="Open Sans" w:hAnsi="Open Sans" w:cs="Open Sans"/>
          <w:sz w:val="22"/>
          <w:szCs w:val="22"/>
        </w:rPr>
        <w:t>Wellhead materials</w:t>
      </w:r>
      <w:r w:rsidR="009C76F1" w:rsidRPr="008249CA">
        <w:rPr>
          <w:rFonts w:ascii="Open Sans" w:hAnsi="Open Sans" w:cs="Open Sans"/>
          <w:sz w:val="22"/>
          <w:szCs w:val="22"/>
        </w:rPr>
        <w:t xml:space="preserve"> of the specification set out </w:t>
      </w:r>
      <w:r w:rsidR="009C76F1" w:rsidRPr="00566CAA">
        <w:rPr>
          <w:rFonts w:ascii="Open Sans" w:hAnsi="Open Sans" w:cs="Open Sans"/>
          <w:sz w:val="22"/>
          <w:szCs w:val="22"/>
        </w:rPr>
        <w:t xml:space="preserve">in </w:t>
      </w:r>
      <w:r w:rsidR="008A50D9">
        <w:rPr>
          <w:rFonts w:ascii="Open Sans" w:hAnsi="Open Sans" w:cs="Open Sans"/>
          <w:sz w:val="22"/>
          <w:szCs w:val="22"/>
        </w:rPr>
        <w:t>Schedule 3, 3c</w:t>
      </w:r>
      <w:r w:rsidR="003B19D5">
        <w:rPr>
          <w:rFonts w:ascii="Open Sans" w:hAnsi="Open Sans" w:cs="Open Sans"/>
          <w:sz w:val="22"/>
          <w:szCs w:val="22"/>
        </w:rPr>
        <w:t xml:space="preserve"> </w:t>
      </w:r>
      <w:r w:rsidR="008A50D9">
        <w:rPr>
          <w:rFonts w:ascii="Open Sans" w:hAnsi="Open Sans" w:cs="Open Sans"/>
          <w:sz w:val="22"/>
          <w:szCs w:val="22"/>
        </w:rPr>
        <w:t xml:space="preserve"> </w:t>
      </w:r>
      <w:r w:rsidRPr="00566CAA">
        <w:rPr>
          <w:rFonts w:ascii="Open Sans" w:hAnsi="Open Sans" w:cs="Open Sans"/>
          <w:sz w:val="22"/>
          <w:szCs w:val="22"/>
        </w:rPr>
        <w:t>are</w:t>
      </w:r>
      <w:r>
        <w:rPr>
          <w:rFonts w:ascii="Open Sans" w:hAnsi="Open Sans" w:cs="Open Sans"/>
          <w:sz w:val="22"/>
          <w:szCs w:val="22"/>
        </w:rPr>
        <w:t xml:space="preserve"> </w:t>
      </w:r>
      <w:r w:rsidR="009C76F1" w:rsidRPr="008249CA">
        <w:rPr>
          <w:rFonts w:ascii="Open Sans" w:hAnsi="Open Sans" w:cs="Open Sans"/>
          <w:sz w:val="22"/>
          <w:szCs w:val="22"/>
        </w:rPr>
        <w:t>required</w:t>
      </w:r>
      <w:r w:rsidR="00566CAA">
        <w:rPr>
          <w:rFonts w:ascii="Open Sans" w:hAnsi="Open Sans" w:cs="Open Sans"/>
          <w:sz w:val="22"/>
          <w:szCs w:val="22"/>
        </w:rPr>
        <w:t>,</w:t>
      </w:r>
      <w:r w:rsidR="009C76F1" w:rsidRPr="008249CA">
        <w:rPr>
          <w:rFonts w:ascii="Open Sans" w:hAnsi="Open Sans" w:cs="Open Sans"/>
          <w:sz w:val="22"/>
          <w:szCs w:val="22"/>
        </w:rPr>
        <w:t xml:space="preserve"> to be supplied and delivered to the Eden Geothermal Project.</w:t>
      </w:r>
      <w:r w:rsidR="00513C72">
        <w:rPr>
          <w:rFonts w:ascii="Open Sans" w:hAnsi="Open Sans" w:cs="Open Sans"/>
          <w:sz w:val="22"/>
          <w:szCs w:val="22"/>
        </w:rPr>
        <w:t xml:space="preserve">  </w:t>
      </w:r>
    </w:p>
    <w:p w14:paraId="3B04C666" w14:textId="77777777" w:rsidR="00513C72" w:rsidRDefault="00513C72" w:rsidP="00513C72">
      <w:pPr>
        <w:ind w:left="720"/>
        <w:rPr>
          <w:rFonts w:ascii="Open Sans" w:hAnsi="Open Sans" w:cs="Open Sans"/>
          <w:sz w:val="22"/>
          <w:szCs w:val="22"/>
        </w:rPr>
      </w:pPr>
    </w:p>
    <w:p w14:paraId="39943BCA" w14:textId="77777777" w:rsidR="00513C72" w:rsidRPr="003E4A08" w:rsidRDefault="00513C72" w:rsidP="00513C72">
      <w:pPr>
        <w:spacing w:line="276" w:lineRule="auto"/>
        <w:ind w:left="709" w:right="4"/>
        <w:rPr>
          <w:rFonts w:ascii="Open Sans" w:hAnsi="Open Sans" w:cs="Open Sans"/>
          <w:sz w:val="22"/>
          <w:szCs w:val="22"/>
          <w:lang w:val="en-US"/>
        </w:rPr>
      </w:pPr>
      <w:r w:rsidRPr="003E4A08">
        <w:rPr>
          <w:rFonts w:ascii="Open Sans" w:hAnsi="Open Sans" w:cs="Open Sans"/>
          <w:sz w:val="22"/>
          <w:szCs w:val="22"/>
          <w:lang w:val="en-US"/>
        </w:rPr>
        <w:t>The parts to be supplied are set out in Schedule 3, 3d Table 2.</w:t>
      </w:r>
      <w:r>
        <w:rPr>
          <w:rFonts w:ascii="Open Sans" w:hAnsi="Open Sans" w:cs="Open Sans"/>
          <w:sz w:val="22"/>
          <w:szCs w:val="22"/>
          <w:lang w:val="en-US"/>
        </w:rPr>
        <w:t xml:space="preserve">  </w:t>
      </w:r>
      <w:r>
        <w:rPr>
          <w:rFonts w:ascii="Open Sans" w:hAnsi="Open Sans" w:cs="Open Sans"/>
          <w:b/>
          <w:sz w:val="22"/>
          <w:szCs w:val="22"/>
          <w:lang w:val="en-US"/>
        </w:rPr>
        <w:t xml:space="preserve">The wellhead materials are divided into three packages.  You may make your submission for all three packages, or any combination of those packages.  </w:t>
      </w:r>
    </w:p>
    <w:p w14:paraId="0EDF672F" w14:textId="77777777" w:rsidR="009C76F1" w:rsidRPr="009C76F1" w:rsidRDefault="009C76F1" w:rsidP="009C76F1">
      <w:pPr>
        <w:ind w:left="720"/>
        <w:rPr>
          <w:rFonts w:ascii="Open Sans" w:hAnsi="Open Sans" w:cs="Open Sans"/>
          <w:sz w:val="22"/>
          <w:szCs w:val="22"/>
          <w:highlight w:val="yellow"/>
        </w:rPr>
      </w:pPr>
    </w:p>
    <w:p w14:paraId="2B863EAE" w14:textId="494D7088" w:rsidR="009C76F1" w:rsidRPr="00180B06" w:rsidRDefault="0027263D" w:rsidP="009C76F1">
      <w:pPr>
        <w:ind w:left="720"/>
        <w:rPr>
          <w:rFonts w:ascii="Open Sans" w:hAnsi="Open Sans" w:cs="Open Sans"/>
          <w:sz w:val="22"/>
          <w:szCs w:val="22"/>
        </w:rPr>
      </w:pPr>
      <w:r w:rsidRPr="00180B06">
        <w:rPr>
          <w:rFonts w:ascii="Open Sans" w:hAnsi="Open Sans" w:cs="Open Sans"/>
          <w:sz w:val="22"/>
          <w:szCs w:val="22"/>
        </w:rPr>
        <w:t>The</w:t>
      </w:r>
      <w:r w:rsidR="009C76F1" w:rsidRPr="00180B06">
        <w:rPr>
          <w:rFonts w:ascii="Open Sans" w:hAnsi="Open Sans" w:cs="Open Sans"/>
          <w:sz w:val="22"/>
          <w:szCs w:val="22"/>
        </w:rPr>
        <w:t xml:space="preserve"> wellhead </w:t>
      </w:r>
      <w:r w:rsidR="00787E22">
        <w:rPr>
          <w:rFonts w:ascii="Open Sans" w:hAnsi="Open Sans" w:cs="Open Sans"/>
          <w:sz w:val="22"/>
          <w:szCs w:val="22"/>
        </w:rPr>
        <w:t xml:space="preserve">material </w:t>
      </w:r>
      <w:r w:rsidR="00180B06" w:rsidRPr="00180B06">
        <w:rPr>
          <w:rFonts w:ascii="Open Sans" w:hAnsi="Open Sans" w:cs="Open Sans"/>
          <w:sz w:val="22"/>
          <w:szCs w:val="22"/>
        </w:rPr>
        <w:t xml:space="preserve">will </w:t>
      </w:r>
      <w:r w:rsidR="00E17808" w:rsidRPr="00180B06">
        <w:rPr>
          <w:rFonts w:ascii="Open Sans" w:hAnsi="Open Sans" w:cs="Open Sans"/>
          <w:sz w:val="22"/>
          <w:szCs w:val="22"/>
        </w:rPr>
        <w:t xml:space="preserve">be </w:t>
      </w:r>
      <w:r w:rsidR="000B12F3" w:rsidRPr="00180B06">
        <w:rPr>
          <w:rFonts w:ascii="Open Sans" w:hAnsi="Open Sans" w:cs="Open Sans"/>
          <w:sz w:val="22"/>
          <w:szCs w:val="22"/>
        </w:rPr>
        <w:t>delivered</w:t>
      </w:r>
      <w:r w:rsidR="00E17808" w:rsidRPr="00180B06">
        <w:rPr>
          <w:rFonts w:ascii="Open Sans" w:hAnsi="Open Sans" w:cs="Open Sans"/>
          <w:sz w:val="22"/>
          <w:szCs w:val="22"/>
        </w:rPr>
        <w:t xml:space="preserve"> to Eden Geothermal Limited at Bodelva, Par, Cornwall  PL24 2SG, by </w:t>
      </w:r>
      <w:r w:rsidR="00D40C4C">
        <w:rPr>
          <w:rFonts w:ascii="Open Sans" w:hAnsi="Open Sans" w:cs="Open Sans"/>
          <w:sz w:val="22"/>
          <w:szCs w:val="22"/>
        </w:rPr>
        <w:t>30</w:t>
      </w:r>
      <w:r w:rsidR="00E17808" w:rsidRPr="00F73F18">
        <w:rPr>
          <w:rFonts w:ascii="Open Sans" w:hAnsi="Open Sans" w:cs="Open Sans"/>
          <w:sz w:val="22"/>
          <w:szCs w:val="22"/>
          <w:vertAlign w:val="superscript"/>
        </w:rPr>
        <w:t>th</w:t>
      </w:r>
      <w:r w:rsidR="00E17808" w:rsidRPr="00180B06">
        <w:rPr>
          <w:rFonts w:ascii="Open Sans" w:hAnsi="Open Sans" w:cs="Open Sans"/>
          <w:sz w:val="22"/>
          <w:szCs w:val="22"/>
        </w:rPr>
        <w:t xml:space="preserve"> November 2020. </w:t>
      </w:r>
    </w:p>
    <w:p w14:paraId="581F736C" w14:textId="77777777" w:rsidR="009C76F1" w:rsidRPr="009C76F1" w:rsidRDefault="009C76F1" w:rsidP="009C76F1">
      <w:pPr>
        <w:ind w:left="720"/>
        <w:rPr>
          <w:rFonts w:ascii="Open Sans" w:hAnsi="Open Sans" w:cs="Open Sans"/>
          <w:sz w:val="22"/>
          <w:szCs w:val="22"/>
          <w:highlight w:val="yellow"/>
        </w:rPr>
      </w:pPr>
    </w:p>
    <w:p w14:paraId="499BEABF" w14:textId="0A64BA28" w:rsidR="00247FFD" w:rsidRDefault="009C76F1" w:rsidP="00247FFD">
      <w:pPr>
        <w:ind w:left="720"/>
        <w:rPr>
          <w:rFonts w:ascii="Open Sans" w:hAnsi="Open Sans" w:cs="Open Sans"/>
          <w:sz w:val="22"/>
          <w:szCs w:val="22"/>
        </w:rPr>
      </w:pPr>
      <w:r w:rsidRPr="00566CAA">
        <w:rPr>
          <w:rFonts w:ascii="Open Sans" w:hAnsi="Open Sans" w:cs="Open Sans"/>
          <w:sz w:val="22"/>
          <w:szCs w:val="22"/>
        </w:rPr>
        <w:t xml:space="preserve">Background information to the </w:t>
      </w:r>
      <w:r w:rsidR="000B12F3" w:rsidRPr="00566CAA">
        <w:rPr>
          <w:rFonts w:ascii="Open Sans" w:hAnsi="Open Sans" w:cs="Open Sans"/>
          <w:sz w:val="22"/>
          <w:szCs w:val="22"/>
        </w:rPr>
        <w:t>Eden Geothermal Project</w:t>
      </w:r>
      <w:r w:rsidRPr="00566CAA">
        <w:rPr>
          <w:rFonts w:ascii="Open Sans" w:hAnsi="Open Sans" w:cs="Open Sans"/>
          <w:sz w:val="22"/>
          <w:szCs w:val="22"/>
        </w:rPr>
        <w:t xml:space="preserve"> is included in </w:t>
      </w:r>
      <w:r w:rsidR="005C787C">
        <w:rPr>
          <w:rFonts w:ascii="Open Sans" w:hAnsi="Open Sans" w:cs="Open Sans"/>
          <w:sz w:val="22"/>
          <w:szCs w:val="22"/>
        </w:rPr>
        <w:t>Part B, and the</w:t>
      </w:r>
      <w:r w:rsidRPr="00566CAA">
        <w:rPr>
          <w:rFonts w:ascii="Open Sans" w:hAnsi="Open Sans" w:cs="Open Sans"/>
          <w:sz w:val="22"/>
          <w:szCs w:val="22"/>
        </w:rPr>
        <w:t xml:space="preserve"> full technical specification </w:t>
      </w:r>
      <w:r w:rsidR="0027263D" w:rsidRPr="00566CAA">
        <w:rPr>
          <w:rFonts w:ascii="Open Sans" w:hAnsi="Open Sans" w:cs="Open Sans"/>
          <w:sz w:val="22"/>
          <w:szCs w:val="22"/>
        </w:rPr>
        <w:t>and requirements for the wellhead</w:t>
      </w:r>
      <w:r w:rsidRPr="00566CAA">
        <w:rPr>
          <w:rFonts w:ascii="Open Sans" w:hAnsi="Open Sans" w:cs="Open Sans"/>
          <w:sz w:val="22"/>
          <w:szCs w:val="22"/>
        </w:rPr>
        <w:t xml:space="preserve"> are </w:t>
      </w:r>
      <w:r w:rsidR="0027263D" w:rsidRPr="00566CAA">
        <w:rPr>
          <w:rFonts w:ascii="Open Sans" w:hAnsi="Open Sans" w:cs="Open Sans"/>
          <w:sz w:val="22"/>
          <w:szCs w:val="22"/>
        </w:rPr>
        <w:t>set out</w:t>
      </w:r>
      <w:r w:rsidRPr="00566CAA">
        <w:rPr>
          <w:rFonts w:ascii="Open Sans" w:hAnsi="Open Sans" w:cs="Open Sans"/>
          <w:sz w:val="22"/>
          <w:szCs w:val="22"/>
        </w:rPr>
        <w:t xml:space="preserve"> in </w:t>
      </w:r>
      <w:r w:rsidR="007E33DF">
        <w:rPr>
          <w:rFonts w:ascii="Open Sans" w:hAnsi="Open Sans" w:cs="Open Sans"/>
          <w:sz w:val="22"/>
          <w:szCs w:val="22"/>
        </w:rPr>
        <w:t>Part C.</w:t>
      </w:r>
    </w:p>
    <w:p w14:paraId="55464248" w14:textId="38FC0E37" w:rsidR="00405ADF" w:rsidRDefault="00405ADF" w:rsidP="00247FFD">
      <w:pPr>
        <w:ind w:left="720"/>
        <w:rPr>
          <w:rFonts w:ascii="Open Sans" w:hAnsi="Open Sans" w:cs="Open Sans"/>
          <w:sz w:val="22"/>
          <w:szCs w:val="22"/>
        </w:rPr>
      </w:pPr>
    </w:p>
    <w:p w14:paraId="20E133DF" w14:textId="11B6C8B4" w:rsidR="00247FFD" w:rsidRPr="00AC277E" w:rsidRDefault="00247FFD" w:rsidP="00247FFD">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7A8FAC3A" w14:textId="77777777" w:rsidR="00247FFD" w:rsidRPr="00AC277E" w:rsidRDefault="00247FFD" w:rsidP="00563E28">
      <w:pPr>
        <w:pStyle w:val="Default"/>
        <w:ind w:left="720"/>
        <w:jc w:val="both"/>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74CF3271" w14:textId="77777777" w:rsidR="00247FFD" w:rsidRPr="00AC277E" w:rsidRDefault="00247FFD" w:rsidP="00247FFD">
      <w:pPr>
        <w:pStyle w:val="Default"/>
        <w:rPr>
          <w:rFonts w:ascii="Open Sans" w:hAnsi="Open Sans" w:cs="Open Sans"/>
          <w:b/>
          <w:bCs/>
          <w:sz w:val="22"/>
          <w:szCs w:val="22"/>
        </w:rPr>
      </w:pPr>
    </w:p>
    <w:p w14:paraId="4BCEFF2D" w14:textId="77777777" w:rsidR="00247FFD" w:rsidRPr="00AC277E" w:rsidRDefault="00247FFD" w:rsidP="00247FFD">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 xml:space="preserve">Form of Contract </w:t>
      </w:r>
      <w:r w:rsidR="00787E22">
        <w:rPr>
          <w:rFonts w:ascii="Open Sans" w:hAnsi="Open Sans" w:cs="Open Sans"/>
          <w:b/>
          <w:bCs/>
          <w:sz w:val="22"/>
          <w:szCs w:val="22"/>
        </w:rPr>
        <w:t>/ Order</w:t>
      </w:r>
    </w:p>
    <w:p w14:paraId="6C0FE532" w14:textId="53C3458C" w:rsidR="00EF6662" w:rsidRDefault="00787E22" w:rsidP="00407395">
      <w:pPr>
        <w:widowControl w:val="0"/>
        <w:autoSpaceDE w:val="0"/>
        <w:autoSpaceDN w:val="0"/>
        <w:adjustRightInd w:val="0"/>
        <w:ind w:left="709"/>
        <w:rPr>
          <w:rFonts w:ascii="Open Sans" w:hAnsi="Open Sans" w:cs="Open Sans"/>
          <w:color w:val="000000"/>
          <w:sz w:val="22"/>
          <w:szCs w:val="22"/>
        </w:rPr>
      </w:pPr>
      <w:r w:rsidRPr="002F492A">
        <w:rPr>
          <w:rFonts w:ascii="Open Sans" w:hAnsi="Open Sans" w:cs="Open Sans"/>
          <w:sz w:val="22"/>
          <w:szCs w:val="22"/>
        </w:rPr>
        <w:t xml:space="preserve">The contract / order will be based on </w:t>
      </w:r>
      <w:r w:rsidR="002E60DE">
        <w:rPr>
          <w:rFonts w:ascii="Open Sans" w:hAnsi="Open Sans" w:cs="Open Sans"/>
          <w:sz w:val="22"/>
          <w:szCs w:val="22"/>
        </w:rPr>
        <w:t>Eden Geothermal Ltd’s terms and conditions</w:t>
      </w:r>
      <w:r w:rsidR="00A65EB6">
        <w:rPr>
          <w:rFonts w:ascii="Open Sans" w:hAnsi="Open Sans" w:cs="Open Sans"/>
          <w:sz w:val="22"/>
          <w:szCs w:val="22"/>
        </w:rPr>
        <w:t xml:space="preserve"> in £ Sterling</w:t>
      </w:r>
      <w:r w:rsidRPr="002F492A">
        <w:rPr>
          <w:rFonts w:ascii="Open Sans" w:hAnsi="Open Sans" w:cs="Open Sans"/>
          <w:sz w:val="22"/>
          <w:szCs w:val="22"/>
        </w:rPr>
        <w:t xml:space="preserve">.  </w:t>
      </w:r>
      <w:r w:rsidR="008C6656" w:rsidRPr="00F73F18">
        <w:rPr>
          <w:rFonts w:ascii="Open Sans" w:hAnsi="Open Sans" w:cs="Open Sans"/>
          <w:color w:val="000000"/>
          <w:sz w:val="22"/>
          <w:szCs w:val="22"/>
        </w:rPr>
        <w:t xml:space="preserve">Payments </w:t>
      </w:r>
      <w:r w:rsidR="007A773B" w:rsidRPr="00F73F18">
        <w:rPr>
          <w:rFonts w:ascii="Open Sans" w:hAnsi="Open Sans" w:cs="Open Sans"/>
          <w:color w:val="000000"/>
          <w:sz w:val="22"/>
          <w:szCs w:val="22"/>
        </w:rPr>
        <w:t>will</w:t>
      </w:r>
      <w:r w:rsidR="008C6656" w:rsidRPr="00F73F18">
        <w:rPr>
          <w:rFonts w:ascii="Open Sans" w:hAnsi="Open Sans" w:cs="Open Sans"/>
          <w:color w:val="000000"/>
          <w:sz w:val="22"/>
          <w:szCs w:val="22"/>
        </w:rPr>
        <w:t xml:space="preserve"> be made by </w:t>
      </w:r>
      <w:r w:rsidR="00A65EB6">
        <w:rPr>
          <w:rFonts w:ascii="Open Sans" w:hAnsi="Open Sans" w:cs="Open Sans"/>
          <w:color w:val="000000"/>
          <w:sz w:val="22"/>
          <w:szCs w:val="22"/>
        </w:rPr>
        <w:t xml:space="preserve">EGL using </w:t>
      </w:r>
      <w:r w:rsidR="008C6656" w:rsidRPr="00F73F18">
        <w:rPr>
          <w:rFonts w:ascii="Open Sans" w:hAnsi="Open Sans" w:cs="Open Sans"/>
          <w:color w:val="000000"/>
          <w:sz w:val="22"/>
          <w:szCs w:val="22"/>
        </w:rPr>
        <w:t xml:space="preserve">irrevocable </w:t>
      </w:r>
      <w:r w:rsidR="00407395" w:rsidRPr="002F492A">
        <w:rPr>
          <w:rFonts w:ascii="Open Sans" w:hAnsi="Open Sans" w:cs="Open Sans"/>
          <w:color w:val="000000"/>
          <w:sz w:val="22"/>
          <w:szCs w:val="22"/>
        </w:rPr>
        <w:t>L</w:t>
      </w:r>
      <w:r w:rsidR="008C6656" w:rsidRPr="00F73F18">
        <w:rPr>
          <w:rFonts w:ascii="Open Sans" w:hAnsi="Open Sans" w:cs="Open Sans"/>
          <w:color w:val="000000"/>
          <w:sz w:val="22"/>
          <w:szCs w:val="22"/>
        </w:rPr>
        <w:t xml:space="preserve">etter of </w:t>
      </w:r>
      <w:r w:rsidR="00407395" w:rsidRPr="002F492A">
        <w:rPr>
          <w:rFonts w:ascii="Open Sans" w:hAnsi="Open Sans" w:cs="Open Sans"/>
          <w:color w:val="000000"/>
          <w:sz w:val="22"/>
          <w:szCs w:val="22"/>
        </w:rPr>
        <w:t>C</w:t>
      </w:r>
      <w:r w:rsidR="008C6656" w:rsidRPr="00F73F18">
        <w:rPr>
          <w:rFonts w:ascii="Open Sans" w:hAnsi="Open Sans" w:cs="Open Sans"/>
          <w:color w:val="000000"/>
          <w:sz w:val="22"/>
          <w:szCs w:val="22"/>
        </w:rPr>
        <w:t>redit, confirmed by a major UK bank</w:t>
      </w:r>
      <w:r w:rsidR="00A65EB6">
        <w:rPr>
          <w:rFonts w:ascii="Open Sans" w:hAnsi="Open Sans" w:cs="Open Sans"/>
          <w:color w:val="000000"/>
          <w:sz w:val="22"/>
          <w:szCs w:val="22"/>
        </w:rPr>
        <w:t>.</w:t>
      </w:r>
      <w:r w:rsidR="008C6656" w:rsidRPr="00F73F18">
        <w:rPr>
          <w:rFonts w:ascii="Open Sans" w:hAnsi="Open Sans" w:cs="Open Sans"/>
          <w:color w:val="000000"/>
          <w:sz w:val="22"/>
          <w:szCs w:val="22"/>
        </w:rPr>
        <w:t xml:space="preserve"> </w:t>
      </w:r>
    </w:p>
    <w:p w14:paraId="38D89FA2" w14:textId="77777777" w:rsidR="00EF6662" w:rsidRDefault="00EF6662" w:rsidP="00407395">
      <w:pPr>
        <w:widowControl w:val="0"/>
        <w:autoSpaceDE w:val="0"/>
        <w:autoSpaceDN w:val="0"/>
        <w:adjustRightInd w:val="0"/>
        <w:ind w:left="709"/>
        <w:rPr>
          <w:rFonts w:ascii="Open Sans" w:hAnsi="Open Sans" w:cs="Open Sans"/>
          <w:color w:val="000000"/>
          <w:sz w:val="22"/>
          <w:szCs w:val="22"/>
        </w:rPr>
      </w:pPr>
    </w:p>
    <w:p w14:paraId="6970D60D" w14:textId="77777777" w:rsidR="00A65EB6" w:rsidRDefault="00A65EB6" w:rsidP="00407395">
      <w:pPr>
        <w:widowControl w:val="0"/>
        <w:autoSpaceDE w:val="0"/>
        <w:autoSpaceDN w:val="0"/>
        <w:adjustRightInd w:val="0"/>
        <w:ind w:left="709"/>
        <w:rPr>
          <w:rFonts w:ascii="Open Sans" w:hAnsi="Open Sans" w:cs="Open Sans"/>
          <w:color w:val="000000"/>
          <w:sz w:val="22"/>
          <w:szCs w:val="22"/>
        </w:rPr>
      </w:pPr>
      <w:r>
        <w:rPr>
          <w:rFonts w:ascii="Open Sans" w:hAnsi="Open Sans" w:cs="Open Sans"/>
          <w:color w:val="000000"/>
          <w:sz w:val="22"/>
          <w:szCs w:val="22"/>
        </w:rPr>
        <w:t>Payments will be split into two parts:</w:t>
      </w:r>
    </w:p>
    <w:p w14:paraId="28D0A683" w14:textId="77777777" w:rsidR="00A65EB6" w:rsidRPr="005C787C" w:rsidRDefault="00A65EB6" w:rsidP="005C787C">
      <w:pPr>
        <w:pStyle w:val="ListParagraph"/>
        <w:widowControl w:val="0"/>
        <w:numPr>
          <w:ilvl w:val="0"/>
          <w:numId w:val="25"/>
        </w:numPr>
        <w:autoSpaceDE w:val="0"/>
        <w:autoSpaceDN w:val="0"/>
        <w:adjustRightInd w:val="0"/>
        <w:rPr>
          <w:rFonts w:ascii="Open Sans" w:hAnsi="Open Sans" w:cs="Open Sans"/>
          <w:color w:val="000000"/>
          <w:sz w:val="22"/>
          <w:szCs w:val="22"/>
        </w:rPr>
      </w:pPr>
      <w:r w:rsidRPr="005C787C">
        <w:rPr>
          <w:rFonts w:ascii="Open Sans" w:hAnsi="Open Sans" w:cs="Open Sans"/>
          <w:color w:val="000000"/>
          <w:sz w:val="22"/>
          <w:szCs w:val="22"/>
        </w:rPr>
        <w:t>Deposit payment amounting to 40% of the total agreed contract price, upon signing the contract and receipt of the Seller’s invoice.</w:t>
      </w:r>
    </w:p>
    <w:p w14:paraId="6790B7BE" w14:textId="742998FD" w:rsidR="00734DC6" w:rsidRPr="005C787C" w:rsidRDefault="00A65EB6" w:rsidP="005C787C">
      <w:pPr>
        <w:pStyle w:val="ListParagraph"/>
        <w:widowControl w:val="0"/>
        <w:numPr>
          <w:ilvl w:val="0"/>
          <w:numId w:val="25"/>
        </w:numPr>
        <w:autoSpaceDE w:val="0"/>
        <w:autoSpaceDN w:val="0"/>
        <w:adjustRightInd w:val="0"/>
        <w:rPr>
          <w:rFonts w:ascii="Open Sans" w:hAnsi="Open Sans" w:cs="Open Sans"/>
          <w:color w:val="000000"/>
          <w:sz w:val="22"/>
          <w:szCs w:val="22"/>
        </w:rPr>
      </w:pPr>
      <w:r w:rsidRPr="005C787C">
        <w:rPr>
          <w:rFonts w:ascii="Open Sans" w:hAnsi="Open Sans" w:cs="Open Sans"/>
          <w:color w:val="000000"/>
          <w:sz w:val="22"/>
          <w:szCs w:val="22"/>
        </w:rPr>
        <w:t>Balance payment amounting to 60% of the total agreed contract price, upon the receipt of the Seller’s invoice and</w:t>
      </w:r>
      <w:r w:rsidR="008C6656" w:rsidRPr="00F73F18">
        <w:rPr>
          <w:rFonts w:ascii="Open Sans" w:hAnsi="Open Sans" w:cs="Open Sans"/>
          <w:color w:val="000000"/>
          <w:sz w:val="22"/>
          <w:szCs w:val="22"/>
        </w:rPr>
        <w:t xml:space="preserve"> presentation of Seller’s shipping documents and</w:t>
      </w:r>
      <w:r w:rsidR="002F3239" w:rsidRPr="00F73F18">
        <w:rPr>
          <w:rFonts w:ascii="Open Sans" w:hAnsi="Open Sans" w:cs="Open Sans"/>
          <w:color w:val="000000"/>
          <w:sz w:val="22"/>
          <w:szCs w:val="22"/>
        </w:rPr>
        <w:t xml:space="preserve"> Buyer’s acceptance note confirming that the material arrived on site in good order</w:t>
      </w:r>
      <w:r w:rsidR="00B3737E" w:rsidRPr="005C787C">
        <w:rPr>
          <w:rFonts w:ascii="Open Sans" w:hAnsi="Open Sans" w:cs="Open Sans"/>
          <w:color w:val="000000"/>
          <w:sz w:val="22"/>
          <w:szCs w:val="22"/>
        </w:rPr>
        <w:t xml:space="preserve">.   </w:t>
      </w:r>
    </w:p>
    <w:p w14:paraId="51614C0B" w14:textId="054FFAFB" w:rsidR="002F492A" w:rsidRDefault="002F492A" w:rsidP="00A65EB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1CAF2AE6" w14:textId="77777777" w:rsidR="00551CD3" w:rsidRDefault="00551CD3">
      <w:pPr>
        <w:jc w:val="left"/>
        <w:rPr>
          <w:rFonts w:ascii="Open Sans" w:eastAsiaTheme="minorHAnsi" w:hAnsi="Open Sans" w:cs="Open Sans"/>
          <w:b/>
          <w:bCs/>
          <w:noProof w:val="0"/>
          <w:color w:val="000000"/>
          <w:sz w:val="28"/>
          <w:szCs w:val="28"/>
          <w:lang w:eastAsia="en-US"/>
        </w:rPr>
      </w:pPr>
      <w:r>
        <w:rPr>
          <w:rFonts w:ascii="Open Sans" w:hAnsi="Open Sans" w:cs="Open Sans"/>
          <w:b/>
          <w:bCs/>
          <w:sz w:val="28"/>
          <w:szCs w:val="28"/>
        </w:rPr>
        <w:br w:type="page"/>
      </w:r>
    </w:p>
    <w:p w14:paraId="070D786C" w14:textId="77777777"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t xml:space="preserve">2 </w:t>
      </w:r>
      <w:r w:rsidRPr="003B40A7">
        <w:rPr>
          <w:rFonts w:ascii="Open Sans" w:hAnsi="Open Sans" w:cs="Open Sans"/>
          <w:b/>
          <w:bCs/>
          <w:sz w:val="28"/>
          <w:szCs w:val="28"/>
        </w:rPr>
        <w:tab/>
        <w:t xml:space="preserve">Timetable </w:t>
      </w:r>
    </w:p>
    <w:p w14:paraId="2AD189EC" w14:textId="77777777" w:rsidR="00247FFD" w:rsidRPr="00AC277E" w:rsidRDefault="00247FFD" w:rsidP="00247FFD">
      <w:pPr>
        <w:pStyle w:val="Default"/>
        <w:rPr>
          <w:rFonts w:ascii="Open Sans" w:hAnsi="Open Sans" w:cs="Open Sans"/>
          <w:sz w:val="22"/>
          <w:szCs w:val="22"/>
        </w:rPr>
      </w:pPr>
    </w:p>
    <w:p w14:paraId="43A4EF89" w14:textId="77777777" w:rsidR="00247FFD" w:rsidRPr="00AC277E" w:rsidRDefault="00247FFD" w:rsidP="00247FFD">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29863B94" w14:textId="77777777" w:rsidR="00247FFD" w:rsidRPr="00AC277E" w:rsidRDefault="00247FFD" w:rsidP="00247FFD">
      <w:pPr>
        <w:ind w:left="720"/>
        <w:rPr>
          <w:rFonts w:ascii="Open Sans" w:hAnsi="Open Sans" w:cs="Open Sans"/>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3148"/>
      </w:tblGrid>
      <w:tr w:rsidR="00247FFD" w:rsidRPr="00AB3D25" w14:paraId="5E334581" w14:textId="77777777" w:rsidTr="00F73F18">
        <w:trPr>
          <w:trHeight w:val="397"/>
        </w:trPr>
        <w:tc>
          <w:tcPr>
            <w:tcW w:w="496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1DA86A52" w14:textId="77777777" w:rsidR="00247FFD" w:rsidRPr="00AC277E" w:rsidRDefault="00247FFD">
            <w:pPr>
              <w:pStyle w:val="Default"/>
              <w:spacing w:line="276" w:lineRule="auto"/>
              <w:jc w:val="center"/>
              <w:rPr>
                <w:rFonts w:ascii="Open Sans" w:hAnsi="Open Sans" w:cs="Open Sans"/>
                <w:b/>
                <w:sz w:val="22"/>
                <w:szCs w:val="22"/>
              </w:rPr>
            </w:pPr>
            <w:r w:rsidRPr="00AC277E">
              <w:rPr>
                <w:rFonts w:ascii="Open Sans" w:hAnsi="Open Sans" w:cs="Open Sans"/>
                <w:b/>
                <w:sz w:val="22"/>
                <w:szCs w:val="22"/>
              </w:rPr>
              <w:t>Process</w:t>
            </w:r>
          </w:p>
        </w:tc>
        <w:tc>
          <w:tcPr>
            <w:tcW w:w="3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1037F30" w14:textId="77777777" w:rsidR="00247FFD" w:rsidRPr="00AC277E" w:rsidRDefault="00247FFD">
            <w:pPr>
              <w:pStyle w:val="Default"/>
              <w:spacing w:line="276" w:lineRule="auto"/>
              <w:jc w:val="center"/>
              <w:rPr>
                <w:rFonts w:ascii="Open Sans" w:hAnsi="Open Sans" w:cs="Open Sans"/>
                <w:b/>
                <w:sz w:val="22"/>
                <w:szCs w:val="22"/>
              </w:rPr>
            </w:pPr>
            <w:r w:rsidRPr="00AC277E">
              <w:rPr>
                <w:rFonts w:ascii="Open Sans" w:hAnsi="Open Sans" w:cs="Open Sans"/>
                <w:b/>
                <w:sz w:val="22"/>
                <w:szCs w:val="22"/>
              </w:rPr>
              <w:t>Date</w:t>
            </w:r>
          </w:p>
        </w:tc>
      </w:tr>
      <w:tr w:rsidR="00247FFD" w:rsidRPr="00AB3D25" w14:paraId="2042B9EC"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6FFE435F" w14:textId="77777777" w:rsidR="00247FFD" w:rsidRPr="00AC277E" w:rsidRDefault="00247FFD">
            <w:pPr>
              <w:pStyle w:val="Default"/>
              <w:spacing w:line="276" w:lineRule="auto"/>
              <w:rPr>
                <w:rFonts w:ascii="Open Sans" w:hAnsi="Open Sans" w:cs="Open Sans"/>
                <w:sz w:val="22"/>
                <w:szCs w:val="22"/>
              </w:rPr>
            </w:pPr>
            <w:r w:rsidRPr="00AC277E">
              <w:rPr>
                <w:rFonts w:ascii="Open Sans" w:hAnsi="Open Sans" w:cs="Open Sans"/>
                <w:sz w:val="22"/>
                <w:szCs w:val="22"/>
              </w:rPr>
              <w:t xml:space="preserve">Issue of Tender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086B87BB" w14:textId="33CF865E" w:rsidR="00247FFD" w:rsidRPr="00180B06" w:rsidRDefault="007507BF" w:rsidP="00CB7080">
            <w:pPr>
              <w:pStyle w:val="Default"/>
              <w:spacing w:line="276" w:lineRule="auto"/>
              <w:rPr>
                <w:rFonts w:ascii="Open Sans" w:hAnsi="Open Sans" w:cs="Open Sans"/>
                <w:sz w:val="22"/>
                <w:szCs w:val="22"/>
              </w:rPr>
            </w:pPr>
            <w:r>
              <w:rPr>
                <w:rFonts w:ascii="Open Sans" w:hAnsi="Open Sans" w:cs="Open Sans"/>
                <w:sz w:val="22"/>
                <w:szCs w:val="22"/>
              </w:rPr>
              <w:t>2</w:t>
            </w:r>
            <w:r w:rsidR="00CB7080">
              <w:rPr>
                <w:rFonts w:ascii="Open Sans" w:hAnsi="Open Sans" w:cs="Open Sans"/>
                <w:sz w:val="22"/>
                <w:szCs w:val="22"/>
              </w:rPr>
              <w:t>2</w:t>
            </w:r>
            <w:r w:rsidR="00CB7080" w:rsidRPr="00CB7080">
              <w:rPr>
                <w:rFonts w:ascii="Open Sans" w:hAnsi="Open Sans" w:cs="Open Sans"/>
                <w:sz w:val="22"/>
                <w:szCs w:val="22"/>
                <w:vertAlign w:val="superscript"/>
              </w:rPr>
              <w:t>nd</w:t>
            </w:r>
            <w:r w:rsidR="00CB7080">
              <w:rPr>
                <w:rFonts w:ascii="Open Sans" w:hAnsi="Open Sans" w:cs="Open Sans"/>
                <w:sz w:val="22"/>
                <w:szCs w:val="22"/>
              </w:rPr>
              <w:t xml:space="preserve"> </w:t>
            </w:r>
            <w:r w:rsidR="00E17808" w:rsidRPr="00180B06">
              <w:rPr>
                <w:rFonts w:ascii="Open Sans" w:hAnsi="Open Sans" w:cs="Open Sans"/>
                <w:sz w:val="22"/>
                <w:szCs w:val="22"/>
              </w:rPr>
              <w:t>May 2020</w:t>
            </w:r>
          </w:p>
        </w:tc>
      </w:tr>
      <w:tr w:rsidR="00247FFD" w:rsidRPr="00AB3D25" w14:paraId="21BC3D44"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3AE353EC" w14:textId="77777777" w:rsidR="00247FFD" w:rsidRPr="00AC277E" w:rsidRDefault="00247FFD">
            <w:pPr>
              <w:pStyle w:val="Default"/>
              <w:spacing w:line="276" w:lineRule="auto"/>
              <w:rPr>
                <w:rFonts w:ascii="Open Sans" w:hAnsi="Open Sans" w:cs="Open Sans"/>
                <w:sz w:val="22"/>
                <w:szCs w:val="22"/>
              </w:rPr>
            </w:pPr>
            <w:r w:rsidRPr="00AC277E">
              <w:rPr>
                <w:rFonts w:ascii="Open Sans" w:hAnsi="Open Sans" w:cs="Open Sans"/>
                <w:sz w:val="22"/>
                <w:szCs w:val="22"/>
              </w:rPr>
              <w:t xml:space="preserve">Closing date for clarification questions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3E175F9F" w14:textId="4E48C7A1" w:rsidR="00247FFD" w:rsidRPr="00180B06" w:rsidRDefault="00E119C6" w:rsidP="008A50D9">
            <w:pPr>
              <w:pStyle w:val="Default"/>
              <w:spacing w:line="276" w:lineRule="auto"/>
              <w:rPr>
                <w:rFonts w:ascii="Open Sans" w:hAnsi="Open Sans" w:cs="Open Sans"/>
                <w:sz w:val="22"/>
                <w:szCs w:val="22"/>
              </w:rPr>
            </w:pPr>
            <w:r>
              <w:rPr>
                <w:rFonts w:ascii="Open Sans" w:hAnsi="Open Sans" w:cs="Open Sans"/>
                <w:sz w:val="22"/>
                <w:szCs w:val="22"/>
              </w:rPr>
              <w:t>8</w:t>
            </w:r>
            <w:r w:rsidRPr="00E119C6">
              <w:rPr>
                <w:rFonts w:ascii="Open Sans" w:hAnsi="Open Sans" w:cs="Open Sans"/>
                <w:sz w:val="22"/>
                <w:szCs w:val="22"/>
                <w:vertAlign w:val="superscript"/>
              </w:rPr>
              <w:t>th</w:t>
            </w:r>
            <w:r>
              <w:rPr>
                <w:rFonts w:ascii="Open Sans" w:hAnsi="Open Sans" w:cs="Open Sans"/>
                <w:sz w:val="22"/>
                <w:szCs w:val="22"/>
              </w:rPr>
              <w:t xml:space="preserve"> </w:t>
            </w:r>
            <w:r w:rsidR="007507BF">
              <w:rPr>
                <w:rFonts w:ascii="Open Sans" w:hAnsi="Open Sans" w:cs="Open Sans"/>
                <w:sz w:val="22"/>
                <w:szCs w:val="22"/>
              </w:rPr>
              <w:t>June</w:t>
            </w:r>
            <w:r w:rsidR="00E17808" w:rsidRPr="00180B06">
              <w:rPr>
                <w:rFonts w:ascii="Open Sans" w:hAnsi="Open Sans" w:cs="Open Sans"/>
                <w:sz w:val="22"/>
                <w:szCs w:val="22"/>
              </w:rPr>
              <w:t xml:space="preserve"> 2020 </w:t>
            </w:r>
            <w:r w:rsidR="008A50D9">
              <w:rPr>
                <w:rFonts w:ascii="Open Sans" w:hAnsi="Open Sans" w:cs="Open Sans"/>
                <w:sz w:val="22"/>
                <w:szCs w:val="22"/>
              </w:rPr>
              <w:t xml:space="preserve">at 12.00 noon </w:t>
            </w:r>
          </w:p>
        </w:tc>
      </w:tr>
      <w:tr w:rsidR="00247FFD" w:rsidRPr="00AB3D25" w14:paraId="792170DF"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4D871FC3" w14:textId="77777777" w:rsidR="00247FFD" w:rsidRPr="00AC277E" w:rsidRDefault="00247FFD">
            <w:pPr>
              <w:pStyle w:val="Default"/>
              <w:spacing w:line="276" w:lineRule="auto"/>
              <w:rPr>
                <w:rFonts w:ascii="Open Sans" w:hAnsi="Open Sans" w:cs="Open Sans"/>
                <w:sz w:val="22"/>
                <w:szCs w:val="22"/>
              </w:rPr>
            </w:pPr>
            <w:r w:rsidRPr="00AC277E">
              <w:rPr>
                <w:rFonts w:ascii="Open Sans" w:hAnsi="Open Sans" w:cs="Open Sans"/>
                <w:sz w:val="22"/>
                <w:szCs w:val="22"/>
              </w:rPr>
              <w:t xml:space="preserve">EGL to respond to clarification questions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53DA4F4F" w14:textId="20461298" w:rsidR="00247FFD" w:rsidRPr="00180B06" w:rsidRDefault="00E119C6" w:rsidP="00E119C6">
            <w:pPr>
              <w:pStyle w:val="Default"/>
              <w:spacing w:line="276" w:lineRule="auto"/>
              <w:rPr>
                <w:rFonts w:ascii="Open Sans" w:hAnsi="Open Sans" w:cs="Open Sans"/>
                <w:sz w:val="22"/>
                <w:szCs w:val="22"/>
              </w:rPr>
            </w:pPr>
            <w:r>
              <w:rPr>
                <w:rFonts w:ascii="Open Sans" w:hAnsi="Open Sans" w:cs="Open Sans"/>
                <w:sz w:val="22"/>
                <w:szCs w:val="22"/>
              </w:rPr>
              <w:t>10</w:t>
            </w:r>
            <w:r w:rsidRPr="00E119C6">
              <w:rPr>
                <w:rFonts w:ascii="Open Sans" w:hAnsi="Open Sans" w:cs="Open Sans"/>
                <w:sz w:val="22"/>
                <w:szCs w:val="22"/>
                <w:vertAlign w:val="superscript"/>
              </w:rPr>
              <w:t>th</w:t>
            </w:r>
            <w:r>
              <w:rPr>
                <w:rFonts w:ascii="Open Sans" w:hAnsi="Open Sans" w:cs="Open Sans"/>
                <w:sz w:val="22"/>
                <w:szCs w:val="22"/>
              </w:rPr>
              <w:t xml:space="preserve"> </w:t>
            </w:r>
            <w:r w:rsidR="00E17808" w:rsidRPr="00180B06">
              <w:rPr>
                <w:rFonts w:ascii="Open Sans" w:hAnsi="Open Sans" w:cs="Open Sans"/>
                <w:sz w:val="22"/>
                <w:szCs w:val="22"/>
              </w:rPr>
              <w:t>June 2020</w:t>
            </w:r>
          </w:p>
        </w:tc>
      </w:tr>
      <w:tr w:rsidR="00247FFD" w:rsidRPr="00AB3D25" w14:paraId="1765C164"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12F41FCA" w14:textId="77777777" w:rsidR="00247FFD" w:rsidRPr="00AC277E" w:rsidRDefault="00247FFD">
            <w:pPr>
              <w:pStyle w:val="Default"/>
              <w:spacing w:line="276" w:lineRule="auto"/>
              <w:rPr>
                <w:rFonts w:ascii="Open Sans" w:hAnsi="Open Sans" w:cs="Open Sans"/>
                <w:sz w:val="22"/>
                <w:szCs w:val="22"/>
              </w:rPr>
            </w:pPr>
            <w:r w:rsidRPr="00AC277E">
              <w:rPr>
                <w:rFonts w:ascii="Open Sans" w:hAnsi="Open Sans" w:cs="Open Sans"/>
                <w:sz w:val="22"/>
                <w:szCs w:val="22"/>
              </w:rPr>
              <w:t xml:space="preserve">Tender return date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3A7436C4" w14:textId="3E633095" w:rsidR="00247FFD" w:rsidRPr="00180B06" w:rsidRDefault="00E119C6" w:rsidP="008D3799">
            <w:pPr>
              <w:pStyle w:val="Default"/>
              <w:spacing w:line="276" w:lineRule="auto"/>
              <w:rPr>
                <w:rFonts w:ascii="Open Sans" w:hAnsi="Open Sans" w:cs="Open Sans"/>
                <w:sz w:val="22"/>
                <w:szCs w:val="22"/>
              </w:rPr>
            </w:pPr>
            <w:r>
              <w:rPr>
                <w:rFonts w:ascii="Open Sans" w:hAnsi="Open Sans" w:cs="Open Sans"/>
                <w:sz w:val="22"/>
                <w:szCs w:val="22"/>
              </w:rPr>
              <w:t>1</w:t>
            </w:r>
            <w:r w:rsidR="008D3799">
              <w:rPr>
                <w:rFonts w:ascii="Open Sans" w:hAnsi="Open Sans" w:cs="Open Sans"/>
                <w:sz w:val="22"/>
                <w:szCs w:val="22"/>
              </w:rPr>
              <w:t>7</w:t>
            </w:r>
            <w:r w:rsidRPr="00E119C6">
              <w:rPr>
                <w:rFonts w:ascii="Open Sans" w:hAnsi="Open Sans" w:cs="Open Sans"/>
                <w:sz w:val="22"/>
                <w:szCs w:val="22"/>
                <w:vertAlign w:val="superscript"/>
              </w:rPr>
              <w:t>th</w:t>
            </w:r>
            <w:r>
              <w:rPr>
                <w:rFonts w:ascii="Open Sans" w:hAnsi="Open Sans" w:cs="Open Sans"/>
                <w:sz w:val="22"/>
                <w:szCs w:val="22"/>
              </w:rPr>
              <w:t xml:space="preserve"> </w:t>
            </w:r>
            <w:r w:rsidR="00E17808" w:rsidRPr="00180B06">
              <w:rPr>
                <w:rFonts w:ascii="Open Sans" w:hAnsi="Open Sans" w:cs="Open Sans"/>
                <w:sz w:val="22"/>
                <w:szCs w:val="22"/>
              </w:rPr>
              <w:t>June 2020</w:t>
            </w:r>
            <w:r w:rsidR="008A50D9">
              <w:rPr>
                <w:rFonts w:ascii="Open Sans" w:hAnsi="Open Sans" w:cs="Open Sans"/>
                <w:sz w:val="22"/>
                <w:szCs w:val="22"/>
              </w:rPr>
              <w:t xml:space="preserve"> at 16.00</w:t>
            </w:r>
          </w:p>
        </w:tc>
      </w:tr>
      <w:tr w:rsidR="00247FFD" w:rsidRPr="00AB3D25" w14:paraId="64157C37"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35B8D80B" w14:textId="3D0CB7AF" w:rsidR="00247FFD" w:rsidRPr="00AC277E" w:rsidRDefault="00E119C6" w:rsidP="00E119C6">
            <w:pPr>
              <w:pStyle w:val="Default"/>
              <w:spacing w:line="276" w:lineRule="auto"/>
              <w:rPr>
                <w:rFonts w:ascii="Open Sans" w:hAnsi="Open Sans" w:cs="Open Sans"/>
                <w:sz w:val="22"/>
                <w:szCs w:val="22"/>
              </w:rPr>
            </w:pPr>
            <w:r>
              <w:rPr>
                <w:rFonts w:ascii="Open Sans" w:hAnsi="Open Sans" w:cs="Open Sans"/>
                <w:sz w:val="22"/>
                <w:szCs w:val="22"/>
              </w:rPr>
              <w:t xml:space="preserve">Notify successful tenderer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0F44F91D" w14:textId="35B02800" w:rsidR="00247FFD" w:rsidRPr="00180B06" w:rsidRDefault="00E119C6" w:rsidP="00E119C6">
            <w:pPr>
              <w:pStyle w:val="Default"/>
              <w:spacing w:line="276" w:lineRule="auto"/>
              <w:rPr>
                <w:rFonts w:ascii="Open Sans" w:hAnsi="Open Sans" w:cs="Open Sans"/>
                <w:sz w:val="22"/>
                <w:szCs w:val="22"/>
              </w:rPr>
            </w:pPr>
            <w:r>
              <w:rPr>
                <w:rFonts w:ascii="Open Sans" w:hAnsi="Open Sans" w:cs="Open Sans"/>
                <w:sz w:val="22"/>
                <w:szCs w:val="22"/>
              </w:rPr>
              <w:t>22</w:t>
            </w:r>
            <w:r w:rsidRPr="00E119C6">
              <w:rPr>
                <w:rFonts w:ascii="Open Sans" w:hAnsi="Open Sans" w:cs="Open Sans"/>
                <w:sz w:val="22"/>
                <w:szCs w:val="22"/>
                <w:vertAlign w:val="superscript"/>
              </w:rPr>
              <w:t>nd</w:t>
            </w:r>
            <w:r>
              <w:rPr>
                <w:rFonts w:ascii="Open Sans" w:hAnsi="Open Sans" w:cs="Open Sans"/>
                <w:sz w:val="22"/>
                <w:szCs w:val="22"/>
              </w:rPr>
              <w:t xml:space="preserve"> June </w:t>
            </w:r>
            <w:r w:rsidR="00E17808" w:rsidRPr="00180B06">
              <w:rPr>
                <w:rFonts w:ascii="Open Sans" w:hAnsi="Open Sans" w:cs="Open Sans"/>
                <w:sz w:val="22"/>
                <w:szCs w:val="22"/>
              </w:rPr>
              <w:t>2020</w:t>
            </w:r>
          </w:p>
        </w:tc>
      </w:tr>
      <w:tr w:rsidR="00247FFD" w:rsidRPr="00AB3D25" w14:paraId="3DC80BAF"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274B2A0A" w14:textId="77777777" w:rsidR="00247FFD" w:rsidRPr="00AC277E" w:rsidRDefault="00247FFD">
            <w:pPr>
              <w:pStyle w:val="Default"/>
              <w:spacing w:line="276" w:lineRule="auto"/>
              <w:rPr>
                <w:rFonts w:ascii="Open Sans" w:hAnsi="Open Sans" w:cs="Open Sans"/>
                <w:sz w:val="22"/>
                <w:szCs w:val="22"/>
              </w:rPr>
            </w:pPr>
            <w:r w:rsidRPr="00AC277E">
              <w:rPr>
                <w:rFonts w:ascii="Open Sans" w:hAnsi="Open Sans" w:cs="Open Sans"/>
                <w:sz w:val="22"/>
                <w:szCs w:val="22"/>
              </w:rPr>
              <w:t>Notify unsuccessful tenderers</w:t>
            </w:r>
          </w:p>
        </w:tc>
        <w:tc>
          <w:tcPr>
            <w:tcW w:w="3148" w:type="dxa"/>
            <w:tcBorders>
              <w:top w:val="single" w:sz="4" w:space="0" w:color="auto"/>
              <w:left w:val="single" w:sz="4" w:space="0" w:color="auto"/>
              <w:bottom w:val="single" w:sz="4" w:space="0" w:color="auto"/>
              <w:right w:val="single" w:sz="4" w:space="0" w:color="auto"/>
            </w:tcBorders>
            <w:vAlign w:val="center"/>
            <w:hideMark/>
          </w:tcPr>
          <w:p w14:paraId="0998963B" w14:textId="41FB5567" w:rsidR="00247FFD" w:rsidRPr="00180B06" w:rsidRDefault="00E119C6" w:rsidP="001751C5">
            <w:pPr>
              <w:pStyle w:val="Default"/>
              <w:spacing w:line="276" w:lineRule="auto"/>
              <w:rPr>
                <w:rFonts w:ascii="Open Sans" w:hAnsi="Open Sans" w:cs="Open Sans"/>
                <w:sz w:val="22"/>
                <w:szCs w:val="22"/>
              </w:rPr>
            </w:pPr>
            <w:r>
              <w:rPr>
                <w:rFonts w:ascii="Open Sans" w:hAnsi="Open Sans" w:cs="Open Sans"/>
                <w:sz w:val="22"/>
                <w:szCs w:val="22"/>
              </w:rPr>
              <w:t>22</w:t>
            </w:r>
            <w:r w:rsidRPr="00E119C6">
              <w:rPr>
                <w:rFonts w:ascii="Open Sans" w:hAnsi="Open Sans" w:cs="Open Sans"/>
                <w:sz w:val="22"/>
                <w:szCs w:val="22"/>
                <w:vertAlign w:val="superscript"/>
              </w:rPr>
              <w:t>nd</w:t>
            </w:r>
            <w:r>
              <w:rPr>
                <w:rFonts w:ascii="Open Sans" w:hAnsi="Open Sans" w:cs="Open Sans"/>
                <w:sz w:val="22"/>
                <w:szCs w:val="22"/>
              </w:rPr>
              <w:t xml:space="preserve"> June </w:t>
            </w:r>
            <w:r w:rsidR="00E17808" w:rsidRPr="00180B06">
              <w:rPr>
                <w:rFonts w:ascii="Open Sans" w:hAnsi="Open Sans" w:cs="Open Sans"/>
                <w:sz w:val="22"/>
                <w:szCs w:val="22"/>
              </w:rPr>
              <w:t>2020</w:t>
            </w:r>
          </w:p>
        </w:tc>
      </w:tr>
      <w:tr w:rsidR="00247FFD" w:rsidRPr="00AB3D25" w14:paraId="101E07A8"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3E74FF88" w14:textId="42726F4F" w:rsidR="00247FFD" w:rsidRPr="00AC277E" w:rsidRDefault="00994FF0" w:rsidP="00E119C6">
            <w:pPr>
              <w:pStyle w:val="Default"/>
              <w:spacing w:line="276" w:lineRule="auto"/>
              <w:rPr>
                <w:rFonts w:ascii="Open Sans" w:hAnsi="Open Sans" w:cs="Open Sans"/>
                <w:sz w:val="22"/>
                <w:szCs w:val="22"/>
              </w:rPr>
            </w:pPr>
            <w:r>
              <w:rPr>
                <w:rFonts w:ascii="Open Sans" w:hAnsi="Open Sans" w:cs="Open Sans"/>
                <w:sz w:val="22"/>
                <w:szCs w:val="22"/>
              </w:rPr>
              <w:t>Expected contract</w:t>
            </w:r>
            <w:r w:rsidR="00247FFD" w:rsidRPr="00AC277E">
              <w:rPr>
                <w:rFonts w:ascii="Open Sans" w:hAnsi="Open Sans" w:cs="Open Sans"/>
                <w:sz w:val="22"/>
                <w:szCs w:val="22"/>
              </w:rPr>
              <w:t xml:space="preserve"> </w:t>
            </w:r>
            <w:r w:rsidR="00E119C6">
              <w:rPr>
                <w:rFonts w:ascii="Open Sans" w:hAnsi="Open Sans" w:cs="Open Sans"/>
                <w:sz w:val="22"/>
                <w:szCs w:val="22"/>
              </w:rPr>
              <w:t xml:space="preserve">award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297BDEC5" w14:textId="62081C3E" w:rsidR="00247FFD" w:rsidRPr="00180B06" w:rsidRDefault="00E119C6" w:rsidP="001751C5">
            <w:pPr>
              <w:pStyle w:val="Default"/>
              <w:spacing w:line="276" w:lineRule="auto"/>
              <w:rPr>
                <w:rFonts w:ascii="Open Sans" w:hAnsi="Open Sans" w:cs="Open Sans"/>
                <w:sz w:val="22"/>
                <w:szCs w:val="22"/>
              </w:rPr>
            </w:pPr>
            <w:r>
              <w:rPr>
                <w:rFonts w:ascii="Open Sans" w:hAnsi="Open Sans" w:cs="Open Sans"/>
                <w:sz w:val="22"/>
                <w:szCs w:val="22"/>
              </w:rPr>
              <w:t>6</w:t>
            </w:r>
            <w:r w:rsidRPr="00E119C6">
              <w:rPr>
                <w:rFonts w:ascii="Open Sans" w:hAnsi="Open Sans" w:cs="Open Sans"/>
                <w:sz w:val="22"/>
                <w:szCs w:val="22"/>
                <w:vertAlign w:val="superscript"/>
              </w:rPr>
              <w:t>th</w:t>
            </w:r>
            <w:r>
              <w:rPr>
                <w:rFonts w:ascii="Open Sans" w:hAnsi="Open Sans" w:cs="Open Sans"/>
                <w:sz w:val="22"/>
                <w:szCs w:val="22"/>
              </w:rPr>
              <w:t xml:space="preserve"> </w:t>
            </w:r>
            <w:r w:rsidR="00E17808" w:rsidRPr="00180B06">
              <w:rPr>
                <w:rFonts w:ascii="Open Sans" w:hAnsi="Open Sans" w:cs="Open Sans"/>
                <w:sz w:val="22"/>
                <w:szCs w:val="22"/>
              </w:rPr>
              <w:t>July 2020</w:t>
            </w:r>
          </w:p>
        </w:tc>
      </w:tr>
      <w:tr w:rsidR="00247FFD" w:rsidRPr="00AB3D25" w14:paraId="52A5FCCA"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6B187492" w14:textId="77777777" w:rsidR="00247FFD" w:rsidRPr="00AC277E" w:rsidRDefault="00247FFD">
            <w:pPr>
              <w:pStyle w:val="Default"/>
              <w:spacing w:line="276" w:lineRule="auto"/>
              <w:rPr>
                <w:rFonts w:ascii="Open Sans" w:hAnsi="Open Sans" w:cs="Open Sans"/>
                <w:sz w:val="22"/>
                <w:szCs w:val="22"/>
              </w:rPr>
            </w:pPr>
            <w:r w:rsidRPr="00AC277E">
              <w:rPr>
                <w:rFonts w:ascii="Open Sans" w:hAnsi="Open Sans" w:cs="Open Sans"/>
                <w:sz w:val="22"/>
                <w:szCs w:val="22"/>
              </w:rPr>
              <w:t xml:space="preserve">Expected contract start date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243CFC41" w14:textId="193F1B25" w:rsidR="00247FFD" w:rsidRPr="00180B06" w:rsidRDefault="00E119C6" w:rsidP="001751C5">
            <w:pPr>
              <w:pStyle w:val="Default"/>
              <w:spacing w:line="276" w:lineRule="auto"/>
              <w:rPr>
                <w:rFonts w:ascii="Open Sans" w:hAnsi="Open Sans" w:cs="Open Sans"/>
                <w:sz w:val="22"/>
                <w:szCs w:val="22"/>
              </w:rPr>
            </w:pPr>
            <w:r>
              <w:rPr>
                <w:rFonts w:ascii="Open Sans" w:hAnsi="Open Sans" w:cs="Open Sans"/>
                <w:sz w:val="22"/>
                <w:szCs w:val="22"/>
              </w:rPr>
              <w:t>8</w:t>
            </w:r>
            <w:r w:rsidRPr="00E119C6">
              <w:rPr>
                <w:rFonts w:ascii="Open Sans" w:hAnsi="Open Sans" w:cs="Open Sans"/>
                <w:sz w:val="22"/>
                <w:szCs w:val="22"/>
                <w:vertAlign w:val="superscript"/>
              </w:rPr>
              <w:t>th</w:t>
            </w:r>
            <w:r>
              <w:rPr>
                <w:rFonts w:ascii="Open Sans" w:hAnsi="Open Sans" w:cs="Open Sans"/>
                <w:sz w:val="22"/>
                <w:szCs w:val="22"/>
              </w:rPr>
              <w:t xml:space="preserve"> </w:t>
            </w:r>
            <w:r w:rsidR="00E17808" w:rsidRPr="00180B06">
              <w:rPr>
                <w:rFonts w:ascii="Open Sans" w:hAnsi="Open Sans" w:cs="Open Sans"/>
                <w:sz w:val="22"/>
                <w:szCs w:val="22"/>
              </w:rPr>
              <w:t xml:space="preserve">July 2020 </w:t>
            </w:r>
          </w:p>
        </w:tc>
      </w:tr>
      <w:tr w:rsidR="00247FFD" w:rsidRPr="00AB3D25" w14:paraId="41E8E43D"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44DFAD8B" w14:textId="66D63BD0" w:rsidR="00247FFD" w:rsidRPr="00AC277E" w:rsidRDefault="00E119C6">
            <w:pPr>
              <w:pStyle w:val="Default"/>
              <w:spacing w:line="276" w:lineRule="auto"/>
              <w:rPr>
                <w:rFonts w:ascii="Open Sans" w:hAnsi="Open Sans" w:cs="Open Sans"/>
                <w:sz w:val="22"/>
                <w:szCs w:val="22"/>
              </w:rPr>
            </w:pPr>
            <w:r>
              <w:rPr>
                <w:rFonts w:ascii="Open Sans" w:hAnsi="Open Sans" w:cs="Open Sans"/>
                <w:sz w:val="22"/>
                <w:szCs w:val="22"/>
              </w:rPr>
              <w:t>C</w:t>
            </w:r>
            <w:r w:rsidR="00247FFD" w:rsidRPr="00AC277E">
              <w:rPr>
                <w:rFonts w:ascii="Open Sans" w:hAnsi="Open Sans" w:cs="Open Sans"/>
                <w:sz w:val="22"/>
                <w:szCs w:val="22"/>
              </w:rPr>
              <w:t xml:space="preserve">ontract completion date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5411975E" w14:textId="33C7CA52" w:rsidR="00247FFD" w:rsidRPr="00180B06" w:rsidRDefault="00E17808">
            <w:pPr>
              <w:pStyle w:val="Default"/>
              <w:spacing w:line="276" w:lineRule="auto"/>
              <w:rPr>
                <w:rFonts w:ascii="Open Sans" w:hAnsi="Open Sans" w:cs="Open Sans"/>
                <w:sz w:val="22"/>
                <w:szCs w:val="22"/>
              </w:rPr>
            </w:pPr>
            <w:r w:rsidRPr="00180B06">
              <w:rPr>
                <w:rFonts w:ascii="Open Sans" w:hAnsi="Open Sans" w:cs="Open Sans"/>
                <w:sz w:val="22"/>
                <w:szCs w:val="22"/>
              </w:rPr>
              <w:t>30</w:t>
            </w:r>
            <w:r w:rsidRPr="00F73F18">
              <w:rPr>
                <w:rFonts w:ascii="Open Sans" w:hAnsi="Open Sans" w:cs="Open Sans"/>
                <w:sz w:val="22"/>
                <w:szCs w:val="22"/>
                <w:vertAlign w:val="superscript"/>
              </w:rPr>
              <w:t>th</w:t>
            </w:r>
            <w:r w:rsidRPr="00180B06">
              <w:rPr>
                <w:rFonts w:ascii="Open Sans" w:hAnsi="Open Sans" w:cs="Open Sans"/>
                <w:sz w:val="22"/>
                <w:szCs w:val="22"/>
              </w:rPr>
              <w:t xml:space="preserve"> November 2020 </w:t>
            </w:r>
          </w:p>
        </w:tc>
      </w:tr>
    </w:tbl>
    <w:p w14:paraId="1E88D200" w14:textId="77777777" w:rsidR="00247FFD" w:rsidRPr="00AC277E" w:rsidRDefault="00247FFD" w:rsidP="00247FFD">
      <w:pPr>
        <w:ind w:left="720"/>
        <w:rPr>
          <w:rFonts w:ascii="Open Sans" w:hAnsi="Open Sans" w:cs="Open Sans"/>
          <w:sz w:val="22"/>
          <w:szCs w:val="22"/>
          <w:lang w:eastAsia="en-US"/>
        </w:rPr>
      </w:pPr>
    </w:p>
    <w:p w14:paraId="01ED1BAD" w14:textId="0BAF0C37" w:rsidR="00247FFD" w:rsidRDefault="009955AF" w:rsidP="00247FFD">
      <w:pPr>
        <w:ind w:left="720"/>
        <w:rPr>
          <w:rFonts w:ascii="Open Sans" w:hAnsi="Open Sans" w:cs="Open Sans"/>
          <w:b/>
          <w:sz w:val="22"/>
          <w:szCs w:val="22"/>
        </w:rPr>
      </w:pPr>
      <w:r>
        <w:rPr>
          <w:rFonts w:ascii="Open Sans" w:hAnsi="Open Sans" w:cs="Open Sans"/>
          <w:b/>
          <w:sz w:val="22"/>
          <w:szCs w:val="22"/>
        </w:rPr>
        <w:t>D</w:t>
      </w:r>
      <w:r w:rsidR="00247FFD" w:rsidRPr="00AC277E">
        <w:rPr>
          <w:rFonts w:ascii="Open Sans" w:hAnsi="Open Sans" w:cs="Open Sans"/>
          <w:b/>
          <w:sz w:val="22"/>
          <w:szCs w:val="22"/>
        </w:rPr>
        <w:t>ate set for the receipt of bids at Eden Geothermal Ltd</w:t>
      </w:r>
      <w:r>
        <w:rPr>
          <w:rFonts w:ascii="Open Sans" w:hAnsi="Open Sans" w:cs="Open Sans"/>
          <w:b/>
          <w:sz w:val="22"/>
          <w:szCs w:val="22"/>
        </w:rPr>
        <w:t>:</w:t>
      </w:r>
      <w:r w:rsidR="00CE7406">
        <w:rPr>
          <w:rFonts w:ascii="Open Sans" w:hAnsi="Open Sans" w:cs="Open Sans"/>
          <w:b/>
          <w:sz w:val="22"/>
          <w:szCs w:val="22"/>
        </w:rPr>
        <w:t xml:space="preserve"> </w:t>
      </w:r>
      <w:r w:rsidR="00E119C6">
        <w:rPr>
          <w:rFonts w:ascii="Open Sans" w:hAnsi="Open Sans" w:cs="Open Sans"/>
          <w:b/>
          <w:sz w:val="22"/>
          <w:szCs w:val="22"/>
        </w:rPr>
        <w:t>1</w:t>
      </w:r>
      <w:r w:rsidR="008D3799">
        <w:rPr>
          <w:rFonts w:ascii="Open Sans" w:hAnsi="Open Sans" w:cs="Open Sans"/>
          <w:b/>
          <w:sz w:val="22"/>
          <w:szCs w:val="22"/>
        </w:rPr>
        <w:t>7</w:t>
      </w:r>
      <w:r w:rsidR="00E17808" w:rsidRPr="00F73F18">
        <w:rPr>
          <w:rFonts w:ascii="Open Sans" w:hAnsi="Open Sans" w:cs="Open Sans"/>
          <w:b/>
          <w:sz w:val="22"/>
          <w:szCs w:val="22"/>
          <w:vertAlign w:val="superscript"/>
        </w:rPr>
        <w:t>th</w:t>
      </w:r>
      <w:r w:rsidR="00E17808">
        <w:rPr>
          <w:rFonts w:ascii="Open Sans" w:hAnsi="Open Sans" w:cs="Open Sans"/>
          <w:b/>
          <w:sz w:val="22"/>
          <w:szCs w:val="22"/>
        </w:rPr>
        <w:t xml:space="preserve"> June 2020 </w:t>
      </w:r>
      <w:r w:rsidR="003546AA" w:rsidRPr="00180B06">
        <w:rPr>
          <w:rFonts w:ascii="Open Sans" w:hAnsi="Open Sans" w:cs="Open Sans"/>
          <w:b/>
          <w:sz w:val="22"/>
          <w:szCs w:val="22"/>
        </w:rPr>
        <w:t>at 16.00</w:t>
      </w:r>
      <w:r w:rsidR="00B3737E">
        <w:rPr>
          <w:rFonts w:ascii="Open Sans" w:hAnsi="Open Sans" w:cs="Open Sans"/>
          <w:b/>
          <w:sz w:val="22"/>
          <w:szCs w:val="22"/>
        </w:rPr>
        <w:t>.</w:t>
      </w:r>
    </w:p>
    <w:p w14:paraId="004B6EE1"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0" w:type="auto"/>
        <w:tblInd w:w="-5" w:type="dxa"/>
        <w:tblLook w:val="04A0" w:firstRow="1" w:lastRow="0" w:firstColumn="1" w:lastColumn="0" w:noHBand="0" w:noVBand="1"/>
      </w:tblPr>
      <w:tblGrid>
        <w:gridCol w:w="9095"/>
      </w:tblGrid>
      <w:tr w:rsidR="002F492A" w:rsidRPr="00247FFD" w14:paraId="5A85D7B2" w14:textId="77777777" w:rsidTr="00D56511">
        <w:tc>
          <w:tcPr>
            <w:tcW w:w="909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8E9559A" w14:textId="77777777" w:rsidR="002F492A" w:rsidRPr="003B40A7" w:rsidRDefault="002F492A" w:rsidP="002F492A">
            <w:pPr>
              <w:autoSpaceDE w:val="0"/>
              <w:autoSpaceDN w:val="0"/>
              <w:adjustRightInd w:val="0"/>
              <w:spacing w:before="240" w:after="240"/>
              <w:jc w:val="left"/>
              <w:outlineLvl w:val="0"/>
              <w:rPr>
                <w:rFonts w:ascii="Open Sans" w:hAnsi="Open Sans" w:cs="Open Sans"/>
                <w:noProof w:val="0"/>
                <w:color w:val="000000"/>
                <w:sz w:val="28"/>
                <w:szCs w:val="28"/>
                <w:lang w:eastAsia="en-US"/>
              </w:rPr>
            </w:pPr>
            <w:r>
              <w:rPr>
                <w:rFonts w:ascii="Open Sans" w:hAnsi="Open Sans" w:cs="Open Sans"/>
                <w:b/>
                <w:bCs/>
                <w:noProof w:val="0"/>
                <w:color w:val="000000"/>
                <w:sz w:val="28"/>
                <w:szCs w:val="28"/>
                <w:lang w:eastAsia="en-US"/>
              </w:rPr>
              <w:t>PART B</w:t>
            </w:r>
            <w:r w:rsidRPr="003B40A7">
              <w:rPr>
                <w:rFonts w:ascii="Open Sans" w:hAnsi="Open Sans" w:cs="Open Sans"/>
                <w:b/>
                <w:bCs/>
                <w:noProof w:val="0"/>
                <w:color w:val="000000"/>
                <w:sz w:val="28"/>
                <w:szCs w:val="28"/>
                <w:lang w:eastAsia="en-US"/>
              </w:rPr>
              <w:t xml:space="preserve">: </w:t>
            </w:r>
            <w:r>
              <w:rPr>
                <w:rFonts w:ascii="Open Sans" w:hAnsi="Open Sans" w:cs="Open Sans"/>
                <w:b/>
                <w:bCs/>
                <w:noProof w:val="0"/>
                <w:color w:val="000000"/>
                <w:sz w:val="28"/>
                <w:szCs w:val="28"/>
                <w:lang w:eastAsia="en-US"/>
              </w:rPr>
              <w:t>PROJECT DESCRIPTION</w:t>
            </w:r>
            <w:r w:rsidRPr="003B40A7">
              <w:rPr>
                <w:rFonts w:ascii="Open Sans" w:hAnsi="Open Sans" w:cs="Open Sans"/>
                <w:b/>
                <w:bCs/>
                <w:noProof w:val="0"/>
                <w:color w:val="000000"/>
                <w:sz w:val="28"/>
                <w:szCs w:val="28"/>
                <w:lang w:eastAsia="en-US"/>
              </w:rPr>
              <w:t xml:space="preserve"> </w:t>
            </w:r>
          </w:p>
        </w:tc>
      </w:tr>
    </w:tbl>
    <w:p w14:paraId="5BB0A0AD" w14:textId="77777777" w:rsidR="002F492A" w:rsidRPr="003B40A7" w:rsidRDefault="002F492A" w:rsidP="002F492A">
      <w:pPr>
        <w:pStyle w:val="Default"/>
        <w:spacing w:line="276" w:lineRule="auto"/>
        <w:outlineLvl w:val="0"/>
        <w:rPr>
          <w:rFonts w:ascii="Open Sans" w:hAnsi="Open Sans" w:cs="Open Sans"/>
          <w:b/>
          <w:bCs/>
          <w:sz w:val="28"/>
          <w:szCs w:val="28"/>
        </w:rPr>
      </w:pPr>
    </w:p>
    <w:p w14:paraId="221104F6" w14:textId="77777777" w:rsidR="002F492A" w:rsidRPr="003B40A7" w:rsidRDefault="002F492A" w:rsidP="002F492A">
      <w:pPr>
        <w:pStyle w:val="Default"/>
        <w:spacing w:line="276" w:lineRule="auto"/>
        <w:outlineLvl w:val="0"/>
        <w:rPr>
          <w:rFonts w:ascii="Open Sans" w:hAnsi="Open Sans" w:cs="Open Sans"/>
          <w:sz w:val="28"/>
          <w:szCs w:val="28"/>
        </w:rPr>
      </w:pPr>
      <w:r>
        <w:rPr>
          <w:rFonts w:ascii="Open Sans" w:hAnsi="Open Sans" w:cs="Open Sans"/>
          <w:b/>
          <w:bCs/>
          <w:sz w:val="28"/>
          <w:szCs w:val="28"/>
        </w:rPr>
        <w:t>3</w:t>
      </w:r>
      <w:r w:rsidRPr="003B40A7">
        <w:rPr>
          <w:rFonts w:ascii="Open Sans" w:hAnsi="Open Sans" w:cs="Open Sans"/>
          <w:b/>
          <w:bCs/>
          <w:sz w:val="28"/>
          <w:szCs w:val="28"/>
        </w:rPr>
        <w:t xml:space="preserve"> </w:t>
      </w:r>
      <w:r w:rsidRPr="003B40A7">
        <w:rPr>
          <w:rFonts w:ascii="Open Sans" w:hAnsi="Open Sans" w:cs="Open Sans"/>
          <w:b/>
          <w:bCs/>
          <w:sz w:val="28"/>
          <w:szCs w:val="28"/>
        </w:rPr>
        <w:tab/>
      </w:r>
      <w:r>
        <w:rPr>
          <w:rFonts w:ascii="Open Sans" w:hAnsi="Open Sans" w:cs="Open Sans"/>
          <w:b/>
          <w:bCs/>
          <w:sz w:val="28"/>
          <w:szCs w:val="28"/>
        </w:rPr>
        <w:t>The Project</w:t>
      </w:r>
      <w:r w:rsidRPr="003B40A7">
        <w:rPr>
          <w:rFonts w:ascii="Open Sans" w:hAnsi="Open Sans" w:cs="Open Sans"/>
          <w:b/>
          <w:bCs/>
          <w:sz w:val="28"/>
          <w:szCs w:val="28"/>
        </w:rPr>
        <w:t xml:space="preserve"> </w:t>
      </w:r>
    </w:p>
    <w:p w14:paraId="4C39CEF5" w14:textId="797BA373" w:rsidR="00B3737E" w:rsidRDefault="00B3737E" w:rsidP="009F67B5">
      <w:pPr>
        <w:pStyle w:val="Default"/>
        <w:spacing w:after="200" w:line="276" w:lineRule="auto"/>
        <w:outlineLvl w:val="1"/>
        <w:rPr>
          <w:rFonts w:ascii="Open Sans" w:hAnsi="Open Sans" w:cs="Open Sans"/>
          <w:sz w:val="22"/>
          <w:szCs w:val="22"/>
        </w:rPr>
      </w:pPr>
      <w:r>
        <w:rPr>
          <w:noProof/>
          <w:lang w:val="en-US"/>
        </w:rPr>
        <w:drawing>
          <wp:anchor distT="0" distB="0" distL="114300" distR="114300" simplePos="0" relativeHeight="251666432" behindDoc="1" locked="0" layoutInCell="1" allowOverlap="1" wp14:anchorId="718A6F78" wp14:editId="66E3370B">
            <wp:simplePos x="0" y="0"/>
            <wp:positionH relativeFrom="column">
              <wp:posOffset>0</wp:posOffset>
            </wp:positionH>
            <wp:positionV relativeFrom="paragraph">
              <wp:posOffset>184785</wp:posOffset>
            </wp:positionV>
            <wp:extent cx="5768340" cy="2472055"/>
            <wp:effectExtent l="0" t="0" r="3810" b="4445"/>
            <wp:wrapTight wrapText="bothSides">
              <wp:wrapPolygon edited="0">
                <wp:start x="0" y="0"/>
                <wp:lineTo x="0" y="21472"/>
                <wp:lineTo x="21543" y="21472"/>
                <wp:lineTo x="21543" y="0"/>
                <wp:lineTo x="0" y="0"/>
              </wp:wrapPolygon>
            </wp:wrapTight>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6834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92A">
        <w:rPr>
          <w:rFonts w:ascii="Open Sans" w:hAnsi="Open Sans" w:cs="Open Sans"/>
          <w:sz w:val="22"/>
          <w:szCs w:val="22"/>
        </w:rPr>
        <w:t>The Eden Geothermal Project is being run by Eden Geothermal Ltd (EGL), which is an SPV set-up to manage and implement the development of a deep geothermal energy plant at the Eden Project, Bodelva, Par, Cornwall PL24 2SG. Funding is in place and planning permission has been obtained.</w:t>
      </w:r>
    </w:p>
    <w:p w14:paraId="03C8F4F5" w14:textId="77777777" w:rsidR="007B3D6F" w:rsidRPr="002F492A" w:rsidRDefault="007B3D6F" w:rsidP="007B3D6F">
      <w:pPr>
        <w:ind w:right="571"/>
        <w:rPr>
          <w:rFonts w:ascii="Open Sans" w:hAnsi="Open Sans" w:cs="Open Sans"/>
          <w:sz w:val="22"/>
          <w:szCs w:val="22"/>
        </w:rPr>
      </w:pPr>
      <w:r w:rsidRPr="002F492A">
        <w:rPr>
          <w:rFonts w:ascii="Open Sans" w:hAnsi="Open Sans" w:cs="Open Sans"/>
          <w:sz w:val="22"/>
          <w:szCs w:val="22"/>
        </w:rPr>
        <w:t>The ultimate aim of EGL is to develop a two well deep geothermal system that will produce both direct heat and power, some of which will provide direct supply to the Eden Project, with the remainder being exported.  This 3-year Project forms the first stage of this development and is co-financed by the European Regional Development Fund, Cornwall Council and private investment.</w:t>
      </w:r>
    </w:p>
    <w:p w14:paraId="60C56C76" w14:textId="77777777" w:rsidR="00B3737E" w:rsidRPr="00AC277E" w:rsidRDefault="00B3737E" w:rsidP="002F492A">
      <w:pPr>
        <w:ind w:right="563"/>
        <w:rPr>
          <w:rFonts w:ascii="Open Sans" w:hAnsi="Open Sans" w:cs="Open Sans"/>
          <w:sz w:val="22"/>
          <w:szCs w:val="22"/>
          <w:lang w:val="en-US"/>
        </w:rPr>
      </w:pPr>
    </w:p>
    <w:p w14:paraId="10DED472" w14:textId="77777777" w:rsidR="00B3737E" w:rsidRPr="00AC277E" w:rsidRDefault="00B3737E" w:rsidP="002F492A">
      <w:pPr>
        <w:ind w:right="563"/>
        <w:rPr>
          <w:rFonts w:ascii="Open Sans" w:hAnsi="Open Sans" w:cs="Open Sans"/>
          <w:sz w:val="22"/>
          <w:szCs w:val="22"/>
          <w:lang w:val="en-US"/>
        </w:rPr>
      </w:pPr>
      <w:r w:rsidRPr="00AC277E">
        <w:rPr>
          <w:rFonts w:ascii="Open Sans" w:hAnsi="Open Sans" w:cs="Open Sans"/>
          <w:sz w:val="22"/>
          <w:szCs w:val="22"/>
          <w:lang w:val="en-US"/>
        </w:rPr>
        <w:t xml:space="preserve">The Eden Geothermal plant will be made up of two boreholes, a production and an injection well, both drilled approximately to 4.5 km vertical depth in a </w:t>
      </w:r>
      <w:r w:rsidRPr="00D91E7C">
        <w:rPr>
          <w:rFonts w:ascii="Open Sans" w:hAnsi="Open Sans" w:cs="Open Sans"/>
          <w:sz w:val="22"/>
          <w:szCs w:val="22"/>
          <w:lang w:val="en-US"/>
        </w:rPr>
        <w:t>known f</w:t>
      </w:r>
      <w:r w:rsidRPr="00AC277E">
        <w:rPr>
          <w:rFonts w:ascii="Open Sans" w:hAnsi="Open Sans" w:cs="Open Sans"/>
          <w:sz w:val="22"/>
          <w:szCs w:val="22"/>
          <w:lang w:val="en-US"/>
        </w:rPr>
        <w:t xml:space="preserve">ault into the granite beneath Eden. The temperature at that depth is expected to be </w:t>
      </w:r>
      <w:r>
        <w:rPr>
          <w:rFonts w:ascii="Open Sans" w:hAnsi="Open Sans" w:cs="Open Sans"/>
          <w:sz w:val="22"/>
          <w:szCs w:val="22"/>
          <w:lang w:val="en-US"/>
        </w:rPr>
        <w:t>in the range of 170 -</w:t>
      </w:r>
      <w:r w:rsidRPr="00AC277E">
        <w:rPr>
          <w:rFonts w:ascii="Open Sans" w:hAnsi="Open Sans" w:cs="Open Sans"/>
          <w:sz w:val="22"/>
          <w:szCs w:val="22"/>
          <w:lang w:val="en-US"/>
        </w:rPr>
        <w:t xml:space="preserve"> </w:t>
      </w:r>
      <w:r w:rsidRPr="008E0626">
        <w:rPr>
          <w:rFonts w:ascii="Open Sans" w:hAnsi="Open Sans" w:cs="Open Sans"/>
          <w:sz w:val="22"/>
          <w:szCs w:val="22"/>
          <w:lang w:val="en-US"/>
        </w:rPr>
        <w:t>190°C.</w:t>
      </w:r>
      <w:r w:rsidRPr="00AC277E">
        <w:rPr>
          <w:rFonts w:ascii="Open Sans" w:hAnsi="Open Sans" w:cs="Open Sans"/>
          <w:sz w:val="22"/>
          <w:szCs w:val="22"/>
          <w:lang w:val="en-US"/>
        </w:rPr>
        <w:t xml:space="preserve"> Superheated water produced from this depth through the first well will be used to generate electricity and provide heat, and then, being cooled off, will be returned to the fault </w:t>
      </w:r>
      <w:r w:rsidRPr="00D91E7C">
        <w:rPr>
          <w:rFonts w:ascii="Open Sans" w:hAnsi="Open Sans" w:cs="Open Sans"/>
          <w:sz w:val="22"/>
          <w:szCs w:val="22"/>
          <w:lang w:val="en-US"/>
        </w:rPr>
        <w:t xml:space="preserve">via an </w:t>
      </w:r>
      <w:r w:rsidRPr="00AC277E">
        <w:rPr>
          <w:rFonts w:ascii="Open Sans" w:hAnsi="Open Sans" w:cs="Open Sans"/>
          <w:sz w:val="22"/>
          <w:szCs w:val="22"/>
          <w:lang w:val="en-US"/>
        </w:rPr>
        <w:t>injection borehole.</w:t>
      </w:r>
    </w:p>
    <w:p w14:paraId="4F88CA44" w14:textId="77777777" w:rsidR="00B3737E" w:rsidRPr="00AC277E" w:rsidRDefault="00B3737E" w:rsidP="002F492A">
      <w:pPr>
        <w:ind w:right="563"/>
        <w:rPr>
          <w:rFonts w:ascii="Open Sans" w:hAnsi="Open Sans" w:cs="Open Sans"/>
          <w:sz w:val="22"/>
          <w:szCs w:val="22"/>
          <w:lang w:val="en-US"/>
        </w:rPr>
      </w:pPr>
    </w:p>
    <w:p w14:paraId="4DC47D07" w14:textId="77777777" w:rsidR="00B3737E" w:rsidRPr="00AC277E" w:rsidRDefault="00B3737E" w:rsidP="002F492A">
      <w:pPr>
        <w:ind w:right="563"/>
        <w:rPr>
          <w:rFonts w:ascii="Open Sans" w:hAnsi="Open Sans" w:cs="Open Sans"/>
          <w:sz w:val="22"/>
          <w:szCs w:val="22"/>
          <w:lang w:val="en-US"/>
        </w:rPr>
      </w:pPr>
      <w:r w:rsidRPr="00AC277E">
        <w:rPr>
          <w:rFonts w:ascii="Open Sans" w:hAnsi="Open Sans" w:cs="Open Sans"/>
          <w:sz w:val="22"/>
          <w:szCs w:val="22"/>
          <w:lang w:val="en-US"/>
        </w:rPr>
        <w:t>With an anticipated gross electric capacity of around 7 MW</w:t>
      </w:r>
      <w:r w:rsidRPr="00AC277E">
        <w:rPr>
          <w:rFonts w:ascii="Open Sans" w:hAnsi="Open Sans" w:cs="Open Sans"/>
          <w:sz w:val="22"/>
          <w:szCs w:val="22"/>
          <w:vertAlign w:val="subscript"/>
          <w:lang w:val="en-US"/>
        </w:rPr>
        <w:t xml:space="preserve">e </w:t>
      </w:r>
      <w:r w:rsidRPr="00AC277E">
        <w:rPr>
          <w:rFonts w:ascii="Open Sans" w:hAnsi="Open Sans" w:cs="Open Sans"/>
          <w:sz w:val="22"/>
          <w:szCs w:val="22"/>
          <w:lang w:val="en-US"/>
        </w:rPr>
        <w:t>and the ability to generate around 90% of the time, the Eden Geothermal Plant could  produce enough electricity to supply t</w:t>
      </w:r>
      <w:r w:rsidRPr="00AC277E">
        <w:rPr>
          <w:rFonts w:ascii="Open Sans" w:hAnsi="Open Sans" w:cs="Open Sans"/>
          <w:color w:val="000000"/>
          <w:sz w:val="22"/>
          <w:szCs w:val="22"/>
          <w:lang w:val="en-US"/>
        </w:rPr>
        <w:t>he Eden Project</w:t>
      </w:r>
      <w:r w:rsidRPr="00AC277E">
        <w:rPr>
          <w:rFonts w:ascii="Open Sans" w:hAnsi="Open Sans" w:cs="Open Sans"/>
          <w:sz w:val="22"/>
          <w:szCs w:val="22"/>
          <w:lang w:val="en-US"/>
        </w:rPr>
        <w:t xml:space="preserve"> and around four to five thousand households, as well as heating for the biomes and green houses at the Eden Project - and potentially </w:t>
      </w:r>
      <w:r w:rsidRPr="00D91E7C">
        <w:rPr>
          <w:rFonts w:ascii="Open Sans" w:hAnsi="Open Sans" w:cs="Open Sans"/>
          <w:sz w:val="22"/>
          <w:szCs w:val="22"/>
          <w:lang w:val="en-US"/>
        </w:rPr>
        <w:t xml:space="preserve">some district </w:t>
      </w:r>
      <w:r w:rsidRPr="00D91E7C">
        <w:rPr>
          <w:rFonts w:ascii="Open Sans" w:hAnsi="Open Sans" w:cs="Open Sans"/>
          <w:color w:val="000000"/>
          <w:sz w:val="22"/>
          <w:szCs w:val="22"/>
          <w:lang w:val="en-US"/>
        </w:rPr>
        <w:t>or</w:t>
      </w:r>
      <w:r w:rsidRPr="00AC277E">
        <w:rPr>
          <w:rFonts w:ascii="Open Sans" w:hAnsi="Open Sans" w:cs="Open Sans"/>
          <w:color w:val="000000"/>
          <w:sz w:val="22"/>
          <w:szCs w:val="22"/>
          <w:lang w:val="en-US"/>
        </w:rPr>
        <w:t xml:space="preserve"> industrial</w:t>
      </w:r>
      <w:r w:rsidRPr="00AC277E">
        <w:rPr>
          <w:rFonts w:ascii="Open Sans" w:hAnsi="Open Sans" w:cs="Open Sans"/>
          <w:color w:val="00B050"/>
          <w:sz w:val="22"/>
          <w:szCs w:val="22"/>
          <w:lang w:val="en-US"/>
        </w:rPr>
        <w:t xml:space="preserve"> </w:t>
      </w:r>
      <w:r w:rsidRPr="00AC277E">
        <w:rPr>
          <w:rFonts w:ascii="Open Sans" w:hAnsi="Open Sans" w:cs="Open Sans"/>
          <w:sz w:val="22"/>
          <w:szCs w:val="22"/>
          <w:lang w:val="en-US"/>
        </w:rPr>
        <w:t xml:space="preserve">heating.  </w:t>
      </w:r>
    </w:p>
    <w:p w14:paraId="4958252E" w14:textId="042D0BBB" w:rsidR="007B3D6F" w:rsidRPr="002F492A" w:rsidRDefault="007B3D6F" w:rsidP="007B3D6F">
      <w:pPr>
        <w:ind w:right="571"/>
        <w:rPr>
          <w:rFonts w:ascii="Open Sans" w:hAnsi="Open Sans" w:cs="Open Sans"/>
          <w:sz w:val="22"/>
          <w:szCs w:val="22"/>
        </w:rPr>
      </w:pPr>
      <w:r w:rsidRPr="002F492A">
        <w:rPr>
          <w:rFonts w:ascii="Open Sans" w:hAnsi="Open Sans" w:cs="Open Sans"/>
          <w:sz w:val="22"/>
          <w:szCs w:val="22"/>
        </w:rPr>
        <w:t>The project will comprise (i) the construction of a suitably sized drilling site; (ii) the drilling of one well to a nominal depth of 4,500 metres; and (iii) the testing and heat production demonstration from this well.  It  is anticipated that the drilling of the first deep well will commence in Q4 2020, subject to procurement, and that the project will be completed by</w:t>
      </w:r>
      <w:r w:rsidR="003B19D5">
        <w:rPr>
          <w:rFonts w:ascii="Open Sans" w:hAnsi="Open Sans" w:cs="Open Sans"/>
          <w:sz w:val="22"/>
          <w:szCs w:val="22"/>
        </w:rPr>
        <w:t xml:space="preserve"> December </w:t>
      </w:r>
      <w:r w:rsidRPr="002F492A">
        <w:rPr>
          <w:rFonts w:ascii="Open Sans" w:hAnsi="Open Sans" w:cs="Open Sans"/>
          <w:sz w:val="22"/>
          <w:szCs w:val="22"/>
        </w:rPr>
        <w:t xml:space="preserve">2022. Based on the success of this project, it will form the precursor to the next stage of development for a two well deep geothermal heat and power plant.  </w:t>
      </w:r>
    </w:p>
    <w:p w14:paraId="7380D462" w14:textId="77777777" w:rsidR="007B3D6F" w:rsidRDefault="007B3D6F" w:rsidP="002F492A">
      <w:pPr>
        <w:ind w:right="563"/>
        <w:rPr>
          <w:rFonts w:ascii="Open Sans" w:hAnsi="Open Sans" w:cs="Open Sans"/>
          <w:color w:val="000000"/>
          <w:sz w:val="22"/>
          <w:szCs w:val="22"/>
          <w:lang w:val="en-US"/>
        </w:rPr>
      </w:pPr>
    </w:p>
    <w:p w14:paraId="606864F4" w14:textId="3C9FE69A" w:rsidR="00B3737E" w:rsidRDefault="00B3737E" w:rsidP="002F492A">
      <w:pPr>
        <w:ind w:right="563"/>
        <w:rPr>
          <w:rFonts w:ascii="Open Sans" w:hAnsi="Open Sans" w:cs="Open Sans"/>
          <w:color w:val="000000"/>
          <w:sz w:val="22"/>
          <w:szCs w:val="22"/>
          <w:lang w:val="en-US"/>
        </w:rPr>
      </w:pPr>
      <w:r w:rsidRPr="00AC277E">
        <w:rPr>
          <w:rFonts w:ascii="Open Sans" w:hAnsi="Open Sans" w:cs="Open Sans"/>
          <w:color w:val="000000"/>
          <w:sz w:val="22"/>
          <w:szCs w:val="22"/>
          <w:lang w:val="en-US"/>
        </w:rPr>
        <w:t>The project will be completed in two independent project phases</w:t>
      </w:r>
      <w:r>
        <w:rPr>
          <w:rFonts w:ascii="Open Sans" w:hAnsi="Open Sans" w:cs="Open Sans"/>
          <w:color w:val="000000"/>
          <w:sz w:val="22"/>
          <w:szCs w:val="22"/>
          <w:lang w:val="en-US"/>
        </w:rPr>
        <w:t>. T</w:t>
      </w:r>
      <w:r w:rsidRPr="00AC277E">
        <w:rPr>
          <w:rFonts w:ascii="Open Sans" w:hAnsi="Open Sans" w:cs="Open Sans"/>
          <w:color w:val="000000"/>
          <w:sz w:val="22"/>
          <w:szCs w:val="22"/>
          <w:lang w:val="en-US"/>
        </w:rPr>
        <w:t>he first well and the associated test programme  represent a self-contained project phase with an emphasis on exploration.  This first stage is a 40 months project comprising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(iii) drilling the first deep well; (iv) well/fault permeability testing; and (v) heat demonstration over a period of 12 months to satisfy ERDF outputs.</w:t>
      </w:r>
    </w:p>
    <w:p w14:paraId="1FF5DEED" w14:textId="77777777" w:rsidR="00B3737E" w:rsidRDefault="00B3737E" w:rsidP="002F492A">
      <w:pPr>
        <w:ind w:right="563"/>
        <w:rPr>
          <w:rFonts w:ascii="Open Sans" w:hAnsi="Open Sans" w:cs="Open Sans"/>
          <w:color w:val="00B050"/>
          <w:sz w:val="22"/>
          <w:szCs w:val="22"/>
          <w:lang w:val="en-US"/>
        </w:rPr>
      </w:pPr>
    </w:p>
    <w:p w14:paraId="3675EE5C" w14:textId="77777777" w:rsidR="00B3737E" w:rsidRPr="003A324B" w:rsidRDefault="00B3737E" w:rsidP="002F492A">
      <w:pPr>
        <w:ind w:right="563"/>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a combined heat and power plant.</w:t>
      </w:r>
    </w:p>
    <w:p w14:paraId="4A3EB3CD" w14:textId="77777777" w:rsidR="00B3737E" w:rsidRPr="00CD4604" w:rsidRDefault="00B3737E" w:rsidP="00B3737E">
      <w:pPr>
        <w:ind w:right="563"/>
        <w:rPr>
          <w:rFonts w:ascii="Open Sans" w:hAnsi="Open Sans" w:cs="Open Sans"/>
          <w:lang w:val="en-US"/>
        </w:rPr>
      </w:pPr>
      <w:r>
        <w:rPr>
          <w:rFonts w:ascii="Open Sans" w:hAnsi="Open Sans" w:cs="Open Sans"/>
          <w:lang w:val="en-US" w:eastAsia="en-US"/>
        </w:rPr>
        <w:drawing>
          <wp:inline distT="0" distB="0" distL="0" distR="0" wp14:anchorId="35C382EE" wp14:editId="183BBA4E">
            <wp:extent cx="4923789" cy="34808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4932807" cy="3487220"/>
                    </a:xfrm>
                    <a:prstGeom prst="rect">
                      <a:avLst/>
                    </a:prstGeom>
                  </pic:spPr>
                </pic:pic>
              </a:graphicData>
            </a:graphic>
          </wp:inline>
        </w:drawing>
      </w:r>
    </w:p>
    <w:p w14:paraId="628494E4" w14:textId="77777777" w:rsidR="00B3737E" w:rsidRPr="00351C0A" w:rsidRDefault="00B3737E" w:rsidP="00B3737E">
      <w:pPr>
        <w:ind w:right="563"/>
        <w:jc w:val="center"/>
        <w:rPr>
          <w:rFonts w:ascii="Open Sans" w:hAnsi="Open Sans" w:cs="Open Sans"/>
          <w:i/>
          <w:sz w:val="22"/>
          <w:szCs w:val="22"/>
          <w:lang w:val="en-US"/>
        </w:rPr>
      </w:pPr>
      <w:r w:rsidRPr="00351C0A">
        <w:rPr>
          <w:rFonts w:ascii="Open Sans" w:hAnsi="Open Sans" w:cs="Open Sans"/>
          <w:i/>
          <w:sz w:val="22"/>
          <w:szCs w:val="22"/>
          <w:lang w:val="en-US"/>
        </w:rPr>
        <w:t>Phase 1 of the deep geothermal concept at the Eden Project</w:t>
      </w:r>
    </w:p>
    <w:p w14:paraId="1350CB5E" w14:textId="31B3D997" w:rsidR="00B3737E" w:rsidRDefault="00B3737E" w:rsidP="00B3737E">
      <w:pPr>
        <w:ind w:right="563"/>
        <w:rPr>
          <w:rFonts w:ascii="Open Sans" w:hAnsi="Open Sans" w:cs="Open Sans"/>
          <w:sz w:val="22"/>
          <w:szCs w:val="22"/>
          <w:lang w:val="en-US"/>
        </w:rPr>
      </w:pPr>
    </w:p>
    <w:p w14:paraId="5BAF5444" w14:textId="70408972" w:rsidR="00F73F18" w:rsidRDefault="00F73F18" w:rsidP="00B3737E">
      <w:pPr>
        <w:ind w:right="563"/>
        <w:rPr>
          <w:rFonts w:ascii="Open Sans" w:hAnsi="Open Sans" w:cs="Open Sans"/>
          <w:sz w:val="22"/>
          <w:szCs w:val="22"/>
          <w:lang w:val="en-US"/>
        </w:rPr>
      </w:pPr>
    </w:p>
    <w:p w14:paraId="34E43E33" w14:textId="173A6AE4"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Pr="002F492A">
        <w:rPr>
          <w:rFonts w:ascii="Open Sans" w:hAnsi="Open Sans" w:cs="Open Sans"/>
          <w:b/>
          <w:sz w:val="22"/>
          <w:szCs w:val="22"/>
          <w:lang w:val="en-US"/>
        </w:rPr>
        <w:t>1</w:t>
      </w:r>
      <w:r w:rsidR="00B3737E" w:rsidRPr="002F492A">
        <w:rPr>
          <w:rFonts w:ascii="Open Sans" w:hAnsi="Open Sans" w:cs="Open Sans"/>
          <w:b/>
          <w:sz w:val="22"/>
          <w:szCs w:val="22"/>
          <w:lang w:val="en-US"/>
        </w:rPr>
        <w:t xml:space="preserve"> </w:t>
      </w:r>
      <w:r w:rsidR="00B3737E" w:rsidRPr="002F492A">
        <w:rPr>
          <w:rFonts w:ascii="Open Sans" w:hAnsi="Open Sans" w:cs="Open Sans"/>
          <w:b/>
          <w:sz w:val="22"/>
          <w:szCs w:val="22"/>
          <w:lang w:val="en-US"/>
        </w:rPr>
        <w:tab/>
        <w:t>Background</w:t>
      </w:r>
    </w:p>
    <w:p w14:paraId="3333063E" w14:textId="77777777" w:rsidR="00B3737E" w:rsidRDefault="00B3737E" w:rsidP="002F492A">
      <w:pPr>
        <w:ind w:right="563"/>
        <w:rPr>
          <w:rFonts w:ascii="Open Sans" w:hAnsi="Open Sans" w:cs="Open Sans"/>
          <w:sz w:val="22"/>
          <w:szCs w:val="22"/>
          <w:lang w:val="en-US"/>
        </w:rPr>
      </w:pPr>
    </w:p>
    <w:p w14:paraId="47833896" w14:textId="77777777" w:rsidR="00B3737E" w:rsidRPr="00CD4604" w:rsidRDefault="00B3737E" w:rsidP="002F492A">
      <w:pPr>
        <w:ind w:right="563"/>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which was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101EB7F3" w14:textId="77777777" w:rsidR="00B3737E" w:rsidRPr="00CD4604" w:rsidRDefault="00B3737E" w:rsidP="002F492A">
      <w:pPr>
        <w:ind w:right="563"/>
        <w:rPr>
          <w:rFonts w:ascii="Open Sans" w:hAnsi="Open Sans" w:cs="Open Sans"/>
          <w:sz w:val="22"/>
          <w:szCs w:val="22"/>
          <w:lang w:val="en-US"/>
        </w:rPr>
      </w:pPr>
    </w:p>
    <w:p w14:paraId="05839682" w14:textId="4FC633C5" w:rsidR="00B3737E" w:rsidRPr="00CD4604" w:rsidRDefault="00B3737E" w:rsidP="002F492A">
      <w:pPr>
        <w:ind w:right="563"/>
        <w:rPr>
          <w:rFonts w:ascii="Open Sans" w:hAnsi="Open Sans" w:cs="Open Sans"/>
          <w:sz w:val="22"/>
          <w:szCs w:val="22"/>
          <w:lang w:val="en-US"/>
        </w:rPr>
      </w:pPr>
      <w:r w:rsidRPr="00CD4604">
        <w:rPr>
          <w:rFonts w:ascii="Open Sans" w:hAnsi="Open Sans" w:cs="Open Sans"/>
          <w:sz w:val="22"/>
          <w:szCs w:val="22"/>
          <w:lang w:val="en-US"/>
        </w:rPr>
        <w:t>EGS Energy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2008 and established by Roy Baria and Guy Macpherson Grant to develop deep geothermal energy solutions in the UK.  BESTEC (UK)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June 2012 and established by Jörg Baumgärtner to perform deep geothermal work in the UK in cooperation with BESTEC GmbH, an established specialist company in geothermal project development. Eden Project Limited is a wholly owned subsidiary of the Eden Trust,</w:t>
      </w:r>
      <w:r w:rsidR="008A50D9">
        <w:rPr>
          <w:rFonts w:ascii="Open Sans" w:hAnsi="Open Sans" w:cs="Open Sans"/>
          <w:sz w:val="22"/>
          <w:szCs w:val="22"/>
          <w:lang w:val="en-US"/>
        </w:rPr>
        <w:t xml:space="preserve"> a registered charity in the UK, and runs the world famous Eden Project in Cornwall.  </w:t>
      </w:r>
    </w:p>
    <w:p w14:paraId="2431B9AB" w14:textId="03EB0546" w:rsidR="00B3737E" w:rsidRPr="00CD4604" w:rsidRDefault="00B3737E" w:rsidP="002F492A">
      <w:pPr>
        <w:ind w:right="563"/>
        <w:rPr>
          <w:rFonts w:ascii="Open Sans" w:hAnsi="Open Sans" w:cs="Open Sans"/>
          <w:sz w:val="22"/>
          <w:szCs w:val="22"/>
          <w:lang w:val="en-US"/>
        </w:rPr>
      </w:pPr>
    </w:p>
    <w:p w14:paraId="22AC90B1" w14:textId="30242836" w:rsidR="00B3737E" w:rsidRDefault="00B3737E" w:rsidP="002F492A">
      <w:pPr>
        <w:ind w:right="563"/>
        <w:rPr>
          <w:rFonts w:ascii="Open Sans" w:hAnsi="Open Sans" w:cs="Open Sans"/>
          <w:sz w:val="22"/>
          <w:szCs w:val="22"/>
          <w:lang w:val="en-US"/>
        </w:rPr>
      </w:pPr>
      <w:r w:rsidRPr="00CD4604">
        <w:rPr>
          <w:rFonts w:ascii="Open Sans" w:hAnsi="Open Sans" w:cs="Open Sans"/>
          <w:sz w:val="22"/>
          <w:szCs w:val="22"/>
          <w:lang w:val="en-US"/>
        </w:rPr>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2FE68225" w14:textId="03EE69A8" w:rsidR="004D13BC" w:rsidRDefault="004D13BC" w:rsidP="002F492A">
      <w:pPr>
        <w:ind w:right="563"/>
        <w:rPr>
          <w:rFonts w:ascii="Open Sans" w:hAnsi="Open Sans" w:cs="Open Sans"/>
          <w:sz w:val="22"/>
          <w:szCs w:val="22"/>
          <w:lang w:val="en-US"/>
        </w:rPr>
      </w:pPr>
    </w:p>
    <w:p w14:paraId="7490447C" w14:textId="694E35EF" w:rsidR="00B3737E" w:rsidRPr="00D91E7C" w:rsidRDefault="002F492A" w:rsidP="002F492A">
      <w:pPr>
        <w:pStyle w:val="Heading1"/>
        <w:jc w:val="left"/>
        <w:rPr>
          <w:rFonts w:ascii="Open Sans" w:hAnsi="Open Sans" w:cs="Open Sans"/>
          <w:color w:val="363435"/>
          <w:lang w:val="en-US" w:eastAsia="en-GB"/>
        </w:rPr>
      </w:pPr>
      <w:bookmarkStart w:id="1" w:name="_Toc26958749"/>
      <w:r>
        <w:rPr>
          <w:rFonts w:ascii="Open Sans" w:hAnsi="Open Sans" w:cs="Open Sans"/>
          <w:color w:val="000000"/>
          <w:lang w:val="en-US"/>
        </w:rPr>
        <w:t>3</w:t>
      </w:r>
      <w:r w:rsidR="0019480C" w:rsidRPr="002F492A">
        <w:rPr>
          <w:rFonts w:ascii="Open Sans" w:hAnsi="Open Sans" w:cs="Open Sans"/>
          <w:color w:val="000000"/>
          <w:lang w:val="en-US"/>
        </w:rPr>
        <w:t>.2</w:t>
      </w:r>
      <w:r w:rsidR="0019480C" w:rsidRPr="002F492A">
        <w:rPr>
          <w:rFonts w:ascii="Open Sans" w:hAnsi="Open Sans" w:cs="Open Sans"/>
          <w:color w:val="000000"/>
          <w:lang w:val="en-US"/>
        </w:rPr>
        <w:tab/>
      </w:r>
      <w:r w:rsidR="00B3737E" w:rsidRPr="002F492A">
        <w:rPr>
          <w:rFonts w:ascii="Open Sans" w:hAnsi="Open Sans" w:cs="Open Sans"/>
          <w:color w:val="000000"/>
          <w:lang w:val="en-US"/>
        </w:rPr>
        <w:t xml:space="preserve"> Location and Site Layout</w:t>
      </w:r>
      <w:bookmarkEnd w:id="1"/>
    </w:p>
    <w:p w14:paraId="5DA03E75" w14:textId="5A5BD670" w:rsidR="00B3737E" w:rsidRPr="00CD4604" w:rsidRDefault="00B3737E" w:rsidP="002F492A">
      <w:pPr>
        <w:rPr>
          <w:rFonts w:ascii="Open Sans" w:hAnsi="Open Sans" w:cs="Open Sans"/>
          <w:b/>
          <w:sz w:val="22"/>
          <w:szCs w:val="22"/>
          <w:lang w:val="en-US"/>
        </w:rPr>
      </w:pPr>
    </w:p>
    <w:p w14:paraId="6789009E" w14:textId="6585350A" w:rsidR="00B3737E" w:rsidRPr="00CD4604" w:rsidRDefault="000C18F1" w:rsidP="002F492A">
      <w:pPr>
        <w:rPr>
          <w:rFonts w:ascii="Open Sans" w:hAnsi="Open Sans" w:cs="Open Sans"/>
          <w:color w:val="000000"/>
          <w:sz w:val="22"/>
          <w:szCs w:val="22"/>
          <w:lang w:val="en-US"/>
        </w:rPr>
      </w:pPr>
      <w:r w:rsidRPr="00CD4604">
        <w:rPr>
          <w:rFonts w:ascii="Open Sans" w:hAnsi="Open Sans" w:cs="Open Sans"/>
          <w:color w:val="000000"/>
          <w:sz w:val="22"/>
          <w:szCs w:val="22"/>
          <w:lang w:val="en-US" w:eastAsia="en-US"/>
        </w:rPr>
        <w:drawing>
          <wp:anchor distT="0" distB="0" distL="114300" distR="114300" simplePos="0" relativeHeight="251669504" behindDoc="0" locked="0" layoutInCell="1" allowOverlap="1" wp14:anchorId="375EA917" wp14:editId="6142D983">
            <wp:simplePos x="0" y="0"/>
            <wp:positionH relativeFrom="page">
              <wp:posOffset>1866900</wp:posOffset>
            </wp:positionH>
            <wp:positionV relativeFrom="paragraph">
              <wp:posOffset>554355</wp:posOffset>
            </wp:positionV>
            <wp:extent cx="3914775" cy="4632960"/>
            <wp:effectExtent l="0" t="0" r="9525" b="0"/>
            <wp:wrapTopAndBottom/>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914775" cy="4632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B3737E" w:rsidRPr="00CD4604">
        <w:rPr>
          <w:rFonts w:ascii="Open Sans" w:hAnsi="Open Sans" w:cs="Open Sans"/>
          <w:bCs/>
          <w:color w:val="000000"/>
          <w:sz w:val="22"/>
          <w:szCs w:val="22"/>
          <w:lang w:val="en-US"/>
        </w:rPr>
        <w:t>The Eden Project is located about 2 - 3 km north-east of</w:t>
      </w:r>
      <w:r w:rsidR="00B3737E" w:rsidRPr="00CD4604">
        <w:rPr>
          <w:rFonts w:ascii="Open Sans" w:hAnsi="Open Sans" w:cs="Open Sans"/>
          <w:bCs/>
          <w:color w:val="00B050"/>
          <w:sz w:val="22"/>
          <w:szCs w:val="22"/>
          <w:lang w:val="en-US"/>
        </w:rPr>
        <w:t xml:space="preserve"> </w:t>
      </w:r>
      <w:r w:rsidR="00B3737E" w:rsidRPr="00CD4604">
        <w:rPr>
          <w:rFonts w:ascii="Open Sans" w:hAnsi="Open Sans" w:cs="Open Sans"/>
          <w:bCs/>
          <w:color w:val="000000" w:themeColor="text1"/>
          <w:sz w:val="22"/>
          <w:szCs w:val="22"/>
          <w:lang w:val="en-US"/>
        </w:rPr>
        <w:t>the town of</w:t>
      </w:r>
      <w:r w:rsidR="00B3737E" w:rsidRPr="00CD4604">
        <w:rPr>
          <w:rFonts w:ascii="Open Sans" w:hAnsi="Open Sans" w:cs="Open Sans"/>
          <w:bCs/>
          <w:color w:val="00B050"/>
          <w:sz w:val="22"/>
          <w:szCs w:val="22"/>
          <w:lang w:val="en-US"/>
        </w:rPr>
        <w:t xml:space="preserve"> </w:t>
      </w:r>
      <w:r w:rsidR="00B3737E" w:rsidRPr="00CD4604">
        <w:rPr>
          <w:rFonts w:ascii="Open Sans" w:hAnsi="Open Sans" w:cs="Open Sans"/>
          <w:bCs/>
          <w:color w:val="000000"/>
          <w:sz w:val="22"/>
          <w:szCs w:val="22"/>
          <w:lang w:val="en-US"/>
        </w:rPr>
        <w:t>St Austell in the southern part of</w:t>
      </w:r>
      <w:r w:rsidR="00B3737E" w:rsidRPr="00CD4604">
        <w:rPr>
          <w:rFonts w:ascii="Open Sans" w:hAnsi="Open Sans" w:cs="Open Sans"/>
          <w:bCs/>
          <w:color w:val="00B050"/>
          <w:sz w:val="22"/>
          <w:szCs w:val="22"/>
          <w:lang w:val="en-US"/>
        </w:rPr>
        <w:t xml:space="preserve"> </w:t>
      </w:r>
      <w:r w:rsidR="00B3737E" w:rsidRPr="00CD4604">
        <w:rPr>
          <w:rFonts w:ascii="Open Sans" w:hAnsi="Open Sans" w:cs="Open Sans"/>
          <w:color w:val="000000"/>
          <w:sz w:val="22"/>
          <w:szCs w:val="22"/>
          <w:lang w:val="en-US"/>
        </w:rPr>
        <w:t xml:space="preserve">Cornwall. </w:t>
      </w:r>
    </w:p>
    <w:p w14:paraId="1E7C0705" w14:textId="14339EF0" w:rsidR="00B3737E" w:rsidRDefault="00B3737E" w:rsidP="00B3737E">
      <w:pPr>
        <w:pStyle w:val="NormalWeb"/>
        <w:shd w:val="clear" w:color="auto" w:fill="FFFFFF"/>
        <w:spacing w:line="240" w:lineRule="auto"/>
        <w:jc w:val="center"/>
        <w:rPr>
          <w:rFonts w:ascii="Open Sans" w:hAnsi="Open Sans" w:cs="Open Sans"/>
          <w:i/>
          <w:sz w:val="22"/>
          <w:szCs w:val="22"/>
        </w:rPr>
      </w:pPr>
      <w:r w:rsidRPr="00351C0A">
        <w:rPr>
          <w:rFonts w:ascii="Open Sans" w:hAnsi="Open Sans" w:cs="Open Sans"/>
          <w:i/>
          <w:sz w:val="22"/>
          <w:szCs w:val="22"/>
        </w:rPr>
        <w:t>Map of the UK showing the site of the Eden Project near St Austell</w:t>
      </w:r>
    </w:p>
    <w:p w14:paraId="1725FA19" w14:textId="7DF55C90" w:rsidR="0019480C" w:rsidRDefault="0019480C" w:rsidP="00B3737E">
      <w:pPr>
        <w:pStyle w:val="NormalWeb"/>
        <w:shd w:val="clear" w:color="auto" w:fill="FFFFFF"/>
        <w:spacing w:line="240" w:lineRule="auto"/>
        <w:jc w:val="center"/>
        <w:rPr>
          <w:rFonts w:ascii="Open Sans" w:hAnsi="Open Sans" w:cs="Open Sans"/>
          <w:i/>
          <w:sz w:val="22"/>
          <w:szCs w:val="22"/>
        </w:rPr>
      </w:pPr>
    </w:p>
    <w:p w14:paraId="26F85C29" w14:textId="690544CD" w:rsidR="00B3737E" w:rsidRPr="003B40A7" w:rsidRDefault="000C18F1" w:rsidP="00B3737E">
      <w:pPr>
        <w:pStyle w:val="NormalWeb"/>
        <w:shd w:val="clear" w:color="auto" w:fill="FFFFFF"/>
        <w:spacing w:line="240" w:lineRule="auto"/>
        <w:rPr>
          <w:rFonts w:ascii="Open Sans" w:hAnsi="Open Sans" w:cs="Open Sans"/>
          <w:sz w:val="22"/>
          <w:szCs w:val="22"/>
          <w:u w:val="single"/>
        </w:rPr>
      </w:pPr>
      <w:r>
        <w:rPr>
          <w:rFonts w:ascii="Open Sans" w:hAnsi="Open Sans" w:cs="Open Sans"/>
          <w:sz w:val="22"/>
          <w:szCs w:val="22"/>
          <w:u w:val="single"/>
        </w:rPr>
        <w:t>A</w:t>
      </w:r>
      <w:r w:rsidR="00B3737E">
        <w:rPr>
          <w:rFonts w:ascii="Open Sans" w:hAnsi="Open Sans" w:cs="Open Sans"/>
          <w:sz w:val="22"/>
          <w:szCs w:val="22"/>
          <w:u w:val="single"/>
        </w:rPr>
        <w:t>ccess b</w:t>
      </w:r>
      <w:r w:rsidR="00B3737E" w:rsidRPr="003B40A7">
        <w:rPr>
          <w:rFonts w:ascii="Open Sans" w:hAnsi="Open Sans" w:cs="Open Sans"/>
          <w:sz w:val="22"/>
          <w:szCs w:val="22"/>
          <w:u w:val="single"/>
        </w:rPr>
        <w:t>y car/</w:t>
      </w:r>
      <w:r w:rsidR="00B3737E">
        <w:rPr>
          <w:rFonts w:ascii="Open Sans" w:hAnsi="Open Sans" w:cs="Open Sans"/>
          <w:sz w:val="22"/>
          <w:szCs w:val="22"/>
          <w:u w:val="single"/>
        </w:rPr>
        <w:t>van</w:t>
      </w:r>
    </w:p>
    <w:p w14:paraId="20F46AE3" w14:textId="3D7B4900" w:rsidR="00B3737E" w:rsidRPr="00CD4604" w:rsidRDefault="00B3737E" w:rsidP="00B3737E">
      <w:pPr>
        <w:pStyle w:val="NormalWeb"/>
        <w:shd w:val="clear" w:color="auto" w:fill="FFFFFF"/>
        <w:spacing w:line="240" w:lineRule="auto"/>
        <w:rPr>
          <w:rFonts w:ascii="Open Sans" w:hAnsi="Open Sans" w:cs="Open Sans"/>
          <w:sz w:val="22"/>
          <w:szCs w:val="22"/>
        </w:rPr>
      </w:pPr>
      <w:r w:rsidRPr="00CD4604">
        <w:rPr>
          <w:rFonts w:ascii="Open Sans" w:hAnsi="Open Sans" w:cs="Open Sans"/>
          <w:sz w:val="22"/>
          <w:szCs w:val="22"/>
        </w:rPr>
        <w:t xml:space="preserve">The main route into Cornwall is via the M5 motorway to Exeter and either the A30 or the A38 trunk roads through Cornwall.  The majority of the A30 is dual carriageway. The Eden Project </w:t>
      </w:r>
      <w:r w:rsidR="004D13BC">
        <w:rPr>
          <w:rFonts w:ascii="Open Sans" w:hAnsi="Open Sans" w:cs="Open Sans"/>
          <w:sz w:val="22"/>
          <w:szCs w:val="22"/>
        </w:rPr>
        <w:t>is signposted</w:t>
      </w:r>
      <w:r>
        <w:rPr>
          <w:rFonts w:ascii="Open Sans" w:hAnsi="Open Sans" w:cs="Open Sans"/>
          <w:sz w:val="22"/>
          <w:szCs w:val="22"/>
        </w:rPr>
        <w:t xml:space="preserve"> </w:t>
      </w:r>
      <w:r w:rsidRPr="00CD4604">
        <w:rPr>
          <w:rFonts w:ascii="Open Sans" w:hAnsi="Open Sans" w:cs="Open Sans"/>
          <w:sz w:val="22"/>
          <w:szCs w:val="22"/>
        </w:rPr>
        <w:t xml:space="preserve">from </w:t>
      </w:r>
      <w:r>
        <w:rPr>
          <w:rFonts w:ascii="Open Sans" w:hAnsi="Open Sans" w:cs="Open Sans"/>
          <w:sz w:val="22"/>
          <w:szCs w:val="22"/>
        </w:rPr>
        <w:t xml:space="preserve">the </w:t>
      </w:r>
      <w:r w:rsidRPr="00CD4604">
        <w:rPr>
          <w:rFonts w:ascii="Open Sans" w:hAnsi="Open Sans" w:cs="Open Sans"/>
          <w:sz w:val="22"/>
          <w:szCs w:val="22"/>
        </w:rPr>
        <w:t xml:space="preserve">A30. </w:t>
      </w:r>
    </w:p>
    <w:p w14:paraId="5BB53FB5" w14:textId="3CDD1562" w:rsidR="00B3737E" w:rsidRPr="00CD4604" w:rsidRDefault="00B3737E" w:rsidP="00B3737E">
      <w:pPr>
        <w:pStyle w:val="NormalWeb"/>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well connected by road, either (i) from the A30, via the A391; (ii) from Truro by the A390 (westbound);</w:t>
      </w:r>
      <w:r w:rsidR="001B6D58">
        <w:rPr>
          <w:rFonts w:ascii="Open Sans" w:hAnsi="Open Sans" w:cs="Open Sans"/>
          <w:color w:val="000000"/>
          <w:sz w:val="22"/>
          <w:szCs w:val="22"/>
          <w:lang w:val="en-US"/>
        </w:rPr>
        <w:t xml:space="preserve"> or</w:t>
      </w:r>
      <w:r w:rsidRPr="00CD4604">
        <w:rPr>
          <w:rFonts w:ascii="Open Sans" w:hAnsi="Open Sans" w:cs="Open Sans"/>
          <w:color w:val="000000"/>
          <w:sz w:val="22"/>
          <w:szCs w:val="22"/>
          <w:lang w:val="en-US"/>
        </w:rPr>
        <w:t xml:space="preserve"> (iii) from Plymouth by the A38 and A390 (eastbound). The road distance from Plymouth to St Austell is 26 miles or 42 km.</w:t>
      </w:r>
    </w:p>
    <w:p w14:paraId="5359FA44" w14:textId="73320D1B" w:rsidR="00B3737E" w:rsidRPr="00CD4604" w:rsidRDefault="00B3737E" w:rsidP="00B3737E">
      <w:pPr>
        <w:pStyle w:val="NormalWeb"/>
        <w:shd w:val="clear" w:color="auto" w:fill="FFFFFF"/>
        <w:spacing w:line="240" w:lineRule="auto"/>
        <w:jc w:val="center"/>
        <w:rPr>
          <w:rFonts w:ascii="Open Sans" w:hAnsi="Open Sans" w:cs="Open Sans"/>
          <w:color w:val="000000"/>
          <w:sz w:val="22"/>
          <w:szCs w:val="22"/>
          <w:lang w:val="en-US"/>
        </w:rPr>
      </w:pPr>
      <w:r w:rsidRPr="00CD4604">
        <w:rPr>
          <w:rFonts w:ascii="Open Sans" w:hAnsi="Open Sans" w:cs="Open Sans"/>
          <w:sz w:val="22"/>
          <w:szCs w:val="22"/>
          <w:lang w:val="en-US" w:eastAsia="en-US"/>
        </w:rPr>
        <w:drawing>
          <wp:inline distT="0" distB="0" distL="0" distR="0" wp14:anchorId="4CF28D43" wp14:editId="10220F05">
            <wp:extent cx="5365494" cy="4905375"/>
            <wp:effectExtent l="0" t="0" r="698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369561" cy="4909093"/>
                    </a:xfrm>
                    <a:prstGeom prst="rect">
                      <a:avLst/>
                    </a:prstGeom>
                    <a:noFill/>
                    <a:ln>
                      <a:noFill/>
                    </a:ln>
                  </pic:spPr>
                </pic:pic>
              </a:graphicData>
            </a:graphic>
          </wp:inline>
        </w:drawing>
      </w:r>
    </w:p>
    <w:p w14:paraId="3DE2D1AE" w14:textId="77777777" w:rsidR="00B3737E" w:rsidRPr="00E25B54" w:rsidRDefault="00B3737E" w:rsidP="00B3737E">
      <w:pPr>
        <w:pStyle w:val="NormalWeb"/>
        <w:shd w:val="clear" w:color="auto" w:fill="FFFFFF"/>
        <w:spacing w:line="240" w:lineRule="auto"/>
        <w:jc w:val="center"/>
        <w:rPr>
          <w:rFonts w:ascii="Open Sans" w:hAnsi="Open Sans" w:cs="Open Sans"/>
          <w:i/>
          <w:color w:val="000000"/>
          <w:sz w:val="22"/>
          <w:szCs w:val="22"/>
          <w:lang w:val="en-US"/>
        </w:rPr>
      </w:pPr>
      <w:r w:rsidRPr="00E25B54">
        <w:rPr>
          <w:rFonts w:ascii="Open Sans" w:hAnsi="Open Sans" w:cs="Open Sans"/>
          <w:i/>
          <w:color w:val="000000"/>
          <w:sz w:val="22"/>
          <w:szCs w:val="22"/>
          <w:lang w:val="en-US"/>
        </w:rPr>
        <w:t>Location of the Eden Project in Cornwall</w:t>
      </w:r>
    </w:p>
    <w:p w14:paraId="4192C4EC" w14:textId="77777777" w:rsidR="00B3737E" w:rsidRPr="00E25B54" w:rsidRDefault="00B3737E" w:rsidP="00B3737E">
      <w:pPr>
        <w:pStyle w:val="NormalWeb"/>
        <w:shd w:val="clear" w:color="auto" w:fill="FFFFFF"/>
        <w:spacing w:line="240" w:lineRule="auto"/>
        <w:rPr>
          <w:rFonts w:ascii="Open Sans" w:hAnsi="Open Sans" w:cs="Open Sans"/>
          <w:color w:val="000000"/>
          <w:sz w:val="22"/>
          <w:szCs w:val="22"/>
          <w:u w:val="single"/>
          <w:lang w:val="en-US"/>
        </w:rPr>
      </w:pPr>
      <w:r w:rsidRPr="00E25B54">
        <w:rPr>
          <w:rFonts w:ascii="Open Sans" w:hAnsi="Open Sans" w:cs="Open Sans"/>
          <w:color w:val="000000"/>
          <w:sz w:val="22"/>
          <w:szCs w:val="22"/>
          <w:u w:val="single"/>
          <w:lang w:val="en-US"/>
        </w:rPr>
        <w:t>Access by truck/HGV</w:t>
      </w:r>
    </w:p>
    <w:p w14:paraId="36995ADE" w14:textId="77777777" w:rsidR="00B3737E" w:rsidRPr="00CD4604" w:rsidRDefault="00B3737E" w:rsidP="00B3737E">
      <w:pPr>
        <w:pStyle w:val="NormalWeb"/>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The recommended transport route for HGVs to and from the Eden Project is either:</w:t>
      </w:r>
    </w:p>
    <w:p w14:paraId="343FB4EA" w14:textId="77777777" w:rsidR="00B3737E" w:rsidRPr="00CD4604" w:rsidRDefault="00B3737E" w:rsidP="00B3737E">
      <w:pPr>
        <w:pStyle w:val="NormalWeb"/>
        <w:numPr>
          <w:ilvl w:val="0"/>
          <w:numId w:val="1"/>
        </w:numPr>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from the Innis Downs junction on the A30, taking the A391 through Bugle, Stenalees and Carluddon and onto the Eden Project; or</w:t>
      </w:r>
    </w:p>
    <w:p w14:paraId="0B0C4CAD" w14:textId="77777777" w:rsidR="00B3737E" w:rsidRPr="00CD4604" w:rsidRDefault="00B3737E" w:rsidP="00B3737E">
      <w:pPr>
        <w:pStyle w:val="NormalWeb"/>
        <w:numPr>
          <w:ilvl w:val="0"/>
          <w:numId w:val="1"/>
        </w:numPr>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from the Victoria Interchange on the A30, taking the B3274 through Roche and Trezaise to Stenalees, then the A391 to Carluddon and onto the Eden Project.</w:t>
      </w:r>
    </w:p>
    <w:p w14:paraId="71E65040" w14:textId="77777777" w:rsidR="00B3737E" w:rsidRPr="00CD4604" w:rsidRDefault="00B3737E" w:rsidP="00B3737E">
      <w:pPr>
        <w:pStyle w:val="NormalWeb"/>
        <w:shd w:val="clear" w:color="auto" w:fill="FFFFFF"/>
        <w:spacing w:line="240" w:lineRule="auto"/>
        <w:jc w:val="center"/>
        <w:rPr>
          <w:rFonts w:ascii="Open Sans" w:hAnsi="Open Sans" w:cs="Open Sans"/>
          <w:color w:val="000000"/>
          <w:sz w:val="22"/>
          <w:szCs w:val="22"/>
          <w:lang w:val="en-US"/>
        </w:rPr>
      </w:pPr>
      <w:r w:rsidRPr="00CD4604">
        <w:rPr>
          <w:rFonts w:ascii="Open Sans" w:hAnsi="Open Sans" w:cs="Open Sans"/>
          <w:sz w:val="22"/>
          <w:szCs w:val="22"/>
          <w:lang w:val="en-US" w:eastAsia="en-US"/>
        </w:rPr>
        <w:drawing>
          <wp:inline distT="0" distB="0" distL="0" distR="0" wp14:anchorId="05A6F7D4" wp14:editId="717E3EA7">
            <wp:extent cx="3619500" cy="44332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route.jpg"/>
                    <pic:cNvPicPr/>
                  </pic:nvPicPr>
                  <pic:blipFill>
                    <a:blip r:embed="rId16" cstate="print">
                      <a:extLst>
                        <a:ext uri="{28A0092B-C50C-407E-A947-70E740481C1C}">
                          <a14:useLocalDpi xmlns:a14="http://schemas.microsoft.com/office/drawing/2010/main"/>
                        </a:ext>
                      </a:extLst>
                    </a:blip>
                    <a:stretch>
                      <a:fillRect/>
                    </a:stretch>
                  </pic:blipFill>
                  <pic:spPr>
                    <a:xfrm>
                      <a:off x="0" y="0"/>
                      <a:ext cx="3648269" cy="4468437"/>
                    </a:xfrm>
                    <a:prstGeom prst="rect">
                      <a:avLst/>
                    </a:prstGeom>
                  </pic:spPr>
                </pic:pic>
              </a:graphicData>
            </a:graphic>
          </wp:inline>
        </w:drawing>
      </w:r>
    </w:p>
    <w:p w14:paraId="2BA1AB6D" w14:textId="77777777" w:rsidR="00B3737E" w:rsidRPr="00E25B54" w:rsidRDefault="00B3737E" w:rsidP="00B3737E">
      <w:pPr>
        <w:pStyle w:val="NormalWeb"/>
        <w:shd w:val="clear" w:color="auto" w:fill="FFFFFF"/>
        <w:spacing w:line="240" w:lineRule="auto"/>
        <w:jc w:val="center"/>
        <w:rPr>
          <w:rFonts w:ascii="Open Sans" w:hAnsi="Open Sans" w:cs="Open Sans"/>
          <w:i/>
          <w:color w:val="000000"/>
          <w:sz w:val="22"/>
          <w:szCs w:val="22"/>
          <w:lang w:val="en-US"/>
        </w:rPr>
      </w:pPr>
      <w:r w:rsidRPr="00E25B54">
        <w:rPr>
          <w:rFonts w:ascii="Open Sans" w:hAnsi="Open Sans" w:cs="Open Sans"/>
          <w:i/>
          <w:color w:val="000000"/>
          <w:sz w:val="22"/>
          <w:szCs w:val="22"/>
          <w:lang w:val="en-US"/>
        </w:rPr>
        <w:t>HGV road route to the Eden Project</w:t>
      </w:r>
    </w:p>
    <w:p w14:paraId="743A37F5" w14:textId="77777777" w:rsidR="00B3737E" w:rsidRPr="00CD4604" w:rsidRDefault="00B3737E" w:rsidP="00B3737E">
      <w:pPr>
        <w:pStyle w:val="NormalWeb"/>
        <w:shd w:val="clear" w:color="auto" w:fill="FFFFFF"/>
        <w:spacing w:before="0" w:after="0" w:line="240" w:lineRule="auto"/>
        <w:rPr>
          <w:rFonts w:ascii="Open Sans" w:hAnsi="Open Sans" w:cs="Open Sans"/>
          <w:b/>
          <w:color w:val="000000"/>
          <w:sz w:val="22"/>
          <w:szCs w:val="22"/>
          <w:u w:val="single"/>
          <w:lang w:val="en-US"/>
        </w:rPr>
      </w:pPr>
    </w:p>
    <w:p w14:paraId="78819727" w14:textId="77777777" w:rsidR="00B3737E" w:rsidRPr="003B40A7" w:rsidRDefault="00B3737E" w:rsidP="00B3737E">
      <w:pPr>
        <w:pStyle w:val="NormalWeb"/>
        <w:spacing w:before="0" w:line="276" w:lineRule="auto"/>
        <w:rPr>
          <w:rFonts w:ascii="Open Sans" w:hAnsi="Open Sans" w:cs="Open Sans"/>
          <w:sz w:val="22"/>
          <w:szCs w:val="22"/>
          <w:u w:val="single"/>
          <w:lang w:val="en-US"/>
        </w:rPr>
      </w:pPr>
      <w:r>
        <w:rPr>
          <w:rFonts w:ascii="Open Sans" w:hAnsi="Open Sans" w:cs="Open Sans"/>
          <w:sz w:val="22"/>
          <w:szCs w:val="22"/>
          <w:u w:val="single"/>
          <w:lang w:val="en-US"/>
        </w:rPr>
        <w:t>Access from mainland Europe by</w:t>
      </w:r>
      <w:r w:rsidRPr="003B40A7">
        <w:rPr>
          <w:rFonts w:ascii="Open Sans" w:hAnsi="Open Sans" w:cs="Open Sans"/>
          <w:sz w:val="22"/>
          <w:szCs w:val="22"/>
          <w:u w:val="single"/>
          <w:lang w:val="en-US"/>
        </w:rPr>
        <w:t xml:space="preserve"> boat to Plymouth:</w:t>
      </w:r>
    </w:p>
    <w:p w14:paraId="1E90BBC4" w14:textId="77777777" w:rsidR="00B3737E" w:rsidRDefault="00B3737E" w:rsidP="00B3737E">
      <w:pPr>
        <w:pStyle w:val="NormalWeb"/>
        <w:spacing w:before="0" w:line="276" w:lineRule="auto"/>
        <w:rPr>
          <w:rFonts w:ascii="Open Sans" w:hAnsi="Open Sans" w:cs="Open Sans"/>
          <w:sz w:val="22"/>
          <w:szCs w:val="22"/>
          <w:lang w:val="en-US"/>
        </w:rPr>
      </w:pPr>
      <w:r w:rsidRPr="00CD4604">
        <w:rPr>
          <w:rFonts w:ascii="Open Sans" w:hAnsi="Open Sans" w:cs="Open Sans"/>
          <w:sz w:val="22"/>
          <w:szCs w:val="22"/>
          <w:lang w:val="en-US"/>
        </w:rPr>
        <w:t>Brittany Ferries maintains a route from Roscoff in Brittany, France to Plymouth (approximately 6 </w:t>
      </w:r>
      <w:r w:rsidRPr="00CD4604">
        <w:rPr>
          <w:rFonts w:ascii="Open Sans" w:hAnsi="Open Sans" w:cs="Open Sans"/>
          <w:sz w:val="22"/>
          <w:szCs w:val="22"/>
          <w:lang w:val="en-US"/>
        </w:rPr>
        <w:noBreakHyphen/>
        <w:t xml:space="preserve"> 8 hrs sailing time). </w:t>
      </w:r>
    </w:p>
    <w:p w14:paraId="318006C6" w14:textId="77777777" w:rsidR="00E44CDF" w:rsidRDefault="00E44CDF">
      <w:pPr>
        <w:jc w:val="left"/>
        <w:rPr>
          <w:rFonts w:ascii="Open Sans" w:eastAsia="Times New Roman" w:hAnsi="Open Sans" w:cs="Open Sans"/>
          <w:sz w:val="22"/>
          <w:szCs w:val="22"/>
          <w:lang w:val="en-US"/>
        </w:rPr>
      </w:pPr>
      <w:r>
        <w:rPr>
          <w:rFonts w:ascii="Open Sans" w:hAnsi="Open Sans" w:cs="Open Sans"/>
          <w:sz w:val="22"/>
          <w:szCs w:val="22"/>
          <w:lang w:val="en-US"/>
        </w:rPr>
        <w:br w:type="page"/>
      </w:r>
    </w:p>
    <w:tbl>
      <w:tblPr>
        <w:tblStyle w:val="TableGrid1"/>
        <w:tblW w:w="0" w:type="auto"/>
        <w:tblInd w:w="-5" w:type="dxa"/>
        <w:tblLook w:val="04A0" w:firstRow="1" w:lastRow="0" w:firstColumn="1" w:lastColumn="0" w:noHBand="0" w:noVBand="1"/>
      </w:tblPr>
      <w:tblGrid>
        <w:gridCol w:w="9095"/>
      </w:tblGrid>
      <w:tr w:rsidR="00284ADE" w:rsidRPr="00247FFD" w14:paraId="2619750F" w14:textId="77777777" w:rsidTr="00D56511">
        <w:tc>
          <w:tcPr>
            <w:tcW w:w="909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790B917" w14:textId="77777777" w:rsidR="00284ADE" w:rsidRPr="003B40A7" w:rsidRDefault="00284ADE" w:rsidP="00284ADE">
            <w:pPr>
              <w:autoSpaceDE w:val="0"/>
              <w:autoSpaceDN w:val="0"/>
              <w:adjustRightInd w:val="0"/>
              <w:spacing w:before="240" w:after="240"/>
              <w:jc w:val="left"/>
              <w:outlineLvl w:val="0"/>
              <w:rPr>
                <w:rFonts w:ascii="Open Sans" w:hAnsi="Open Sans" w:cs="Open Sans"/>
                <w:noProof w:val="0"/>
                <w:color w:val="000000"/>
                <w:sz w:val="28"/>
                <w:szCs w:val="28"/>
                <w:lang w:eastAsia="en-US"/>
              </w:rPr>
            </w:pPr>
            <w:r w:rsidRPr="003B40A7">
              <w:rPr>
                <w:rFonts w:ascii="Open Sans" w:hAnsi="Open Sans" w:cs="Open Sans"/>
                <w:b/>
                <w:bCs/>
                <w:noProof w:val="0"/>
                <w:color w:val="000000"/>
                <w:sz w:val="28"/>
                <w:szCs w:val="28"/>
                <w:lang w:eastAsia="en-US"/>
              </w:rPr>
              <w:t xml:space="preserve">PART </w:t>
            </w:r>
            <w:r>
              <w:rPr>
                <w:rFonts w:ascii="Open Sans" w:hAnsi="Open Sans" w:cs="Open Sans"/>
                <w:b/>
                <w:bCs/>
                <w:noProof w:val="0"/>
                <w:color w:val="000000"/>
                <w:sz w:val="28"/>
                <w:szCs w:val="28"/>
                <w:lang w:eastAsia="en-US"/>
              </w:rPr>
              <w:t>C</w:t>
            </w:r>
            <w:r w:rsidRPr="003B40A7">
              <w:rPr>
                <w:rFonts w:ascii="Open Sans" w:hAnsi="Open Sans" w:cs="Open Sans"/>
                <w:b/>
                <w:bCs/>
                <w:noProof w:val="0"/>
                <w:color w:val="000000"/>
                <w:sz w:val="28"/>
                <w:szCs w:val="28"/>
                <w:lang w:eastAsia="en-US"/>
              </w:rPr>
              <w:t xml:space="preserve">: </w:t>
            </w:r>
            <w:r>
              <w:rPr>
                <w:rFonts w:ascii="Open Sans" w:hAnsi="Open Sans" w:cs="Open Sans"/>
                <w:b/>
                <w:bCs/>
                <w:noProof w:val="0"/>
                <w:color w:val="000000"/>
                <w:sz w:val="28"/>
                <w:szCs w:val="28"/>
                <w:lang w:eastAsia="en-US"/>
              </w:rPr>
              <w:t>TECHNICAL REQUIREMENTS AND SPECIFICATIONS</w:t>
            </w:r>
            <w:r w:rsidRPr="003B40A7">
              <w:rPr>
                <w:rFonts w:ascii="Open Sans" w:hAnsi="Open Sans" w:cs="Open Sans"/>
                <w:b/>
                <w:bCs/>
                <w:noProof w:val="0"/>
                <w:color w:val="000000"/>
                <w:sz w:val="28"/>
                <w:szCs w:val="28"/>
                <w:lang w:eastAsia="en-US"/>
              </w:rPr>
              <w:t xml:space="preserve"> </w:t>
            </w:r>
          </w:p>
        </w:tc>
      </w:tr>
    </w:tbl>
    <w:p w14:paraId="39AC81CA" w14:textId="77777777" w:rsidR="00284ADE" w:rsidRPr="003B40A7" w:rsidRDefault="00284ADE" w:rsidP="00284ADE">
      <w:pPr>
        <w:pStyle w:val="Default"/>
        <w:spacing w:line="276" w:lineRule="auto"/>
        <w:outlineLvl w:val="0"/>
        <w:rPr>
          <w:rFonts w:ascii="Open Sans" w:hAnsi="Open Sans" w:cs="Open Sans"/>
          <w:b/>
          <w:bCs/>
          <w:sz w:val="28"/>
          <w:szCs w:val="28"/>
        </w:rPr>
      </w:pPr>
    </w:p>
    <w:p w14:paraId="29FBE4D9" w14:textId="77777777" w:rsidR="00551CD3" w:rsidRDefault="00284ADE" w:rsidP="00551CD3">
      <w:pPr>
        <w:pStyle w:val="Default"/>
        <w:spacing w:line="276" w:lineRule="auto"/>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Pr>
          <w:rFonts w:ascii="Open Sans" w:hAnsi="Open Sans" w:cs="Open Sans"/>
          <w:b/>
          <w:bCs/>
          <w:sz w:val="28"/>
          <w:szCs w:val="28"/>
        </w:rPr>
        <w:t>Technical Requirements</w:t>
      </w:r>
      <w:r w:rsidRPr="003B40A7">
        <w:rPr>
          <w:rFonts w:ascii="Open Sans" w:hAnsi="Open Sans" w:cs="Open Sans"/>
          <w:b/>
          <w:bCs/>
          <w:sz w:val="28"/>
          <w:szCs w:val="28"/>
        </w:rPr>
        <w:t xml:space="preserve"> </w:t>
      </w:r>
    </w:p>
    <w:p w14:paraId="3F8710BB" w14:textId="772B5FA7" w:rsidR="00551CD3" w:rsidRDefault="00551CD3" w:rsidP="00551CD3">
      <w:pPr>
        <w:pStyle w:val="Default"/>
        <w:spacing w:line="276" w:lineRule="auto"/>
        <w:outlineLvl w:val="0"/>
        <w:rPr>
          <w:rFonts w:ascii="Open Sans" w:hAnsi="Open Sans" w:cs="Open Sans"/>
          <w:b/>
          <w:bCs/>
          <w:sz w:val="22"/>
          <w:szCs w:val="22"/>
        </w:rPr>
      </w:pPr>
    </w:p>
    <w:p w14:paraId="752E46DC" w14:textId="77777777" w:rsidR="008A50D9" w:rsidRDefault="008A50D9" w:rsidP="008A50D9">
      <w:pPr>
        <w:spacing w:line="276" w:lineRule="auto"/>
        <w:ind w:right="563"/>
        <w:rPr>
          <w:rFonts w:ascii="Open Sans" w:hAnsi="Open Sans" w:cs="Open Sans"/>
          <w:sz w:val="22"/>
          <w:szCs w:val="22"/>
          <w:lang w:val="en-US"/>
        </w:rPr>
      </w:pPr>
      <w:r w:rsidRPr="00A22EFD">
        <w:rPr>
          <w:rFonts w:ascii="Open Sans" w:hAnsi="Open Sans" w:cs="Open Sans"/>
          <w:sz w:val="22"/>
          <w:szCs w:val="22"/>
          <w:lang w:val="en-US"/>
        </w:rPr>
        <w:t xml:space="preserve">Eden Geothermal Ltd </w:t>
      </w:r>
      <w:r>
        <w:rPr>
          <w:rFonts w:ascii="Open Sans" w:hAnsi="Open Sans" w:cs="Open Sans"/>
          <w:sz w:val="22"/>
          <w:szCs w:val="22"/>
          <w:lang w:val="en-US"/>
        </w:rPr>
        <w:t>invites tenders for the supply of</w:t>
      </w:r>
      <w:r w:rsidRPr="00A22EFD">
        <w:rPr>
          <w:rFonts w:ascii="Open Sans" w:hAnsi="Open Sans" w:cs="Open Sans"/>
          <w:sz w:val="22"/>
          <w:szCs w:val="22"/>
          <w:lang w:val="en-US"/>
        </w:rPr>
        <w:t xml:space="preserve"> </w:t>
      </w:r>
      <w:r>
        <w:rPr>
          <w:rFonts w:ascii="Open Sans" w:hAnsi="Open Sans" w:cs="Open Sans"/>
          <w:sz w:val="22"/>
          <w:szCs w:val="22"/>
          <w:lang w:val="en-US"/>
        </w:rPr>
        <w:t>wellhead materials</w:t>
      </w:r>
      <w:r w:rsidRPr="00A22EFD">
        <w:rPr>
          <w:rFonts w:ascii="Open Sans" w:hAnsi="Open Sans" w:cs="Open Sans"/>
          <w:sz w:val="22"/>
          <w:szCs w:val="22"/>
          <w:lang w:val="en-US"/>
        </w:rPr>
        <w:t xml:space="preserve"> </w:t>
      </w:r>
      <w:r>
        <w:rPr>
          <w:rFonts w:ascii="Open Sans" w:hAnsi="Open Sans" w:cs="Open Sans"/>
          <w:sz w:val="22"/>
          <w:szCs w:val="22"/>
          <w:lang w:val="en-US"/>
        </w:rPr>
        <w:t xml:space="preserve">for Phase 1 of the Eden Geothermal Project.  </w:t>
      </w:r>
      <w:r w:rsidRPr="008A50D9">
        <w:rPr>
          <w:rFonts w:ascii="Open Sans" w:hAnsi="Open Sans"/>
          <w:color w:val="000000"/>
          <w:sz w:val="22"/>
          <w:szCs w:val="22"/>
        </w:rPr>
        <w:t>The technical requirements are set out in Sections 4.1 to 4.5 together with the information in Schedule 3.</w:t>
      </w:r>
    </w:p>
    <w:p w14:paraId="56017138" w14:textId="77777777" w:rsidR="008A50D9" w:rsidRDefault="008A50D9" w:rsidP="00551CD3">
      <w:pPr>
        <w:pStyle w:val="Default"/>
        <w:spacing w:line="276" w:lineRule="auto"/>
        <w:outlineLvl w:val="0"/>
        <w:rPr>
          <w:rFonts w:ascii="Open Sans" w:hAnsi="Open Sans" w:cs="Open Sans"/>
          <w:b/>
          <w:bCs/>
          <w:sz w:val="22"/>
          <w:szCs w:val="22"/>
        </w:rPr>
      </w:pPr>
    </w:p>
    <w:p w14:paraId="3B999CBE" w14:textId="77777777" w:rsidR="00284ADE" w:rsidRDefault="00284ADE" w:rsidP="00284ADE">
      <w:pPr>
        <w:pStyle w:val="Default"/>
        <w:spacing w:after="200" w:line="276" w:lineRule="auto"/>
        <w:outlineLvl w:val="1"/>
        <w:rPr>
          <w:rFonts w:ascii="Open Sans" w:hAnsi="Open Sans" w:cs="Open Sans"/>
          <w:b/>
          <w:bCs/>
          <w:sz w:val="22"/>
          <w:szCs w:val="22"/>
        </w:rPr>
      </w:pPr>
      <w:r>
        <w:rPr>
          <w:rFonts w:ascii="Open Sans" w:hAnsi="Open Sans" w:cs="Open Sans"/>
          <w:b/>
          <w:bCs/>
          <w:sz w:val="22"/>
          <w:szCs w:val="22"/>
        </w:rPr>
        <w:t>4</w:t>
      </w:r>
      <w:r w:rsidRPr="00AC277E">
        <w:rPr>
          <w:rFonts w:ascii="Open Sans" w:hAnsi="Open Sans" w:cs="Open Sans"/>
          <w:b/>
          <w:bCs/>
          <w:sz w:val="22"/>
          <w:szCs w:val="22"/>
        </w:rPr>
        <w:t>.1</w:t>
      </w:r>
      <w:r w:rsidRPr="00AC277E">
        <w:rPr>
          <w:rFonts w:ascii="Open Sans" w:hAnsi="Open Sans" w:cs="Open Sans"/>
          <w:b/>
          <w:bCs/>
          <w:sz w:val="22"/>
          <w:szCs w:val="22"/>
        </w:rPr>
        <w:tab/>
      </w:r>
      <w:r>
        <w:rPr>
          <w:rFonts w:ascii="Open Sans" w:hAnsi="Open Sans" w:cs="Open Sans"/>
          <w:b/>
          <w:bCs/>
          <w:sz w:val="22"/>
          <w:szCs w:val="22"/>
        </w:rPr>
        <w:t>Specifications and Standards</w:t>
      </w:r>
    </w:p>
    <w:p w14:paraId="73FAC6F6" w14:textId="10D64AF4" w:rsidR="00284ADE" w:rsidRPr="008A50D9" w:rsidRDefault="00284ADE" w:rsidP="008A50D9">
      <w:pPr>
        <w:spacing w:line="276" w:lineRule="auto"/>
        <w:ind w:right="563"/>
        <w:rPr>
          <w:rFonts w:ascii="Open Sans" w:hAnsi="Open Sans" w:cs="Open Sans"/>
          <w:sz w:val="22"/>
          <w:szCs w:val="22"/>
          <w:lang w:val="en-US"/>
        </w:rPr>
      </w:pPr>
      <w:r w:rsidRPr="008A50D9">
        <w:rPr>
          <w:rFonts w:ascii="Open Sans" w:hAnsi="Open Sans" w:cs="Open Sans"/>
          <w:sz w:val="22"/>
          <w:szCs w:val="22"/>
          <w:lang w:val="en-US"/>
        </w:rPr>
        <w:t xml:space="preserve">The detailed specifications </w:t>
      </w:r>
      <w:r w:rsidR="00CB7080">
        <w:rPr>
          <w:rFonts w:ascii="Open Sans" w:hAnsi="Open Sans" w:cs="Open Sans"/>
          <w:sz w:val="22"/>
          <w:szCs w:val="22"/>
          <w:lang w:val="en-US"/>
        </w:rPr>
        <w:t xml:space="preserve">and standards </w:t>
      </w:r>
      <w:r w:rsidRPr="008A50D9">
        <w:rPr>
          <w:rFonts w:ascii="Open Sans" w:hAnsi="Open Sans" w:cs="Open Sans"/>
          <w:sz w:val="22"/>
          <w:szCs w:val="22"/>
          <w:lang w:val="en-US"/>
        </w:rPr>
        <w:t xml:space="preserve">for the wellhead materials to be supplied are set out in </w:t>
      </w:r>
      <w:r w:rsidR="000443DB" w:rsidRPr="008A50D9">
        <w:rPr>
          <w:rFonts w:ascii="Open Sans" w:hAnsi="Open Sans" w:cs="Open Sans"/>
          <w:sz w:val="22"/>
          <w:szCs w:val="22"/>
          <w:lang w:val="en-US"/>
        </w:rPr>
        <w:t>Schedule 3, 3c Table 1.</w:t>
      </w:r>
    </w:p>
    <w:p w14:paraId="57F04B4B" w14:textId="77777777" w:rsidR="00A22FD6" w:rsidRPr="00A22FD6" w:rsidRDefault="00A22FD6" w:rsidP="00A65EB6">
      <w:pPr>
        <w:pStyle w:val="ListParagraph"/>
        <w:spacing w:line="276" w:lineRule="auto"/>
        <w:ind w:right="563"/>
        <w:rPr>
          <w:rFonts w:ascii="Open Sans" w:hAnsi="Open Sans" w:cs="Open Sans"/>
          <w:sz w:val="22"/>
          <w:szCs w:val="22"/>
          <w:lang w:val="en-US"/>
        </w:rPr>
      </w:pPr>
    </w:p>
    <w:p w14:paraId="388569F1" w14:textId="77777777" w:rsidR="00E44CDF" w:rsidRDefault="00284ADE" w:rsidP="00E44CDF">
      <w:pPr>
        <w:spacing w:line="276" w:lineRule="auto"/>
        <w:ind w:right="563"/>
        <w:rPr>
          <w:rFonts w:ascii="Open Sans" w:hAnsi="Open Sans" w:cs="Open Sans"/>
          <w:b/>
          <w:sz w:val="22"/>
          <w:szCs w:val="22"/>
          <w:lang w:val="en-US"/>
        </w:rPr>
      </w:pPr>
      <w:r>
        <w:rPr>
          <w:rFonts w:ascii="Open Sans" w:hAnsi="Open Sans" w:cs="Open Sans"/>
          <w:b/>
          <w:sz w:val="22"/>
          <w:szCs w:val="22"/>
          <w:lang w:val="en-US"/>
        </w:rPr>
        <w:t xml:space="preserve">4.2 </w:t>
      </w:r>
      <w:r>
        <w:rPr>
          <w:rFonts w:ascii="Open Sans" w:hAnsi="Open Sans" w:cs="Open Sans"/>
          <w:b/>
          <w:sz w:val="22"/>
          <w:szCs w:val="22"/>
          <w:lang w:val="en-US"/>
        </w:rPr>
        <w:tab/>
      </w:r>
      <w:r w:rsidR="00E44CDF">
        <w:rPr>
          <w:rFonts w:ascii="Open Sans" w:hAnsi="Open Sans" w:cs="Open Sans"/>
          <w:b/>
          <w:sz w:val="22"/>
          <w:szCs w:val="22"/>
          <w:lang w:val="en-US"/>
        </w:rPr>
        <w:t>Delivery</w:t>
      </w:r>
      <w:r>
        <w:rPr>
          <w:rFonts w:ascii="Open Sans" w:hAnsi="Open Sans" w:cs="Open Sans"/>
          <w:b/>
          <w:sz w:val="22"/>
          <w:szCs w:val="22"/>
          <w:lang w:val="en-US"/>
        </w:rPr>
        <w:t xml:space="preserve"> </w:t>
      </w:r>
      <w:r w:rsidR="00216D2D">
        <w:rPr>
          <w:rFonts w:ascii="Open Sans" w:hAnsi="Open Sans" w:cs="Open Sans"/>
          <w:b/>
          <w:sz w:val="22"/>
          <w:szCs w:val="22"/>
          <w:lang w:val="en-US"/>
        </w:rPr>
        <w:t xml:space="preserve">Terms </w:t>
      </w:r>
    </w:p>
    <w:p w14:paraId="713E1964" w14:textId="6CB7B18C" w:rsidR="00E44CDF" w:rsidRPr="00C53A30" w:rsidRDefault="00E44CDF" w:rsidP="00E44CDF">
      <w:pPr>
        <w:spacing w:line="276" w:lineRule="auto"/>
        <w:ind w:right="563"/>
        <w:rPr>
          <w:rFonts w:ascii="Open Sans" w:hAnsi="Open Sans" w:cs="Open Sans"/>
          <w:sz w:val="22"/>
          <w:szCs w:val="22"/>
          <w:lang w:val="en-US"/>
        </w:rPr>
      </w:pPr>
      <w:r w:rsidRPr="00285752">
        <w:rPr>
          <w:rFonts w:ascii="Open Sans" w:hAnsi="Open Sans" w:cs="Open Sans"/>
          <w:sz w:val="22"/>
          <w:szCs w:val="22"/>
          <w:lang w:val="en-US"/>
        </w:rPr>
        <w:t xml:space="preserve">Delivery terms </w:t>
      </w:r>
      <w:r>
        <w:rPr>
          <w:rFonts w:ascii="Open Sans" w:hAnsi="Open Sans" w:cs="Open Sans"/>
          <w:sz w:val="22"/>
          <w:szCs w:val="22"/>
          <w:lang w:val="en-US"/>
        </w:rPr>
        <w:t>are</w:t>
      </w:r>
      <w:r w:rsidRPr="00285752">
        <w:rPr>
          <w:rFonts w:ascii="Open Sans" w:hAnsi="Open Sans" w:cs="Open Sans"/>
          <w:sz w:val="22"/>
          <w:szCs w:val="22"/>
          <w:lang w:val="en-US"/>
        </w:rPr>
        <w:t xml:space="preserve"> D</w:t>
      </w:r>
      <w:r>
        <w:rPr>
          <w:rFonts w:ascii="Open Sans" w:hAnsi="Open Sans" w:cs="Open Sans"/>
          <w:sz w:val="22"/>
          <w:szCs w:val="22"/>
          <w:lang w:val="en-US"/>
        </w:rPr>
        <w:t>PU</w:t>
      </w:r>
      <w:r w:rsidRPr="00285752">
        <w:rPr>
          <w:rFonts w:ascii="Open Sans" w:hAnsi="Open Sans" w:cs="Open Sans"/>
          <w:sz w:val="22"/>
          <w:szCs w:val="22"/>
          <w:lang w:val="en-US"/>
        </w:rPr>
        <w:t xml:space="preserve"> (Delivery At Place </w:t>
      </w:r>
      <w:r w:rsidR="00994FF0">
        <w:rPr>
          <w:rFonts w:ascii="Open Sans" w:hAnsi="Open Sans" w:cs="Open Sans"/>
          <w:sz w:val="22"/>
          <w:szCs w:val="22"/>
          <w:lang w:val="en-US"/>
        </w:rPr>
        <w:t>U</w:t>
      </w:r>
      <w:r>
        <w:rPr>
          <w:rFonts w:ascii="Open Sans" w:hAnsi="Open Sans" w:cs="Open Sans"/>
          <w:sz w:val="22"/>
          <w:szCs w:val="22"/>
          <w:lang w:val="en-US"/>
        </w:rPr>
        <w:t xml:space="preserve">nloaded </w:t>
      </w:r>
      <w:r w:rsidRPr="00285752">
        <w:rPr>
          <w:rFonts w:ascii="Open Sans" w:hAnsi="Open Sans" w:cs="Open Sans"/>
          <w:sz w:val="22"/>
          <w:szCs w:val="22"/>
          <w:lang w:val="en-US"/>
        </w:rPr>
        <w:t>- as stated in Incoterms 20</w:t>
      </w:r>
      <w:r>
        <w:rPr>
          <w:rFonts w:ascii="Open Sans" w:hAnsi="Open Sans" w:cs="Open Sans"/>
          <w:sz w:val="22"/>
          <w:szCs w:val="22"/>
          <w:lang w:val="en-US"/>
        </w:rPr>
        <w:t>2</w:t>
      </w:r>
      <w:r w:rsidRPr="00285752">
        <w:rPr>
          <w:rFonts w:ascii="Open Sans" w:hAnsi="Open Sans" w:cs="Open Sans"/>
          <w:sz w:val="22"/>
          <w:szCs w:val="22"/>
          <w:lang w:val="en-US"/>
        </w:rPr>
        <w:t xml:space="preserve">0). </w:t>
      </w:r>
      <w:r>
        <w:rPr>
          <w:rFonts w:ascii="Open Sans" w:hAnsi="Open Sans" w:cs="Open Sans"/>
          <w:sz w:val="22"/>
          <w:szCs w:val="22"/>
          <w:lang w:val="en-US"/>
        </w:rPr>
        <w:t xml:space="preserve">Materials must be delivered to the drilling site, at the Eden Project, Bodelva, Par, Cornwall, United Kingdom PL24 2SG by </w:t>
      </w:r>
      <w:r w:rsidR="00216D2D" w:rsidRPr="00557DAD">
        <w:rPr>
          <w:rFonts w:ascii="Open Sans" w:hAnsi="Open Sans" w:cs="Open Sans"/>
          <w:sz w:val="22"/>
          <w:szCs w:val="22"/>
          <w:lang w:val="en-US"/>
        </w:rPr>
        <w:t>30</w:t>
      </w:r>
      <w:r w:rsidRPr="00557DAD">
        <w:rPr>
          <w:rFonts w:ascii="Open Sans" w:hAnsi="Open Sans" w:cs="Open Sans"/>
          <w:sz w:val="22"/>
          <w:szCs w:val="22"/>
          <w:vertAlign w:val="superscript"/>
          <w:lang w:val="en-US"/>
        </w:rPr>
        <w:t>th</w:t>
      </w:r>
      <w:r w:rsidRPr="00557DAD">
        <w:rPr>
          <w:rFonts w:ascii="Open Sans" w:hAnsi="Open Sans" w:cs="Open Sans"/>
          <w:sz w:val="22"/>
          <w:szCs w:val="22"/>
          <w:lang w:val="en-US"/>
        </w:rPr>
        <w:t xml:space="preserve"> </w:t>
      </w:r>
      <w:r w:rsidR="0076748F" w:rsidRPr="00557DAD">
        <w:rPr>
          <w:rFonts w:ascii="Open Sans" w:hAnsi="Open Sans" w:cs="Open Sans"/>
          <w:sz w:val="22"/>
          <w:szCs w:val="22"/>
          <w:lang w:val="en-US"/>
        </w:rPr>
        <w:t>November 2020</w:t>
      </w:r>
      <w:r w:rsidR="0076748F">
        <w:rPr>
          <w:rFonts w:ascii="Open Sans" w:hAnsi="Open Sans" w:cs="Open Sans"/>
          <w:sz w:val="22"/>
          <w:szCs w:val="22"/>
          <w:lang w:val="en-US"/>
        </w:rPr>
        <w:t>.</w:t>
      </w:r>
    </w:p>
    <w:p w14:paraId="7660FF2C" w14:textId="77777777" w:rsidR="00E44CDF" w:rsidRDefault="00E44CDF" w:rsidP="00E44CDF">
      <w:pPr>
        <w:spacing w:line="276" w:lineRule="auto"/>
        <w:ind w:right="563"/>
        <w:rPr>
          <w:rFonts w:ascii="Open Sans" w:hAnsi="Open Sans" w:cs="Open Sans"/>
          <w:b/>
          <w:sz w:val="22"/>
          <w:szCs w:val="22"/>
          <w:lang w:val="en-US"/>
        </w:rPr>
      </w:pPr>
    </w:p>
    <w:p w14:paraId="022A1FEB" w14:textId="77777777" w:rsidR="00E44CDF" w:rsidRPr="00C53A30" w:rsidRDefault="00284ADE" w:rsidP="00E44CDF">
      <w:pPr>
        <w:spacing w:line="276" w:lineRule="auto"/>
        <w:ind w:right="563"/>
        <w:rPr>
          <w:rFonts w:ascii="Open Sans" w:hAnsi="Open Sans" w:cs="Open Sans"/>
          <w:b/>
          <w:sz w:val="22"/>
          <w:szCs w:val="22"/>
          <w:lang w:val="en-US"/>
        </w:rPr>
      </w:pPr>
      <w:r>
        <w:rPr>
          <w:rFonts w:ascii="Open Sans" w:hAnsi="Open Sans" w:cs="Open Sans"/>
          <w:b/>
          <w:sz w:val="22"/>
          <w:szCs w:val="22"/>
          <w:lang w:val="en-US"/>
        </w:rPr>
        <w:t xml:space="preserve">4.3 </w:t>
      </w:r>
      <w:r>
        <w:rPr>
          <w:rFonts w:ascii="Open Sans" w:hAnsi="Open Sans" w:cs="Open Sans"/>
          <w:b/>
          <w:sz w:val="22"/>
          <w:szCs w:val="22"/>
          <w:lang w:val="en-US"/>
        </w:rPr>
        <w:tab/>
        <w:t xml:space="preserve">Financial </w:t>
      </w:r>
      <w:r w:rsidR="00E44CDF" w:rsidRPr="00C53A30">
        <w:rPr>
          <w:rFonts w:ascii="Open Sans" w:hAnsi="Open Sans" w:cs="Open Sans"/>
          <w:b/>
          <w:sz w:val="22"/>
          <w:szCs w:val="22"/>
          <w:lang w:val="en-US"/>
        </w:rPr>
        <w:t>Terms</w:t>
      </w:r>
    </w:p>
    <w:p w14:paraId="25172143" w14:textId="5AAA0435" w:rsidR="000443DB" w:rsidRDefault="00E44CDF" w:rsidP="000443DB">
      <w:pPr>
        <w:spacing w:line="276" w:lineRule="auto"/>
        <w:ind w:right="563"/>
        <w:rPr>
          <w:rFonts w:ascii="Open Sans" w:hAnsi="Open Sans" w:cs="Open Sans"/>
          <w:sz w:val="22"/>
          <w:szCs w:val="22"/>
          <w:lang w:val="en-US"/>
        </w:rPr>
      </w:pPr>
      <w:r w:rsidRPr="00C53A30">
        <w:rPr>
          <w:rFonts w:ascii="Open Sans" w:hAnsi="Open Sans" w:cs="Open Sans"/>
          <w:sz w:val="22"/>
          <w:szCs w:val="22"/>
          <w:lang w:val="en-US"/>
        </w:rPr>
        <w:t>All prices will be</w:t>
      </w:r>
      <w:r w:rsidR="00994FF0">
        <w:rPr>
          <w:rFonts w:ascii="Open Sans" w:hAnsi="Open Sans" w:cs="Open Sans"/>
          <w:sz w:val="22"/>
          <w:szCs w:val="22"/>
          <w:lang w:val="en-US"/>
        </w:rPr>
        <w:t xml:space="preserve"> fixed prices, exclusive of VAT, inclusive of all other taxes and duties.  </w:t>
      </w:r>
    </w:p>
    <w:p w14:paraId="0363C53D" w14:textId="77777777" w:rsidR="000443DB" w:rsidRDefault="000443DB" w:rsidP="000443DB">
      <w:pPr>
        <w:spacing w:line="276" w:lineRule="auto"/>
        <w:ind w:right="563"/>
        <w:rPr>
          <w:rFonts w:ascii="Open Sans" w:hAnsi="Open Sans" w:cs="Open Sans"/>
          <w:sz w:val="22"/>
          <w:szCs w:val="22"/>
          <w:lang w:val="en-US"/>
        </w:rPr>
      </w:pPr>
    </w:p>
    <w:p w14:paraId="25925AA0" w14:textId="77777777" w:rsidR="0076748F" w:rsidRPr="00B06B81" w:rsidRDefault="00284ADE" w:rsidP="000443DB">
      <w:pPr>
        <w:spacing w:line="276" w:lineRule="auto"/>
        <w:ind w:right="563"/>
        <w:rPr>
          <w:rFonts w:ascii="Open Sans" w:hAnsi="Open Sans" w:cs="Open Sans"/>
          <w:b/>
          <w:sz w:val="22"/>
          <w:szCs w:val="22"/>
          <w:lang w:val="en-US"/>
        </w:rPr>
      </w:pPr>
      <w:r w:rsidRPr="00284ADE">
        <w:rPr>
          <w:rFonts w:ascii="Open Sans" w:hAnsi="Open Sans" w:cs="Open Sans"/>
          <w:b/>
          <w:sz w:val="22"/>
          <w:szCs w:val="22"/>
          <w:lang w:val="en-US"/>
        </w:rPr>
        <w:t>4</w:t>
      </w:r>
      <w:r w:rsidR="0076748F" w:rsidRPr="00284ADE">
        <w:rPr>
          <w:rFonts w:ascii="Open Sans" w:hAnsi="Open Sans" w:cs="Open Sans"/>
          <w:b/>
          <w:sz w:val="22"/>
          <w:szCs w:val="22"/>
          <w:lang w:val="en-US"/>
        </w:rPr>
        <w:t>.4</w:t>
      </w:r>
      <w:r w:rsidR="0076748F" w:rsidRPr="00B06B81">
        <w:rPr>
          <w:rFonts w:ascii="Open Sans" w:hAnsi="Open Sans" w:cs="Open Sans"/>
          <w:b/>
          <w:sz w:val="22"/>
          <w:szCs w:val="22"/>
          <w:lang w:val="en-US"/>
        </w:rPr>
        <w:tab/>
      </w:r>
      <w:r w:rsidR="00B06B81" w:rsidRPr="00B06B81">
        <w:rPr>
          <w:rFonts w:ascii="Open Sans" w:hAnsi="Open Sans" w:cs="Open Sans"/>
          <w:b/>
          <w:sz w:val="22"/>
          <w:szCs w:val="22"/>
          <w:lang w:val="en-US"/>
        </w:rPr>
        <w:t xml:space="preserve">Listing of Geothermal Wellhead Material to be supplied </w:t>
      </w:r>
    </w:p>
    <w:p w14:paraId="7AAB7F11" w14:textId="77777777" w:rsidR="00985D9C" w:rsidRDefault="00985D9C" w:rsidP="00985D9C">
      <w:pPr>
        <w:rPr>
          <w:rFonts w:ascii="Open Sans" w:hAnsi="Open Sans" w:cs="Open Sans"/>
          <w:sz w:val="22"/>
          <w:szCs w:val="22"/>
          <w:lang w:val="en-US"/>
        </w:rPr>
      </w:pPr>
    </w:p>
    <w:p w14:paraId="2036B24D" w14:textId="77777777" w:rsidR="000443DB" w:rsidRPr="003E4A08" w:rsidRDefault="000443DB" w:rsidP="000443DB">
      <w:pPr>
        <w:spacing w:line="276" w:lineRule="auto"/>
        <w:ind w:right="563"/>
        <w:rPr>
          <w:rFonts w:ascii="Open Sans" w:hAnsi="Open Sans" w:cs="Open Sans"/>
          <w:sz w:val="22"/>
          <w:szCs w:val="22"/>
          <w:lang w:val="en-US"/>
        </w:rPr>
      </w:pPr>
      <w:r w:rsidRPr="003E4A08">
        <w:rPr>
          <w:rFonts w:ascii="Open Sans" w:hAnsi="Open Sans" w:cs="Open Sans"/>
          <w:sz w:val="22"/>
          <w:szCs w:val="22"/>
          <w:lang w:val="en-US"/>
        </w:rPr>
        <w:t>The parts to be supplied are set out in Schedule 3, 3d Table 2.</w:t>
      </w:r>
      <w:r>
        <w:rPr>
          <w:rFonts w:ascii="Open Sans" w:hAnsi="Open Sans" w:cs="Open Sans"/>
          <w:sz w:val="22"/>
          <w:szCs w:val="22"/>
          <w:lang w:val="en-US"/>
        </w:rPr>
        <w:t xml:space="preserve">  </w:t>
      </w:r>
      <w:r>
        <w:rPr>
          <w:rFonts w:ascii="Open Sans" w:hAnsi="Open Sans" w:cs="Open Sans"/>
          <w:b/>
          <w:sz w:val="22"/>
          <w:szCs w:val="22"/>
          <w:lang w:val="en-US"/>
        </w:rPr>
        <w:t xml:space="preserve">The wellhead materials are divided into three packages.  You may make your submission for all three packages, or any combination of those packages.  </w:t>
      </w:r>
    </w:p>
    <w:p w14:paraId="6D630904" w14:textId="77777777" w:rsidR="000443DB" w:rsidRDefault="000443DB" w:rsidP="00985D9C">
      <w:pPr>
        <w:rPr>
          <w:rFonts w:ascii="Open Sans" w:hAnsi="Open Sans" w:cs="Open Sans"/>
          <w:sz w:val="22"/>
          <w:szCs w:val="22"/>
          <w:lang w:val="en-US"/>
        </w:rPr>
      </w:pPr>
    </w:p>
    <w:p w14:paraId="548A3C48" w14:textId="77777777" w:rsidR="00810071" w:rsidRDefault="00810071" w:rsidP="00810071">
      <w:pPr>
        <w:jc w:val="left"/>
        <w:rPr>
          <w:rFonts w:ascii="Open Sans" w:hAnsi="Open Sans" w:cs="Open Sans"/>
          <w:b/>
          <w:sz w:val="22"/>
          <w:szCs w:val="22"/>
          <w:lang w:val="en-US"/>
        </w:rPr>
      </w:pPr>
    </w:p>
    <w:p w14:paraId="1AFBBE24" w14:textId="77777777" w:rsidR="009F67B5" w:rsidRDefault="009F67B5" w:rsidP="00810071">
      <w:pPr>
        <w:jc w:val="left"/>
        <w:rPr>
          <w:rFonts w:ascii="Open Sans" w:hAnsi="Open Sans" w:cs="Open Sans"/>
          <w:b/>
          <w:sz w:val="22"/>
          <w:szCs w:val="22"/>
          <w:lang w:val="en-US"/>
        </w:rPr>
      </w:pPr>
    </w:p>
    <w:p w14:paraId="6FA2C331" w14:textId="77777777" w:rsidR="009F67B5" w:rsidRDefault="009F67B5" w:rsidP="00810071">
      <w:pPr>
        <w:jc w:val="left"/>
        <w:rPr>
          <w:rFonts w:ascii="Open Sans" w:hAnsi="Open Sans" w:cs="Open Sans"/>
          <w:b/>
          <w:sz w:val="22"/>
          <w:szCs w:val="22"/>
          <w:lang w:val="en-US"/>
        </w:rPr>
      </w:pPr>
    </w:p>
    <w:p w14:paraId="4268C086" w14:textId="77777777" w:rsidR="009F67B5" w:rsidRDefault="009F67B5" w:rsidP="00810071">
      <w:pPr>
        <w:jc w:val="left"/>
        <w:rPr>
          <w:rFonts w:ascii="Open Sans" w:hAnsi="Open Sans" w:cs="Open Sans"/>
          <w:b/>
          <w:sz w:val="22"/>
          <w:szCs w:val="22"/>
          <w:lang w:val="en-US"/>
        </w:rPr>
      </w:pPr>
    </w:p>
    <w:p w14:paraId="13DA10F3" w14:textId="77777777" w:rsidR="009F67B5" w:rsidRDefault="009F67B5" w:rsidP="00810071">
      <w:pPr>
        <w:jc w:val="left"/>
        <w:rPr>
          <w:rFonts w:ascii="Open Sans" w:hAnsi="Open Sans" w:cs="Open Sans"/>
          <w:b/>
          <w:sz w:val="22"/>
          <w:szCs w:val="22"/>
          <w:lang w:val="en-US"/>
        </w:rPr>
      </w:pPr>
    </w:p>
    <w:p w14:paraId="492DC41B" w14:textId="77777777" w:rsidR="009F67B5" w:rsidRDefault="009F67B5" w:rsidP="00810071">
      <w:pPr>
        <w:jc w:val="left"/>
        <w:rPr>
          <w:rFonts w:ascii="Open Sans" w:hAnsi="Open Sans" w:cs="Open Sans"/>
          <w:b/>
          <w:sz w:val="22"/>
          <w:szCs w:val="22"/>
          <w:lang w:val="en-US"/>
        </w:rPr>
      </w:pPr>
    </w:p>
    <w:p w14:paraId="6D37637B" w14:textId="77777777" w:rsidR="009F67B5" w:rsidRDefault="009F67B5" w:rsidP="00810071">
      <w:pPr>
        <w:jc w:val="left"/>
        <w:rPr>
          <w:rFonts w:ascii="Open Sans" w:hAnsi="Open Sans" w:cs="Open Sans"/>
          <w:b/>
          <w:sz w:val="22"/>
          <w:szCs w:val="22"/>
          <w:lang w:val="en-US"/>
        </w:rPr>
      </w:pPr>
    </w:p>
    <w:p w14:paraId="2205C144" w14:textId="77777777" w:rsidR="009F67B5" w:rsidRDefault="009F67B5" w:rsidP="00810071">
      <w:pPr>
        <w:jc w:val="left"/>
        <w:rPr>
          <w:rFonts w:ascii="Open Sans" w:hAnsi="Open Sans" w:cs="Open Sans"/>
          <w:b/>
          <w:sz w:val="22"/>
          <w:szCs w:val="22"/>
          <w:lang w:val="en-US"/>
        </w:rPr>
      </w:pPr>
    </w:p>
    <w:p w14:paraId="4E8E6FC1" w14:textId="77777777" w:rsidR="009F67B5" w:rsidRDefault="009F67B5" w:rsidP="00810071">
      <w:pPr>
        <w:jc w:val="left"/>
        <w:rPr>
          <w:rFonts w:ascii="Open Sans" w:hAnsi="Open Sans" w:cs="Open Sans"/>
          <w:b/>
          <w:sz w:val="22"/>
          <w:szCs w:val="22"/>
          <w:lang w:val="en-US"/>
        </w:rPr>
      </w:pPr>
    </w:p>
    <w:p w14:paraId="5241C760" w14:textId="77777777" w:rsidR="009F67B5" w:rsidRDefault="009F67B5" w:rsidP="00810071">
      <w:pPr>
        <w:jc w:val="left"/>
        <w:rPr>
          <w:rFonts w:ascii="Open Sans" w:hAnsi="Open Sans" w:cs="Open Sans"/>
          <w:b/>
          <w:sz w:val="22"/>
          <w:szCs w:val="22"/>
          <w:lang w:val="en-US"/>
        </w:rPr>
      </w:pPr>
    </w:p>
    <w:p w14:paraId="1C96B3E4" w14:textId="77777777" w:rsidR="009F67B5" w:rsidRDefault="009F67B5" w:rsidP="00810071">
      <w:pPr>
        <w:jc w:val="left"/>
        <w:rPr>
          <w:rFonts w:ascii="Open Sans" w:hAnsi="Open Sans" w:cs="Open Sans"/>
          <w:b/>
          <w:sz w:val="22"/>
          <w:szCs w:val="22"/>
          <w:lang w:val="en-US"/>
        </w:rPr>
      </w:pPr>
    </w:p>
    <w:p w14:paraId="30FFD959" w14:textId="77777777" w:rsidR="009F67B5" w:rsidRDefault="009F67B5" w:rsidP="00810071">
      <w:pPr>
        <w:jc w:val="left"/>
        <w:rPr>
          <w:rFonts w:ascii="Open Sans" w:hAnsi="Open Sans" w:cs="Open Sans"/>
          <w:b/>
          <w:sz w:val="22"/>
          <w:szCs w:val="22"/>
          <w:lang w:val="en-US"/>
        </w:rPr>
      </w:pPr>
    </w:p>
    <w:p w14:paraId="26627C56" w14:textId="02BEF7B3" w:rsidR="006760DD" w:rsidRDefault="00A22FD6" w:rsidP="00810071">
      <w:pPr>
        <w:jc w:val="left"/>
        <w:rPr>
          <w:rFonts w:ascii="Open Sans" w:hAnsi="Open Sans" w:cs="Open Sans"/>
          <w:b/>
          <w:i/>
          <w:sz w:val="22"/>
          <w:szCs w:val="22"/>
          <w:lang w:val="en-US"/>
        </w:rPr>
      </w:pPr>
      <w:r w:rsidRPr="00A22FD6">
        <w:rPr>
          <w:rFonts w:ascii="Open Sans" w:hAnsi="Open Sans" w:cs="Open Sans"/>
          <w:b/>
          <w:sz w:val="22"/>
          <w:szCs w:val="22"/>
          <w:lang w:val="en-US"/>
        </w:rPr>
        <w:t>4</w:t>
      </w:r>
      <w:r w:rsidR="006760DD" w:rsidRPr="00A22FD6">
        <w:rPr>
          <w:rFonts w:ascii="Open Sans" w:hAnsi="Open Sans" w:cs="Open Sans"/>
          <w:b/>
          <w:sz w:val="22"/>
          <w:szCs w:val="22"/>
          <w:lang w:val="en-US"/>
        </w:rPr>
        <w:t>.5</w:t>
      </w:r>
      <w:r w:rsidR="006760DD" w:rsidRPr="00A22FD6">
        <w:rPr>
          <w:rFonts w:ascii="Open Sans" w:hAnsi="Open Sans" w:cs="Open Sans"/>
          <w:b/>
          <w:sz w:val="22"/>
          <w:szCs w:val="22"/>
          <w:lang w:val="en-US"/>
        </w:rPr>
        <w:tab/>
      </w:r>
      <w:r w:rsidR="00E44CDF" w:rsidRPr="006760DD">
        <w:rPr>
          <w:rFonts w:ascii="Open Sans" w:hAnsi="Open Sans" w:cs="Open Sans"/>
          <w:b/>
          <w:sz w:val="22"/>
          <w:szCs w:val="22"/>
          <w:lang w:val="en-US"/>
        </w:rPr>
        <w:t xml:space="preserve">Schematic </w:t>
      </w:r>
      <w:r w:rsidR="006760DD" w:rsidRPr="006760DD">
        <w:rPr>
          <w:rFonts w:ascii="Open Sans" w:hAnsi="Open Sans" w:cs="Open Sans"/>
          <w:b/>
          <w:sz w:val="22"/>
          <w:szCs w:val="22"/>
          <w:lang w:val="en-US"/>
        </w:rPr>
        <w:t>Wellhead Drawing</w:t>
      </w:r>
      <w:r w:rsidR="008A50D9">
        <w:rPr>
          <w:rFonts w:ascii="Open Sans" w:hAnsi="Open Sans" w:cs="Open Sans"/>
          <w:b/>
          <w:sz w:val="22"/>
          <w:szCs w:val="22"/>
          <w:lang w:val="en-US"/>
        </w:rPr>
        <w:t xml:space="preserve">: </w:t>
      </w:r>
      <w:r w:rsidR="008A50D9" w:rsidRPr="006760DD">
        <w:rPr>
          <w:rFonts w:ascii="Open Sans" w:hAnsi="Open Sans" w:cs="Open Sans"/>
          <w:b/>
          <w:sz w:val="22"/>
          <w:szCs w:val="22"/>
          <w:lang w:val="en-US"/>
        </w:rPr>
        <w:t>Figure 1</w:t>
      </w:r>
    </w:p>
    <w:p w14:paraId="2B48B36E" w14:textId="6C56CE77" w:rsidR="006760DD" w:rsidRDefault="006760DD" w:rsidP="00E44CDF">
      <w:pPr>
        <w:jc w:val="left"/>
        <w:rPr>
          <w:rFonts w:ascii="Open Sans" w:hAnsi="Open Sans" w:cs="Open Sans"/>
          <w:b/>
          <w:i/>
          <w:sz w:val="22"/>
          <w:szCs w:val="22"/>
          <w:lang w:val="en-US"/>
        </w:rPr>
      </w:pPr>
    </w:p>
    <w:p w14:paraId="009C64F7" w14:textId="593BAA15" w:rsidR="00E44CDF" w:rsidRPr="00A22EFD" w:rsidRDefault="009F67B5" w:rsidP="009F67B5">
      <w:pPr>
        <w:ind w:firstLine="708"/>
        <w:jc w:val="left"/>
        <w:rPr>
          <w:rFonts w:ascii="Open Sans" w:hAnsi="Open Sans" w:cs="Open Sans"/>
          <w:sz w:val="22"/>
          <w:szCs w:val="22"/>
          <w:lang w:val="en-US"/>
        </w:rPr>
      </w:pPr>
      <w:r>
        <w:rPr>
          <w:rFonts w:ascii="Open Sans" w:hAnsi="Open Sans" w:cs="Open Sans"/>
          <w:sz w:val="22"/>
          <w:szCs w:val="22"/>
          <w:lang w:val="en-US" w:eastAsia="en-US"/>
        </w:rPr>
        <w:drawing>
          <wp:anchor distT="0" distB="0" distL="114300" distR="114300" simplePos="0" relativeHeight="251668480" behindDoc="0" locked="0" layoutInCell="1" allowOverlap="1" wp14:anchorId="1336872E" wp14:editId="2DFB0947">
            <wp:simplePos x="0" y="0"/>
            <wp:positionH relativeFrom="page">
              <wp:posOffset>1238250</wp:posOffset>
            </wp:positionH>
            <wp:positionV relativeFrom="paragraph">
              <wp:posOffset>448310</wp:posOffset>
            </wp:positionV>
            <wp:extent cx="4857750" cy="70548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7054850"/>
                    </a:xfrm>
                    <a:prstGeom prst="rect">
                      <a:avLst/>
                    </a:prstGeom>
                    <a:noFill/>
                  </pic:spPr>
                </pic:pic>
              </a:graphicData>
            </a:graphic>
            <wp14:sizeRelH relativeFrom="page">
              <wp14:pctWidth>0</wp14:pctWidth>
            </wp14:sizeRelH>
            <wp14:sizeRelV relativeFrom="page">
              <wp14:pctHeight>0</wp14:pctHeight>
            </wp14:sizeRelV>
          </wp:anchor>
        </w:drawing>
      </w:r>
      <w:r w:rsidR="006760DD" w:rsidRPr="00A22FD6">
        <w:rPr>
          <w:rFonts w:ascii="Open Sans" w:hAnsi="Open Sans" w:cs="Open Sans"/>
          <w:sz w:val="22"/>
          <w:szCs w:val="22"/>
          <w:lang w:val="en-US"/>
        </w:rPr>
        <w:t>Schematic d</w:t>
      </w:r>
      <w:r w:rsidR="00E44CDF" w:rsidRPr="00A22FD6">
        <w:rPr>
          <w:rFonts w:ascii="Open Sans" w:hAnsi="Open Sans" w:cs="Open Sans"/>
          <w:sz w:val="22"/>
          <w:szCs w:val="22"/>
          <w:lang w:val="en-US"/>
        </w:rPr>
        <w:t>rawing of the final wellhead of</w:t>
      </w:r>
      <w:r w:rsidR="006760DD" w:rsidRPr="00A22FD6">
        <w:rPr>
          <w:rFonts w:ascii="Open Sans" w:hAnsi="Open Sans" w:cs="Open Sans"/>
          <w:sz w:val="22"/>
          <w:szCs w:val="22"/>
          <w:lang w:val="en-US"/>
        </w:rPr>
        <w:t xml:space="preserve"> the well EDG-1; parts to be </w:t>
      </w:r>
      <w:r w:rsidR="006760DD" w:rsidRPr="00A22FD6">
        <w:rPr>
          <w:rFonts w:ascii="Open Sans" w:hAnsi="Open Sans" w:cs="Open Sans"/>
          <w:sz w:val="22"/>
          <w:szCs w:val="22"/>
          <w:lang w:val="en-US"/>
        </w:rPr>
        <w:br/>
      </w:r>
      <w:r w:rsidR="006760DD" w:rsidRPr="00A22FD6">
        <w:rPr>
          <w:rFonts w:ascii="Open Sans" w:hAnsi="Open Sans" w:cs="Open Sans"/>
          <w:sz w:val="22"/>
          <w:szCs w:val="22"/>
          <w:lang w:val="en-US"/>
        </w:rPr>
        <w:tab/>
      </w:r>
      <w:r w:rsidR="00E44CDF" w:rsidRPr="00A22FD6">
        <w:rPr>
          <w:rFonts w:ascii="Open Sans" w:hAnsi="Open Sans" w:cs="Open Sans"/>
          <w:sz w:val="22"/>
          <w:szCs w:val="22"/>
          <w:lang w:val="en-US"/>
        </w:rPr>
        <w:t xml:space="preserve">supplied within the scope of this tender are marked in </w:t>
      </w:r>
      <w:r w:rsidR="00E44CDF" w:rsidRPr="000443DB">
        <w:rPr>
          <w:rFonts w:ascii="Open Sans" w:hAnsi="Open Sans" w:cs="Open Sans"/>
          <w:b/>
          <w:color w:val="0000FF"/>
          <w:sz w:val="22"/>
          <w:szCs w:val="22"/>
          <w:lang w:val="en-US"/>
        </w:rPr>
        <w:t>blue</w:t>
      </w:r>
    </w:p>
    <w:p w14:paraId="0ADA066A" w14:textId="77777777" w:rsidR="00E44CDF" w:rsidRDefault="00E44CDF" w:rsidP="00E44CDF">
      <w:pPr>
        <w:rPr>
          <w:rFonts w:ascii="Open Sans" w:hAnsi="Open Sans" w:cs="Open Sans"/>
          <w:sz w:val="22"/>
          <w:szCs w:val="22"/>
          <w:lang w:val="en-US"/>
        </w:rPr>
      </w:pPr>
    </w:p>
    <w:tbl>
      <w:tblPr>
        <w:tblStyle w:val="TableGrid"/>
        <w:tblW w:w="0" w:type="auto"/>
        <w:tblLook w:val="04A0" w:firstRow="1" w:lastRow="0" w:firstColumn="1" w:lastColumn="0" w:noHBand="0" w:noVBand="1"/>
      </w:tblPr>
      <w:tblGrid>
        <w:gridCol w:w="9242"/>
      </w:tblGrid>
      <w:tr w:rsidR="00247FFD" w14:paraId="293E0CFD"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934CA34" w14:textId="77777777" w:rsidR="00247FFD" w:rsidRPr="003B40A7" w:rsidRDefault="0019480C" w:rsidP="00A22FD6">
            <w:pPr>
              <w:pStyle w:val="Default"/>
              <w:spacing w:before="240" w:after="240"/>
              <w:outlineLvl w:val="0"/>
              <w:rPr>
                <w:rFonts w:ascii="Open Sans" w:hAnsi="Open Sans" w:cs="Open Sans"/>
                <w:sz w:val="28"/>
                <w:szCs w:val="28"/>
              </w:rPr>
            </w:pPr>
            <w:r w:rsidRPr="00F03F9E">
              <w:rPr>
                <w:rFonts w:ascii="Open Sans" w:hAnsi="Open Sans" w:cs="Open Sans"/>
                <w:b/>
                <w:bCs/>
                <w:sz w:val="28"/>
                <w:szCs w:val="28"/>
              </w:rPr>
              <w:t xml:space="preserve">PART </w:t>
            </w:r>
            <w:r w:rsidR="00A22FD6" w:rsidRPr="00F03F9E">
              <w:rPr>
                <w:rFonts w:ascii="Open Sans" w:hAnsi="Open Sans" w:cs="Open Sans"/>
                <w:b/>
                <w:bCs/>
                <w:sz w:val="28"/>
                <w:szCs w:val="28"/>
              </w:rPr>
              <w:t>D</w:t>
            </w:r>
            <w:r w:rsidR="00247FFD" w:rsidRPr="003B40A7">
              <w:rPr>
                <w:rFonts w:ascii="Open Sans" w:hAnsi="Open Sans" w:cs="Open Sans"/>
                <w:b/>
                <w:bCs/>
                <w:sz w:val="28"/>
                <w:szCs w:val="28"/>
              </w:rPr>
              <w:t xml:space="preserve">: RETURN OF TENDER </w:t>
            </w:r>
          </w:p>
        </w:tc>
      </w:tr>
    </w:tbl>
    <w:p w14:paraId="4C850AD8" w14:textId="77777777" w:rsidR="00247FFD" w:rsidRDefault="00247FFD" w:rsidP="00247FFD">
      <w:pPr>
        <w:tabs>
          <w:tab w:val="left" w:pos="993"/>
          <w:tab w:val="left" w:pos="5580"/>
        </w:tabs>
        <w:ind w:right="-20"/>
        <w:rPr>
          <w:rFonts w:ascii="Open Sans" w:hAnsi="Open Sans" w:cs="Open Sans"/>
          <w:b/>
          <w:sz w:val="20"/>
          <w:szCs w:val="20"/>
          <w:lang w:val="en-US"/>
        </w:rPr>
      </w:pPr>
    </w:p>
    <w:p w14:paraId="26FDDE81" w14:textId="77777777" w:rsidR="00247FFD" w:rsidRPr="00AC277E" w:rsidRDefault="00247FFD" w:rsidP="00247FFD">
      <w:pPr>
        <w:tabs>
          <w:tab w:val="left" w:pos="993"/>
          <w:tab w:val="left" w:pos="5580"/>
        </w:tabs>
        <w:ind w:right="-20"/>
        <w:rPr>
          <w:rFonts w:ascii="Open Sans" w:hAnsi="Open Sans" w:cs="Open Sans"/>
          <w:sz w:val="22"/>
          <w:szCs w:val="22"/>
          <w:lang w:val="en-US"/>
        </w:rPr>
      </w:pPr>
    </w:p>
    <w:p w14:paraId="744DD320" w14:textId="77777777" w:rsidR="00247FFD" w:rsidRPr="003B40A7" w:rsidRDefault="00A22FD6" w:rsidP="00247FFD">
      <w:pPr>
        <w:pStyle w:val="Heading1"/>
        <w:rPr>
          <w:rFonts w:ascii="Open Sans" w:eastAsiaTheme="majorEastAsia" w:hAnsi="Open Sans" w:cs="Open Sans"/>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8A971C7" w14:textId="77777777" w:rsidR="00247FFD" w:rsidRPr="00AC277E" w:rsidRDefault="00247FFD" w:rsidP="00247FFD">
      <w:pPr>
        <w:tabs>
          <w:tab w:val="left" w:pos="993"/>
          <w:tab w:val="left" w:pos="5580"/>
        </w:tabs>
        <w:ind w:right="-23"/>
        <w:rPr>
          <w:rFonts w:ascii="Open Sans" w:hAnsi="Open Sans" w:cs="Open Sans"/>
          <w:b/>
          <w:bCs/>
          <w:color w:val="000000"/>
          <w:sz w:val="22"/>
          <w:szCs w:val="22"/>
        </w:rPr>
      </w:pPr>
    </w:p>
    <w:p w14:paraId="477EC293" w14:textId="77777777" w:rsidR="00247FFD" w:rsidRPr="00AC277E" w:rsidRDefault="00247FFD" w:rsidP="00247FFD">
      <w:pPr>
        <w:tabs>
          <w:tab w:val="left" w:pos="993"/>
          <w:tab w:val="left" w:pos="5580"/>
        </w:tabs>
        <w:spacing w:after="120"/>
        <w:ind w:right="-23"/>
        <w:rPr>
          <w:rFonts w:ascii="Open Sans" w:hAnsi="Open Sans" w:cs="Open Sans"/>
          <w:bCs/>
          <w:color w:val="000000"/>
          <w:sz w:val="22"/>
          <w:szCs w:val="22"/>
        </w:rPr>
      </w:pPr>
      <w:r w:rsidRPr="00AC277E">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64FB4EBA" w14:textId="77777777" w:rsidR="00247FFD" w:rsidRPr="006F4181" w:rsidRDefault="00247FFD" w:rsidP="00247FFD">
      <w:pPr>
        <w:tabs>
          <w:tab w:val="left" w:pos="993"/>
          <w:tab w:val="left" w:pos="5580"/>
        </w:tabs>
        <w:spacing w:after="120"/>
        <w:ind w:right="-23"/>
        <w:rPr>
          <w:rFonts w:ascii="Open Sans" w:hAnsi="Open Sans" w:cs="Open Sans"/>
          <w:bCs/>
          <w:color w:val="000000"/>
          <w:sz w:val="22"/>
          <w:szCs w:val="22"/>
        </w:rPr>
      </w:pPr>
      <w:r w:rsidRPr="006F4181">
        <w:rPr>
          <w:rFonts w:ascii="Open Sans" w:hAnsi="Open Sans" w:cs="Open Sans"/>
          <w:bCs/>
          <w:color w:val="000000"/>
          <w:sz w:val="22"/>
          <w:szCs w:val="22"/>
        </w:rPr>
        <w:t xml:space="preserve">The Applicant must complete and return all relevant documents as part of their Tender response:  </w:t>
      </w:r>
    </w:p>
    <w:p w14:paraId="180820CC" w14:textId="77777777" w:rsidR="003546AA" w:rsidRPr="006F4181" w:rsidRDefault="003546AA" w:rsidP="00EF6662">
      <w:pPr>
        <w:pStyle w:val="ListParagraph"/>
        <w:numPr>
          <w:ilvl w:val="0"/>
          <w:numId w:val="7"/>
        </w:numPr>
        <w:tabs>
          <w:tab w:val="left" w:pos="993"/>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Company Information </w:t>
      </w:r>
      <w:r w:rsidR="00985D9C">
        <w:rPr>
          <w:rFonts w:ascii="Open Sans" w:hAnsi="Open Sans" w:cs="Open Sans"/>
          <w:bCs/>
          <w:color w:val="000000"/>
          <w:sz w:val="22"/>
          <w:szCs w:val="22"/>
        </w:rPr>
        <w:tab/>
      </w:r>
      <w:r w:rsidRPr="006F4181">
        <w:rPr>
          <w:rFonts w:ascii="Open Sans" w:hAnsi="Open Sans" w:cs="Open Sans"/>
          <w:bCs/>
          <w:color w:val="000000"/>
          <w:sz w:val="22"/>
          <w:szCs w:val="22"/>
        </w:rPr>
        <w:t xml:space="preserve">– </w:t>
      </w:r>
      <w:r w:rsidRPr="00A67E22">
        <w:rPr>
          <w:rFonts w:ascii="Open Sans" w:hAnsi="Open Sans" w:cs="Open Sans"/>
          <w:bCs/>
          <w:color w:val="000000"/>
          <w:sz w:val="22"/>
          <w:szCs w:val="22"/>
        </w:rPr>
        <w:t>Schedule</w:t>
      </w:r>
      <w:r w:rsidR="00F351FA" w:rsidRPr="00A67E22">
        <w:rPr>
          <w:rFonts w:ascii="Open Sans" w:hAnsi="Open Sans" w:cs="Open Sans"/>
          <w:bCs/>
          <w:color w:val="000000"/>
          <w:sz w:val="22"/>
          <w:szCs w:val="22"/>
        </w:rPr>
        <w:t>s</w:t>
      </w:r>
      <w:r w:rsidR="00FD52FF" w:rsidRPr="00A67E22">
        <w:rPr>
          <w:rFonts w:ascii="Open Sans" w:hAnsi="Open Sans" w:cs="Open Sans"/>
          <w:bCs/>
          <w:color w:val="000000"/>
          <w:sz w:val="22"/>
          <w:szCs w:val="22"/>
        </w:rPr>
        <w:t xml:space="preserve"> 1</w:t>
      </w:r>
      <w:r w:rsidR="00A67E22" w:rsidRPr="00A67E22">
        <w:rPr>
          <w:rFonts w:ascii="Open Sans" w:hAnsi="Open Sans" w:cs="Open Sans"/>
          <w:bCs/>
          <w:color w:val="000000"/>
          <w:sz w:val="22"/>
          <w:szCs w:val="22"/>
        </w:rPr>
        <w:t>a</w:t>
      </w:r>
      <w:r w:rsidR="00985D9C">
        <w:rPr>
          <w:rFonts w:ascii="Open Sans" w:hAnsi="Open Sans" w:cs="Open Sans"/>
          <w:bCs/>
          <w:color w:val="000000"/>
          <w:sz w:val="22"/>
          <w:szCs w:val="22"/>
        </w:rPr>
        <w:t xml:space="preserve"> </w:t>
      </w:r>
      <w:r w:rsidR="00A67E22" w:rsidRPr="00A67E22">
        <w:rPr>
          <w:rFonts w:ascii="Open Sans" w:hAnsi="Open Sans" w:cs="Open Sans"/>
          <w:bCs/>
          <w:color w:val="000000"/>
          <w:sz w:val="22"/>
          <w:szCs w:val="22"/>
        </w:rPr>
        <w:t>-</w:t>
      </w:r>
      <w:r w:rsidR="00985D9C">
        <w:rPr>
          <w:rFonts w:ascii="Open Sans" w:hAnsi="Open Sans" w:cs="Open Sans"/>
          <w:bCs/>
          <w:color w:val="000000"/>
          <w:sz w:val="22"/>
          <w:szCs w:val="22"/>
        </w:rPr>
        <w:t xml:space="preserve"> 1</w:t>
      </w:r>
      <w:r w:rsidR="00A67E22" w:rsidRPr="00A67E22">
        <w:rPr>
          <w:rFonts w:ascii="Open Sans" w:hAnsi="Open Sans" w:cs="Open Sans"/>
          <w:bCs/>
          <w:color w:val="000000"/>
          <w:sz w:val="22"/>
          <w:szCs w:val="22"/>
        </w:rPr>
        <w:t>f</w:t>
      </w:r>
    </w:p>
    <w:p w14:paraId="0ADEE2D1" w14:textId="77777777" w:rsidR="003546AA" w:rsidRPr="006F4181" w:rsidRDefault="003546AA" w:rsidP="00EF6662">
      <w:pPr>
        <w:pStyle w:val="ListParagraph"/>
        <w:numPr>
          <w:ilvl w:val="0"/>
          <w:numId w:val="7"/>
        </w:numPr>
        <w:tabs>
          <w:tab w:val="left" w:pos="993"/>
          <w:tab w:val="left" w:pos="3544"/>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Declarations </w:t>
      </w:r>
      <w:r w:rsidR="00985D9C">
        <w:rPr>
          <w:rFonts w:ascii="Open Sans" w:hAnsi="Open Sans" w:cs="Open Sans"/>
          <w:bCs/>
          <w:color w:val="000000"/>
          <w:sz w:val="22"/>
          <w:szCs w:val="22"/>
        </w:rPr>
        <w:tab/>
      </w:r>
      <w:r w:rsidRPr="006F4181">
        <w:rPr>
          <w:rFonts w:ascii="Open Sans" w:hAnsi="Open Sans" w:cs="Open Sans"/>
          <w:bCs/>
          <w:color w:val="000000"/>
          <w:sz w:val="22"/>
          <w:szCs w:val="22"/>
        </w:rPr>
        <w:t xml:space="preserve">– </w:t>
      </w:r>
      <w:r w:rsidRPr="00A67E22">
        <w:rPr>
          <w:rFonts w:ascii="Open Sans" w:hAnsi="Open Sans" w:cs="Open Sans"/>
          <w:bCs/>
          <w:color w:val="000000"/>
          <w:sz w:val="22"/>
          <w:szCs w:val="22"/>
        </w:rPr>
        <w:t>Schedule 2</w:t>
      </w:r>
    </w:p>
    <w:p w14:paraId="23B021F3" w14:textId="77777777" w:rsidR="003546AA" w:rsidRPr="006F4181" w:rsidRDefault="003546AA" w:rsidP="00EF6662">
      <w:pPr>
        <w:pStyle w:val="ListParagraph"/>
        <w:numPr>
          <w:ilvl w:val="0"/>
          <w:numId w:val="7"/>
        </w:numPr>
        <w:tabs>
          <w:tab w:val="left" w:pos="993"/>
          <w:tab w:val="left" w:pos="3544"/>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Technical submission </w:t>
      </w:r>
      <w:r w:rsidR="00985D9C">
        <w:rPr>
          <w:rFonts w:ascii="Open Sans" w:hAnsi="Open Sans" w:cs="Open Sans"/>
          <w:bCs/>
          <w:color w:val="000000"/>
          <w:sz w:val="22"/>
          <w:szCs w:val="22"/>
        </w:rPr>
        <w:tab/>
      </w:r>
      <w:r w:rsidR="00EF6662">
        <w:rPr>
          <w:rFonts w:ascii="Open Sans" w:hAnsi="Open Sans" w:cs="Open Sans"/>
          <w:bCs/>
          <w:color w:val="000000"/>
          <w:sz w:val="22"/>
          <w:szCs w:val="22"/>
        </w:rPr>
        <w:t>-</w:t>
      </w:r>
      <w:r w:rsidRPr="006F4181">
        <w:rPr>
          <w:rFonts w:ascii="Open Sans" w:hAnsi="Open Sans" w:cs="Open Sans"/>
          <w:bCs/>
          <w:color w:val="000000"/>
          <w:sz w:val="22"/>
          <w:szCs w:val="22"/>
        </w:rPr>
        <w:t xml:space="preserve"> </w:t>
      </w:r>
      <w:r w:rsidRPr="00A67E22">
        <w:rPr>
          <w:rFonts w:ascii="Open Sans" w:hAnsi="Open Sans" w:cs="Open Sans"/>
          <w:bCs/>
          <w:color w:val="000000"/>
          <w:sz w:val="22"/>
          <w:szCs w:val="22"/>
        </w:rPr>
        <w:t>Schedule 3</w:t>
      </w:r>
      <w:r w:rsidR="00F03F9E">
        <w:rPr>
          <w:rFonts w:ascii="Open Sans" w:hAnsi="Open Sans" w:cs="Open Sans"/>
          <w:bCs/>
          <w:color w:val="000000"/>
          <w:sz w:val="22"/>
          <w:szCs w:val="22"/>
        </w:rPr>
        <w:t xml:space="preserve"> </w:t>
      </w:r>
    </w:p>
    <w:p w14:paraId="37133FB2" w14:textId="77777777" w:rsidR="00EF6662" w:rsidRDefault="003546AA" w:rsidP="00EF6662">
      <w:pPr>
        <w:pStyle w:val="ListParagraph"/>
        <w:numPr>
          <w:ilvl w:val="0"/>
          <w:numId w:val="7"/>
        </w:numPr>
        <w:tabs>
          <w:tab w:val="left" w:pos="993"/>
          <w:tab w:val="left" w:pos="3544"/>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Commercial submission </w:t>
      </w:r>
      <w:r w:rsidR="00985D9C">
        <w:rPr>
          <w:rFonts w:ascii="Open Sans" w:hAnsi="Open Sans" w:cs="Open Sans"/>
          <w:bCs/>
          <w:color w:val="000000"/>
          <w:sz w:val="22"/>
          <w:szCs w:val="22"/>
        </w:rPr>
        <w:tab/>
      </w:r>
      <w:r w:rsidRPr="006F4181">
        <w:rPr>
          <w:rFonts w:ascii="Open Sans" w:hAnsi="Open Sans" w:cs="Open Sans"/>
          <w:bCs/>
          <w:color w:val="000000"/>
          <w:sz w:val="22"/>
          <w:szCs w:val="22"/>
        </w:rPr>
        <w:t xml:space="preserve">– </w:t>
      </w:r>
      <w:r w:rsidRPr="00A67E22">
        <w:rPr>
          <w:rFonts w:ascii="Open Sans" w:hAnsi="Open Sans" w:cs="Open Sans"/>
          <w:bCs/>
          <w:color w:val="000000"/>
          <w:sz w:val="22"/>
          <w:szCs w:val="22"/>
        </w:rPr>
        <w:t xml:space="preserve">Schedule 4 </w:t>
      </w:r>
    </w:p>
    <w:p w14:paraId="787F5006" w14:textId="77777777" w:rsidR="003546AA" w:rsidRPr="006F4181" w:rsidRDefault="00985D9C" w:rsidP="00EF6662">
      <w:pPr>
        <w:pStyle w:val="ListParagraph"/>
        <w:tabs>
          <w:tab w:val="left" w:pos="993"/>
          <w:tab w:val="left" w:pos="5580"/>
        </w:tabs>
        <w:ind w:right="-23"/>
        <w:rPr>
          <w:rFonts w:ascii="Open Sans" w:hAnsi="Open Sans" w:cs="Open Sans"/>
          <w:bCs/>
          <w:color w:val="000000"/>
          <w:sz w:val="22"/>
          <w:szCs w:val="22"/>
        </w:rPr>
      </w:pPr>
      <w:r>
        <w:rPr>
          <w:rFonts w:ascii="Open Sans" w:hAnsi="Open Sans" w:cs="Open Sans"/>
          <w:bCs/>
          <w:color w:val="000000"/>
          <w:sz w:val="22"/>
          <w:szCs w:val="22"/>
        </w:rPr>
        <w:t xml:space="preserve"> </w:t>
      </w:r>
    </w:p>
    <w:p w14:paraId="472DF781" w14:textId="77777777" w:rsidR="003546AA" w:rsidRDefault="00985D9C" w:rsidP="003546AA">
      <w:pPr>
        <w:tabs>
          <w:tab w:val="left" w:pos="993"/>
          <w:tab w:val="left" w:pos="5580"/>
        </w:tabs>
        <w:ind w:right="-23"/>
        <w:rPr>
          <w:rFonts w:ascii="Open Sans" w:hAnsi="Open Sans" w:cs="Open Sans"/>
          <w:bCs/>
          <w:color w:val="000000"/>
          <w:sz w:val="22"/>
          <w:szCs w:val="22"/>
        </w:rPr>
      </w:pPr>
      <w:r>
        <w:rPr>
          <w:rFonts w:ascii="Open Sans" w:hAnsi="Open Sans" w:cs="Open Sans"/>
          <w:bCs/>
          <w:color w:val="000000"/>
          <w:sz w:val="22"/>
          <w:szCs w:val="22"/>
        </w:rPr>
        <w:t xml:space="preserve">Schedules 1, 2 and 3 may be submitted jointly but </w:t>
      </w:r>
      <w:r w:rsidRPr="00985D9C">
        <w:rPr>
          <w:rFonts w:ascii="Open Sans" w:hAnsi="Open Sans" w:cs="Open Sans"/>
          <w:b/>
          <w:bCs/>
          <w:color w:val="000000"/>
          <w:sz w:val="22"/>
          <w:szCs w:val="22"/>
        </w:rPr>
        <w:t>Schedule 4 must be submitted separately</w:t>
      </w:r>
      <w:r>
        <w:rPr>
          <w:rFonts w:ascii="Open Sans" w:hAnsi="Open Sans" w:cs="Open Sans"/>
          <w:bCs/>
          <w:color w:val="000000"/>
          <w:sz w:val="22"/>
          <w:szCs w:val="22"/>
        </w:rPr>
        <w:t>.</w:t>
      </w:r>
    </w:p>
    <w:p w14:paraId="497CFD7C" w14:textId="77777777" w:rsidR="0045343C" w:rsidRDefault="0045343C" w:rsidP="0045343C">
      <w:pPr>
        <w:rPr>
          <w:rFonts w:ascii="Open Sans" w:hAnsi="Open Sans" w:cs="Open Sans"/>
          <w:sz w:val="22"/>
          <w:szCs w:val="22"/>
        </w:rPr>
      </w:pPr>
    </w:p>
    <w:p w14:paraId="5B154DEB" w14:textId="77777777" w:rsidR="0045343C" w:rsidRPr="00371B94" w:rsidRDefault="0045343C" w:rsidP="0045343C">
      <w:pPr>
        <w:rPr>
          <w:rFonts w:ascii="Open Sans" w:hAnsi="Open Sans" w:cs="Open Sans"/>
          <w:sz w:val="22"/>
          <w:szCs w:val="22"/>
        </w:rPr>
      </w:pPr>
      <w:r w:rsidRPr="00371B94">
        <w:rPr>
          <w:rFonts w:ascii="Open Sans" w:hAnsi="Open Sans" w:cs="Open Sans"/>
          <w:sz w:val="22"/>
          <w:szCs w:val="22"/>
        </w:rPr>
        <w:t xml:space="preserve">It is the responsibility of the Applicant to inform EGL of any matter that may affect the Applicant’s qualification.  </w:t>
      </w:r>
      <w:r>
        <w:rPr>
          <w:rFonts w:ascii="Open Sans" w:hAnsi="Open Sans" w:cs="Open Sans"/>
          <w:sz w:val="22"/>
          <w:szCs w:val="22"/>
        </w:rPr>
        <w:t>A</w:t>
      </w:r>
      <w:r w:rsidRPr="00371B94">
        <w:rPr>
          <w:rFonts w:ascii="Open Sans" w:hAnsi="Open Sans" w:cs="Open Sans"/>
          <w:sz w:val="22"/>
          <w:szCs w:val="22"/>
        </w:rPr>
        <w:t xml:space="preserve">ll Applicants must complete </w:t>
      </w:r>
      <w:r w:rsidRPr="00F03F9E">
        <w:rPr>
          <w:rFonts w:ascii="Open Sans" w:hAnsi="Open Sans" w:cs="Open Sans"/>
          <w:b/>
          <w:sz w:val="22"/>
          <w:szCs w:val="22"/>
        </w:rPr>
        <w:t>Schedules 1, 2, 3</w:t>
      </w:r>
      <w:r w:rsidRPr="00F03F9E">
        <w:rPr>
          <w:rFonts w:ascii="Open Sans" w:hAnsi="Open Sans" w:cs="Open Sans"/>
          <w:sz w:val="22"/>
          <w:szCs w:val="22"/>
        </w:rPr>
        <w:t xml:space="preserve"> and </w:t>
      </w:r>
      <w:r w:rsidRPr="00F03F9E">
        <w:rPr>
          <w:rFonts w:ascii="Open Sans" w:hAnsi="Open Sans" w:cs="Open Sans"/>
          <w:b/>
          <w:sz w:val="22"/>
          <w:szCs w:val="22"/>
        </w:rPr>
        <w:t>4.</w:t>
      </w:r>
    </w:p>
    <w:p w14:paraId="5B5B2256" w14:textId="77777777" w:rsidR="00985D9C" w:rsidRDefault="00985D9C" w:rsidP="003546AA">
      <w:pPr>
        <w:tabs>
          <w:tab w:val="left" w:pos="993"/>
          <w:tab w:val="left" w:pos="5580"/>
        </w:tabs>
        <w:ind w:right="-23"/>
        <w:rPr>
          <w:rFonts w:ascii="Open Sans" w:hAnsi="Open Sans" w:cs="Open Sans"/>
          <w:bCs/>
          <w:color w:val="000000"/>
          <w:sz w:val="22"/>
          <w:szCs w:val="22"/>
        </w:rPr>
      </w:pPr>
    </w:p>
    <w:p w14:paraId="524121A5" w14:textId="77777777" w:rsidR="00247FFD" w:rsidRPr="00AC277E" w:rsidRDefault="00247FFD" w:rsidP="003546AA">
      <w:pPr>
        <w:tabs>
          <w:tab w:val="left" w:pos="993"/>
          <w:tab w:val="left" w:pos="5580"/>
        </w:tabs>
        <w:ind w:right="-23"/>
        <w:rPr>
          <w:rFonts w:ascii="Open Sans" w:hAnsi="Open Sans" w:cs="Open Sans"/>
          <w:bCs/>
          <w:color w:val="000000"/>
          <w:sz w:val="22"/>
          <w:szCs w:val="22"/>
        </w:rPr>
      </w:pPr>
      <w:r w:rsidRPr="00AC277E">
        <w:rPr>
          <w:rFonts w:ascii="Open Sans" w:hAnsi="Open Sans" w:cs="Open Sans"/>
          <w:bCs/>
          <w:color w:val="000000"/>
          <w:sz w:val="22"/>
          <w:szCs w:val="22"/>
        </w:rPr>
        <w:t>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27B4A011" w14:textId="77777777" w:rsidR="00AE0CE5" w:rsidRPr="00AC277E" w:rsidRDefault="00AE0CE5" w:rsidP="00247FFD">
      <w:pPr>
        <w:tabs>
          <w:tab w:val="left" w:pos="993"/>
          <w:tab w:val="left" w:pos="5580"/>
        </w:tabs>
        <w:ind w:right="-23"/>
        <w:rPr>
          <w:rFonts w:ascii="Open Sans" w:hAnsi="Open Sans" w:cs="Open Sans"/>
          <w:bCs/>
          <w:color w:val="000000"/>
          <w:sz w:val="22"/>
          <w:szCs w:val="22"/>
        </w:rPr>
      </w:pPr>
    </w:p>
    <w:p w14:paraId="576D7FF2" w14:textId="210895B7" w:rsidR="00247FFD" w:rsidRPr="00AC277E" w:rsidRDefault="00247FFD" w:rsidP="00247FFD">
      <w:pPr>
        <w:tabs>
          <w:tab w:val="left" w:pos="993"/>
          <w:tab w:val="left" w:pos="5580"/>
        </w:tabs>
        <w:ind w:right="-23"/>
        <w:rPr>
          <w:rFonts w:ascii="Open Sans" w:hAnsi="Open Sans" w:cs="Open Sans"/>
          <w:bCs/>
          <w:color w:val="000000"/>
          <w:sz w:val="22"/>
          <w:szCs w:val="22"/>
        </w:rPr>
      </w:pPr>
      <w:r w:rsidRPr="00AC277E">
        <w:rPr>
          <w:rFonts w:ascii="Open Sans" w:hAnsi="Open Sans" w:cs="Open Sans"/>
          <w:bCs/>
          <w:color w:val="000000"/>
          <w:sz w:val="22"/>
          <w:szCs w:val="22"/>
        </w:rPr>
        <w:t xml:space="preserve">Any appropriate supporting documents (e.g. </w:t>
      </w:r>
      <w:r w:rsidR="008249CA">
        <w:rPr>
          <w:rFonts w:ascii="Open Sans" w:hAnsi="Open Sans" w:cs="Open Sans"/>
          <w:bCs/>
          <w:color w:val="000000"/>
          <w:sz w:val="22"/>
          <w:szCs w:val="22"/>
        </w:rPr>
        <w:t>product catalogues</w:t>
      </w:r>
      <w:r w:rsidRPr="00AC277E">
        <w:rPr>
          <w:rFonts w:ascii="Open Sans" w:hAnsi="Open Sans" w:cs="Open Sans"/>
          <w:bCs/>
          <w:color w:val="000000"/>
          <w:sz w:val="22"/>
          <w:szCs w:val="22"/>
        </w:rPr>
        <w:t>,</w:t>
      </w:r>
      <w:r w:rsidR="008249CA">
        <w:rPr>
          <w:rFonts w:ascii="Open Sans" w:hAnsi="Open Sans" w:cs="Open Sans"/>
          <w:bCs/>
          <w:color w:val="000000"/>
          <w:sz w:val="22"/>
          <w:szCs w:val="22"/>
        </w:rPr>
        <w:t xml:space="preserve"> technical specifications and sheets, independent test certificates/reports,</w:t>
      </w:r>
      <w:r w:rsidRPr="00AC277E">
        <w:rPr>
          <w:rFonts w:ascii="Open Sans" w:hAnsi="Open Sans" w:cs="Open Sans"/>
          <w:bCs/>
          <w:color w:val="000000"/>
          <w:sz w:val="22"/>
          <w:szCs w:val="22"/>
        </w:rPr>
        <w:t xml:space="preserve"> brochures</w:t>
      </w:r>
      <w:r w:rsidR="008249CA">
        <w:rPr>
          <w:rFonts w:ascii="Open Sans" w:hAnsi="Open Sans" w:cs="Open Sans"/>
          <w:bCs/>
          <w:color w:val="000000"/>
          <w:sz w:val="22"/>
          <w:szCs w:val="22"/>
        </w:rPr>
        <w:t xml:space="preserve"> </w:t>
      </w:r>
      <w:r w:rsidRPr="00AC277E">
        <w:rPr>
          <w:rFonts w:ascii="Open Sans" w:hAnsi="Open Sans" w:cs="Open Sans"/>
          <w:bCs/>
          <w:color w:val="000000"/>
          <w:sz w:val="22"/>
          <w:szCs w:val="22"/>
        </w:rPr>
        <w:t>etc.</w:t>
      </w:r>
      <w:r w:rsidR="00566CAA">
        <w:rPr>
          <w:rFonts w:ascii="Open Sans" w:hAnsi="Open Sans" w:cs="Open Sans"/>
          <w:bCs/>
          <w:color w:val="000000"/>
          <w:sz w:val="22"/>
          <w:szCs w:val="22"/>
        </w:rPr>
        <w:t xml:space="preserve"> as requested in </w:t>
      </w:r>
      <w:r w:rsidR="00566CAA" w:rsidRPr="00F03F9E">
        <w:rPr>
          <w:rFonts w:ascii="Open Sans" w:hAnsi="Open Sans" w:cs="Open Sans"/>
          <w:bCs/>
          <w:color w:val="000000"/>
          <w:sz w:val="22"/>
          <w:szCs w:val="22"/>
        </w:rPr>
        <w:t xml:space="preserve">Schedule </w:t>
      </w:r>
      <w:r w:rsidR="00F03F9E" w:rsidRPr="00F03F9E">
        <w:rPr>
          <w:rFonts w:ascii="Open Sans" w:hAnsi="Open Sans" w:cs="Open Sans"/>
          <w:bCs/>
          <w:color w:val="000000"/>
          <w:sz w:val="22"/>
          <w:szCs w:val="22"/>
        </w:rPr>
        <w:t>3</w:t>
      </w:r>
      <w:r w:rsidR="001B6D58">
        <w:rPr>
          <w:rFonts w:ascii="Open Sans" w:hAnsi="Open Sans" w:cs="Open Sans"/>
          <w:bCs/>
          <w:color w:val="000000"/>
          <w:sz w:val="22"/>
          <w:szCs w:val="22"/>
        </w:rPr>
        <w:t>)</w:t>
      </w:r>
      <w:r w:rsidRPr="00AC277E">
        <w:rPr>
          <w:rFonts w:ascii="Open Sans" w:hAnsi="Open Sans" w:cs="Open Sans"/>
          <w:bCs/>
          <w:color w:val="000000"/>
          <w:sz w:val="22"/>
          <w:szCs w:val="22"/>
        </w:rPr>
        <w:t xml:space="preserve"> should be included as additional information</w:t>
      </w:r>
      <w:r w:rsidR="002E5668">
        <w:rPr>
          <w:rFonts w:ascii="Open Sans" w:hAnsi="Open Sans" w:cs="Open Sans"/>
          <w:bCs/>
          <w:color w:val="000000"/>
          <w:sz w:val="22"/>
          <w:szCs w:val="22"/>
        </w:rPr>
        <w:t>. Please supply them as</w:t>
      </w:r>
      <w:r w:rsidRPr="00AC277E">
        <w:rPr>
          <w:rFonts w:ascii="Open Sans" w:hAnsi="Open Sans" w:cs="Open Sans"/>
          <w:bCs/>
          <w:color w:val="000000"/>
          <w:sz w:val="22"/>
          <w:szCs w:val="22"/>
        </w:rPr>
        <w:t xml:space="preserve"> an Appendix</w:t>
      </w:r>
      <w:r w:rsidR="00211F3E">
        <w:rPr>
          <w:rFonts w:ascii="Open Sans" w:hAnsi="Open Sans" w:cs="Open Sans"/>
          <w:bCs/>
          <w:color w:val="000000"/>
          <w:sz w:val="22"/>
          <w:szCs w:val="22"/>
        </w:rPr>
        <w:t>.</w:t>
      </w:r>
      <w:r w:rsidR="00AE0CE5" w:rsidRPr="00AC277E">
        <w:rPr>
          <w:rFonts w:ascii="Open Sans" w:hAnsi="Open Sans" w:cs="Open Sans"/>
          <w:bCs/>
          <w:color w:val="000000"/>
          <w:sz w:val="22"/>
          <w:szCs w:val="22"/>
        </w:rPr>
        <w:t xml:space="preserve"> T</w:t>
      </w:r>
      <w:r w:rsidRPr="00AC277E">
        <w:rPr>
          <w:rFonts w:ascii="Open Sans" w:hAnsi="Open Sans" w:cs="Open Sans"/>
          <w:bCs/>
          <w:color w:val="000000"/>
          <w:sz w:val="22"/>
          <w:szCs w:val="22"/>
        </w:rPr>
        <w:t>he</w:t>
      </w:r>
      <w:r w:rsidR="00211F3E">
        <w:rPr>
          <w:rFonts w:ascii="Open Sans" w:hAnsi="Open Sans" w:cs="Open Sans"/>
          <w:bCs/>
          <w:color w:val="000000"/>
          <w:sz w:val="22"/>
          <w:szCs w:val="22"/>
        </w:rPr>
        <w:t>y</w:t>
      </w:r>
      <w:r w:rsidRPr="00AC277E">
        <w:rPr>
          <w:rFonts w:ascii="Open Sans" w:hAnsi="Open Sans" w:cs="Open Sans"/>
          <w:bCs/>
          <w:color w:val="000000"/>
          <w:sz w:val="22"/>
          <w:szCs w:val="22"/>
        </w:rPr>
        <w:t xml:space="preserve"> should be numbered clearly and listed as part of your declaration. PDF is the only acceptable file format. A</w:t>
      </w:r>
      <w:r w:rsidR="00566CAA">
        <w:rPr>
          <w:rFonts w:ascii="Open Sans" w:hAnsi="Open Sans" w:cs="Open Sans"/>
          <w:bCs/>
          <w:color w:val="000000"/>
          <w:sz w:val="22"/>
          <w:szCs w:val="22"/>
        </w:rPr>
        <w:t>ll</w:t>
      </w:r>
      <w:r w:rsidRPr="00AC277E">
        <w:rPr>
          <w:rFonts w:ascii="Open Sans" w:hAnsi="Open Sans" w:cs="Open Sans"/>
          <w:bCs/>
          <w:color w:val="000000"/>
          <w:sz w:val="22"/>
          <w:szCs w:val="22"/>
        </w:rPr>
        <w:t xml:space="preserve"> additional documents provided by the Applicant must refer to a specific item </w:t>
      </w:r>
      <w:r w:rsidR="00566CAA">
        <w:rPr>
          <w:rFonts w:ascii="Open Sans" w:hAnsi="Open Sans" w:cs="Open Sans"/>
          <w:bCs/>
          <w:color w:val="000000"/>
          <w:sz w:val="22"/>
          <w:szCs w:val="22"/>
        </w:rPr>
        <w:t xml:space="preserve">or requirement </w:t>
      </w:r>
      <w:r w:rsidRPr="00AC277E">
        <w:rPr>
          <w:rFonts w:ascii="Open Sans" w:hAnsi="Open Sans" w:cs="Open Sans"/>
          <w:bCs/>
          <w:color w:val="000000"/>
          <w:sz w:val="22"/>
          <w:szCs w:val="22"/>
        </w:rPr>
        <w:t>within the ITT and be easily identifiable.</w:t>
      </w:r>
    </w:p>
    <w:p w14:paraId="1ED2439A" w14:textId="77777777" w:rsidR="00AE0CE5" w:rsidRPr="00AC277E" w:rsidRDefault="00AE0CE5" w:rsidP="00247FFD">
      <w:pPr>
        <w:tabs>
          <w:tab w:val="left" w:pos="993"/>
          <w:tab w:val="left" w:pos="5580"/>
        </w:tabs>
        <w:ind w:right="-23"/>
        <w:rPr>
          <w:rFonts w:ascii="Open Sans" w:hAnsi="Open Sans" w:cs="Open Sans"/>
          <w:bCs/>
          <w:color w:val="000000"/>
          <w:sz w:val="22"/>
          <w:szCs w:val="22"/>
        </w:rPr>
      </w:pPr>
    </w:p>
    <w:p w14:paraId="037838E0" w14:textId="77777777" w:rsidR="00247FFD" w:rsidRPr="00AC277E" w:rsidRDefault="00247FFD" w:rsidP="00247FFD">
      <w:pPr>
        <w:tabs>
          <w:tab w:val="left" w:pos="993"/>
          <w:tab w:val="left" w:pos="5580"/>
        </w:tabs>
        <w:ind w:right="-20"/>
        <w:rPr>
          <w:rFonts w:ascii="Open Sans" w:hAnsi="Open Sans" w:cs="Open Sans"/>
          <w:bCs/>
          <w:color w:val="000000"/>
          <w:sz w:val="22"/>
          <w:szCs w:val="22"/>
        </w:rPr>
      </w:pPr>
      <w:r w:rsidRPr="00180B06">
        <w:rPr>
          <w:rFonts w:ascii="Open Sans" w:hAnsi="Open Sans" w:cs="Open Sans"/>
          <w:bCs/>
          <w:color w:val="000000"/>
          <w:sz w:val="22"/>
          <w:szCs w:val="22"/>
        </w:rPr>
        <w:t xml:space="preserve">Should the Applicant wish to propose a </w:t>
      </w:r>
      <w:r w:rsidR="0045343C">
        <w:rPr>
          <w:rFonts w:ascii="Open Sans" w:hAnsi="Open Sans" w:cs="Open Sans"/>
          <w:bCs/>
          <w:color w:val="000000"/>
          <w:sz w:val="22"/>
          <w:szCs w:val="22"/>
        </w:rPr>
        <w:t>vari</w:t>
      </w:r>
      <w:r w:rsidRPr="00180B06">
        <w:rPr>
          <w:rFonts w:ascii="Open Sans" w:hAnsi="Open Sans" w:cs="Open Sans"/>
          <w:bCs/>
          <w:color w:val="000000"/>
          <w:sz w:val="22"/>
          <w:szCs w:val="22"/>
        </w:rPr>
        <w:t>ation from the specification please ensure that this is clearly identified where appropriate in the response.</w:t>
      </w:r>
      <w:r w:rsidR="00E5478B">
        <w:rPr>
          <w:rFonts w:ascii="Open Sans" w:hAnsi="Open Sans" w:cs="Open Sans"/>
          <w:bCs/>
          <w:color w:val="000000"/>
          <w:sz w:val="22"/>
          <w:szCs w:val="22"/>
        </w:rPr>
        <w:t xml:space="preserve"> The </w:t>
      </w:r>
      <w:r w:rsidR="0045343C">
        <w:rPr>
          <w:rFonts w:ascii="Open Sans" w:hAnsi="Open Sans" w:cs="Open Sans"/>
          <w:bCs/>
          <w:color w:val="000000"/>
          <w:sz w:val="22"/>
          <w:szCs w:val="22"/>
        </w:rPr>
        <w:t>var</w:t>
      </w:r>
      <w:r w:rsidR="00E5478B">
        <w:rPr>
          <w:rFonts w:ascii="Open Sans" w:hAnsi="Open Sans" w:cs="Open Sans"/>
          <w:bCs/>
          <w:color w:val="000000"/>
          <w:sz w:val="22"/>
          <w:szCs w:val="22"/>
        </w:rPr>
        <w:t xml:space="preserve">iation needs to be accompanied by a thorough explanation. </w:t>
      </w:r>
    </w:p>
    <w:p w14:paraId="362A9941" w14:textId="77777777" w:rsidR="00247FFD" w:rsidRDefault="00247FFD" w:rsidP="00247FFD">
      <w:pPr>
        <w:tabs>
          <w:tab w:val="left" w:pos="993"/>
          <w:tab w:val="left" w:pos="5580"/>
        </w:tabs>
        <w:ind w:right="-20"/>
        <w:rPr>
          <w:rFonts w:ascii="Open Sans" w:hAnsi="Open Sans" w:cs="Open Sans"/>
          <w:bCs/>
          <w:color w:val="000000"/>
          <w:sz w:val="22"/>
          <w:szCs w:val="22"/>
        </w:rPr>
      </w:pPr>
    </w:p>
    <w:p w14:paraId="1B462F14" w14:textId="77777777" w:rsidR="00371B94" w:rsidRPr="00371B94" w:rsidRDefault="00A22FD6" w:rsidP="00EF6662">
      <w:pPr>
        <w:pStyle w:val="Heading2"/>
        <w:spacing w:after="200"/>
        <w:rPr>
          <w:rFonts w:ascii="Open Sans" w:hAnsi="Open Sans" w:cs="Open Sans"/>
          <w:b w:val="0"/>
          <w:bCs/>
          <w:color w:val="4F81BD" w:themeColor="accent1"/>
          <w:sz w:val="22"/>
          <w:szCs w:val="22"/>
        </w:rPr>
      </w:pPr>
      <w:r>
        <w:rPr>
          <w:rFonts w:ascii="Open Sans" w:hAnsi="Open Sans" w:cs="Open Sans"/>
          <w:color w:val="000000" w:themeColor="text1"/>
          <w:sz w:val="22"/>
          <w:szCs w:val="22"/>
        </w:rPr>
        <w:t>5</w:t>
      </w:r>
      <w:r w:rsidR="00371B94" w:rsidRPr="00371B94">
        <w:rPr>
          <w:rFonts w:ascii="Open Sans" w:hAnsi="Open Sans" w:cs="Open Sans"/>
          <w:color w:val="000000" w:themeColor="text1"/>
          <w:sz w:val="22"/>
          <w:szCs w:val="22"/>
        </w:rPr>
        <w:t>.1</w:t>
      </w:r>
      <w:r w:rsidR="00371B94" w:rsidRPr="00371B94">
        <w:rPr>
          <w:rFonts w:ascii="Open Sans" w:hAnsi="Open Sans" w:cs="Open Sans"/>
          <w:color w:val="000000" w:themeColor="text1"/>
          <w:sz w:val="22"/>
          <w:szCs w:val="22"/>
        </w:rPr>
        <w:tab/>
        <w:t>Company Information</w:t>
      </w:r>
    </w:p>
    <w:p w14:paraId="6E88CB49" w14:textId="77777777" w:rsidR="00371B94" w:rsidRPr="00557DAD" w:rsidRDefault="00A22FD6" w:rsidP="00EF6662">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.1.1</w:t>
      </w:r>
      <w:r w:rsidR="00371B94" w:rsidRPr="00557DAD">
        <w:rPr>
          <w:rFonts w:ascii="Open Sans" w:hAnsi="Open Sans" w:cs="Open Sans"/>
          <w:sz w:val="22"/>
          <w:szCs w:val="22"/>
        </w:rPr>
        <w:tab/>
        <w:t>Company Details</w:t>
      </w:r>
    </w:p>
    <w:p w14:paraId="10EB9221" w14:textId="77777777" w:rsidR="00371B94" w:rsidRPr="00371B94" w:rsidRDefault="00371B94" w:rsidP="00EF6662">
      <w:pPr>
        <w:rPr>
          <w:rFonts w:ascii="Open Sans" w:hAnsi="Open Sans" w:cs="Open Sans"/>
          <w:sz w:val="22"/>
          <w:szCs w:val="22"/>
        </w:rPr>
      </w:pPr>
      <w:r w:rsidRPr="00371B94">
        <w:rPr>
          <w:rFonts w:ascii="Open Sans" w:hAnsi="Open Sans" w:cs="Open Sans"/>
          <w:sz w:val="22"/>
          <w:szCs w:val="22"/>
        </w:rPr>
        <w:t xml:space="preserve">The Applicant must complete the details required in </w:t>
      </w:r>
      <w:r w:rsidRPr="00F03F9E">
        <w:rPr>
          <w:rFonts w:ascii="Open Sans" w:hAnsi="Open Sans" w:cs="Open Sans"/>
          <w:b/>
          <w:sz w:val="22"/>
          <w:szCs w:val="22"/>
        </w:rPr>
        <w:t>Schedule 1a</w:t>
      </w:r>
      <w:r w:rsidRPr="00F03F9E">
        <w:rPr>
          <w:rFonts w:ascii="Open Sans" w:hAnsi="Open Sans" w:cs="Open Sans"/>
          <w:sz w:val="22"/>
          <w:szCs w:val="22"/>
        </w:rPr>
        <w:t>.</w:t>
      </w:r>
      <w:r w:rsidRPr="00371B94">
        <w:rPr>
          <w:rFonts w:ascii="Open Sans" w:hAnsi="Open Sans" w:cs="Open Sans"/>
          <w:sz w:val="22"/>
          <w:szCs w:val="22"/>
        </w:rPr>
        <w:t xml:space="preserve"> Where the Applicant is a consortium or partnership bidder, Schedule 1a must be completed by each member of the consortium or partnership.</w:t>
      </w:r>
    </w:p>
    <w:p w14:paraId="30FEB751" w14:textId="77777777" w:rsidR="00371B94" w:rsidRPr="00557DAD" w:rsidRDefault="00A22FD6" w:rsidP="00371B94">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 xml:space="preserve">.1.2 </w:t>
      </w:r>
      <w:r w:rsidR="00371B94" w:rsidRPr="00557DAD">
        <w:rPr>
          <w:rFonts w:ascii="Open Sans" w:hAnsi="Open Sans" w:cs="Open Sans"/>
          <w:sz w:val="22"/>
          <w:szCs w:val="22"/>
        </w:rPr>
        <w:tab/>
        <w:t>Financial Matters</w:t>
      </w:r>
    </w:p>
    <w:p w14:paraId="36CB721F" w14:textId="5A5F7EE7" w:rsidR="00371B94" w:rsidRPr="00371B94" w:rsidRDefault="00371B94" w:rsidP="00371B94">
      <w:pPr>
        <w:rPr>
          <w:rFonts w:ascii="Open Sans" w:hAnsi="Open Sans" w:cs="Open Sans"/>
          <w:sz w:val="22"/>
          <w:szCs w:val="22"/>
        </w:rPr>
      </w:pPr>
      <w:r w:rsidRPr="00371B94">
        <w:rPr>
          <w:rFonts w:ascii="Open Sans" w:hAnsi="Open Sans" w:cs="Open Sans"/>
          <w:sz w:val="22"/>
          <w:szCs w:val="22"/>
        </w:rPr>
        <w:t xml:space="preserve">The Applicant is required to provide the information requested in </w:t>
      </w:r>
      <w:r w:rsidRPr="00F03F9E">
        <w:rPr>
          <w:rFonts w:ascii="Open Sans" w:hAnsi="Open Sans" w:cs="Open Sans"/>
          <w:b/>
          <w:sz w:val="22"/>
          <w:szCs w:val="22"/>
        </w:rPr>
        <w:t>Schedule 1</w:t>
      </w:r>
      <w:r w:rsidR="008A50D9">
        <w:rPr>
          <w:rFonts w:ascii="Open Sans" w:hAnsi="Open Sans" w:cs="Open Sans"/>
          <w:b/>
          <w:sz w:val="22"/>
          <w:szCs w:val="22"/>
        </w:rPr>
        <w:t>b</w:t>
      </w:r>
      <w:r w:rsidRPr="00F03F9E">
        <w:rPr>
          <w:rFonts w:ascii="Open Sans" w:hAnsi="Open Sans" w:cs="Open Sans"/>
          <w:sz w:val="22"/>
          <w:szCs w:val="22"/>
        </w:rPr>
        <w:t>.</w:t>
      </w:r>
      <w:r w:rsidRPr="00371B94">
        <w:rPr>
          <w:rFonts w:ascii="Open Sans" w:hAnsi="Open Sans" w:cs="Open Sans"/>
          <w:sz w:val="22"/>
          <w:szCs w:val="22"/>
        </w:rPr>
        <w:t xml:space="preserve">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  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1FB6044E" w14:textId="77777777" w:rsidR="00371B94" w:rsidRPr="00F73F18" w:rsidRDefault="00371B94" w:rsidP="00371B94">
      <w:pPr>
        <w:rPr>
          <w:rFonts w:ascii="Open Sans" w:hAnsi="Open Sans" w:cs="Open Sans"/>
          <w:strike/>
          <w:sz w:val="22"/>
          <w:szCs w:val="22"/>
        </w:rPr>
      </w:pPr>
    </w:p>
    <w:p w14:paraId="1DB8A34B" w14:textId="77777777" w:rsidR="00371B94" w:rsidRPr="00557DAD" w:rsidRDefault="00A22FD6" w:rsidP="00371B94">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.1.</w:t>
      </w:r>
      <w:r w:rsidR="00F308FA" w:rsidRPr="00557DAD">
        <w:rPr>
          <w:rFonts w:ascii="Open Sans" w:hAnsi="Open Sans" w:cs="Open Sans"/>
          <w:sz w:val="22"/>
          <w:szCs w:val="22"/>
        </w:rPr>
        <w:t>3</w:t>
      </w:r>
      <w:r w:rsidR="00371B94" w:rsidRPr="00557DAD">
        <w:rPr>
          <w:rFonts w:ascii="Open Sans" w:hAnsi="Open Sans" w:cs="Open Sans"/>
          <w:sz w:val="22"/>
          <w:szCs w:val="22"/>
        </w:rPr>
        <w:t xml:space="preserve"> </w:t>
      </w:r>
      <w:r w:rsidR="00371B94" w:rsidRPr="00557DAD">
        <w:rPr>
          <w:rFonts w:ascii="Open Sans" w:hAnsi="Open Sans" w:cs="Open Sans"/>
          <w:sz w:val="22"/>
          <w:szCs w:val="22"/>
        </w:rPr>
        <w:tab/>
      </w:r>
      <w:r w:rsidR="00557DAD" w:rsidRPr="00557DAD">
        <w:rPr>
          <w:rFonts w:ascii="Open Sans" w:hAnsi="Open Sans" w:cs="Open Sans"/>
          <w:sz w:val="22"/>
          <w:szCs w:val="22"/>
        </w:rPr>
        <w:t>Warranties/Insurance/Supply</w:t>
      </w:r>
      <w:r w:rsidR="00371B94" w:rsidRPr="00557DAD">
        <w:rPr>
          <w:rFonts w:ascii="Open Sans" w:hAnsi="Open Sans" w:cs="Open Sans"/>
          <w:sz w:val="22"/>
          <w:szCs w:val="22"/>
        </w:rPr>
        <w:t xml:space="preserve"> </w:t>
      </w:r>
    </w:p>
    <w:p w14:paraId="4F5D2BC4" w14:textId="0A7A256D" w:rsidR="00371B94" w:rsidRPr="00180B06" w:rsidRDefault="00371B94" w:rsidP="00371B94">
      <w:pPr>
        <w:rPr>
          <w:rFonts w:ascii="Open Sans" w:hAnsi="Open Sans" w:cs="Open Sans"/>
          <w:sz w:val="22"/>
          <w:szCs w:val="22"/>
        </w:rPr>
      </w:pPr>
      <w:r w:rsidRPr="00180B06">
        <w:rPr>
          <w:rFonts w:ascii="Open Sans" w:hAnsi="Open Sans" w:cs="Open Sans"/>
          <w:sz w:val="22"/>
          <w:szCs w:val="22"/>
        </w:rPr>
        <w:t>For any Applicant to be successful, adequate</w:t>
      </w:r>
      <w:r w:rsidR="00F03F9E">
        <w:rPr>
          <w:rFonts w:ascii="Open Sans" w:hAnsi="Open Sans" w:cs="Open Sans"/>
          <w:sz w:val="22"/>
          <w:szCs w:val="22"/>
        </w:rPr>
        <w:t xml:space="preserve"> proof of warranties/insurance</w:t>
      </w:r>
      <w:r w:rsidR="00180B06">
        <w:rPr>
          <w:rFonts w:ascii="Open Sans" w:hAnsi="Open Sans" w:cs="Open Sans"/>
          <w:sz w:val="22"/>
          <w:szCs w:val="22"/>
        </w:rPr>
        <w:t xml:space="preserve"> </w:t>
      </w:r>
      <w:r w:rsidRPr="00180B06">
        <w:rPr>
          <w:rFonts w:ascii="Open Sans" w:hAnsi="Open Sans" w:cs="Open Sans"/>
          <w:sz w:val="22"/>
          <w:szCs w:val="22"/>
        </w:rPr>
        <w:t>will be required</w:t>
      </w:r>
      <w:r w:rsidR="005D5D86">
        <w:rPr>
          <w:rFonts w:ascii="Open Sans" w:hAnsi="Open Sans" w:cs="Open Sans"/>
          <w:sz w:val="22"/>
          <w:szCs w:val="22"/>
        </w:rPr>
        <w:t xml:space="preserve">.  </w:t>
      </w:r>
      <w:r w:rsidR="005D5D86" w:rsidRPr="00180B06">
        <w:rPr>
          <w:rFonts w:ascii="Open Sans" w:hAnsi="Open Sans" w:cs="Open Sans"/>
          <w:sz w:val="22"/>
          <w:szCs w:val="22"/>
        </w:rPr>
        <w:t xml:space="preserve">The minimum levels are indicated in </w:t>
      </w:r>
      <w:r w:rsidR="005D5D86" w:rsidRPr="00F03F9E">
        <w:rPr>
          <w:rFonts w:ascii="Open Sans" w:hAnsi="Open Sans" w:cs="Open Sans"/>
          <w:sz w:val="22"/>
          <w:szCs w:val="22"/>
        </w:rPr>
        <w:t>Schedule 1c</w:t>
      </w:r>
      <w:r w:rsidR="005D5D86">
        <w:rPr>
          <w:rFonts w:ascii="Open Sans" w:hAnsi="Open Sans" w:cs="Open Sans"/>
          <w:sz w:val="22"/>
          <w:szCs w:val="22"/>
        </w:rPr>
        <w:t xml:space="preserve">. The Applicant must also confirm that they can meet the delivery terms.  </w:t>
      </w:r>
      <w:r w:rsidRPr="00180B06">
        <w:rPr>
          <w:rFonts w:ascii="Open Sans" w:hAnsi="Open Sans" w:cs="Open Sans"/>
          <w:sz w:val="22"/>
          <w:szCs w:val="22"/>
        </w:rPr>
        <w:t xml:space="preserve">The </w:t>
      </w:r>
      <w:r w:rsidR="00180B06">
        <w:rPr>
          <w:rFonts w:ascii="Open Sans" w:hAnsi="Open Sans" w:cs="Open Sans"/>
          <w:sz w:val="22"/>
          <w:szCs w:val="22"/>
        </w:rPr>
        <w:t xml:space="preserve">Applicant </w:t>
      </w:r>
      <w:r w:rsidRPr="00180B06">
        <w:rPr>
          <w:rFonts w:ascii="Open Sans" w:hAnsi="Open Sans" w:cs="Open Sans"/>
          <w:sz w:val="22"/>
          <w:szCs w:val="22"/>
        </w:rPr>
        <w:t xml:space="preserve">must complete </w:t>
      </w:r>
      <w:r w:rsidRPr="00F03F9E">
        <w:rPr>
          <w:rFonts w:ascii="Open Sans" w:hAnsi="Open Sans" w:cs="Open Sans"/>
          <w:b/>
          <w:sz w:val="22"/>
          <w:szCs w:val="22"/>
        </w:rPr>
        <w:t>Schedule 1</w:t>
      </w:r>
      <w:r w:rsidR="008A50D9">
        <w:rPr>
          <w:rFonts w:ascii="Open Sans" w:hAnsi="Open Sans" w:cs="Open Sans"/>
          <w:b/>
          <w:sz w:val="22"/>
          <w:szCs w:val="22"/>
        </w:rPr>
        <w:t>f</w:t>
      </w:r>
      <w:r w:rsidRPr="00180B06">
        <w:rPr>
          <w:rFonts w:ascii="Open Sans" w:hAnsi="Open Sans" w:cs="Open Sans"/>
          <w:sz w:val="22"/>
          <w:szCs w:val="22"/>
        </w:rPr>
        <w:t xml:space="preserve"> with the relevant information and confirm that the details entered are correct.  </w:t>
      </w:r>
    </w:p>
    <w:p w14:paraId="4464EEE5" w14:textId="77777777" w:rsidR="00371B94" w:rsidRPr="00F73F18" w:rsidRDefault="00371B94" w:rsidP="00371B94">
      <w:pPr>
        <w:rPr>
          <w:rFonts w:ascii="Open Sans" w:hAnsi="Open Sans" w:cs="Open Sans"/>
          <w:strike/>
          <w:sz w:val="22"/>
          <w:szCs w:val="22"/>
        </w:rPr>
      </w:pPr>
    </w:p>
    <w:p w14:paraId="6F2DA839" w14:textId="77777777" w:rsidR="00371B94" w:rsidRPr="00557DAD" w:rsidRDefault="00A22FD6" w:rsidP="00371B94">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.1.</w:t>
      </w:r>
      <w:r w:rsidR="00F308FA" w:rsidRPr="00557DAD">
        <w:rPr>
          <w:rFonts w:ascii="Open Sans" w:hAnsi="Open Sans" w:cs="Open Sans"/>
          <w:sz w:val="22"/>
          <w:szCs w:val="22"/>
        </w:rPr>
        <w:t>4</w:t>
      </w:r>
      <w:r w:rsidR="00371B94" w:rsidRPr="00557DAD">
        <w:rPr>
          <w:rFonts w:ascii="Open Sans" w:hAnsi="Open Sans" w:cs="Open Sans"/>
          <w:sz w:val="22"/>
          <w:szCs w:val="22"/>
        </w:rPr>
        <w:t xml:space="preserve"> </w:t>
      </w:r>
      <w:r w:rsidR="00371B94" w:rsidRPr="00557DAD">
        <w:rPr>
          <w:rFonts w:ascii="Open Sans" w:hAnsi="Open Sans" w:cs="Open Sans"/>
          <w:sz w:val="22"/>
          <w:szCs w:val="22"/>
        </w:rPr>
        <w:tab/>
        <w:t>Legal Matters, Disputes and Conflicts</w:t>
      </w:r>
    </w:p>
    <w:p w14:paraId="459B752A" w14:textId="5ED5B3D1" w:rsidR="00371B94" w:rsidRPr="00371B94" w:rsidRDefault="00371B94" w:rsidP="00371B94">
      <w:pPr>
        <w:rPr>
          <w:rFonts w:ascii="Open Sans" w:hAnsi="Open Sans" w:cs="Open Sans"/>
          <w:sz w:val="22"/>
          <w:szCs w:val="22"/>
        </w:rPr>
      </w:pPr>
      <w:r w:rsidRPr="00371B94">
        <w:rPr>
          <w:rFonts w:ascii="Open Sans" w:hAnsi="Open Sans" w:cs="Open Sans"/>
          <w:sz w:val="22"/>
          <w:szCs w:val="22"/>
        </w:rPr>
        <w:t xml:space="preserve">The </w:t>
      </w:r>
      <w:r w:rsidR="00E628E6">
        <w:rPr>
          <w:rFonts w:ascii="Open Sans" w:hAnsi="Open Sans" w:cs="Open Sans"/>
          <w:sz w:val="22"/>
          <w:szCs w:val="22"/>
        </w:rPr>
        <w:t>Ap</w:t>
      </w:r>
      <w:r w:rsidR="008A50D9">
        <w:rPr>
          <w:rFonts w:ascii="Open Sans" w:hAnsi="Open Sans" w:cs="Open Sans"/>
          <w:sz w:val="22"/>
          <w:szCs w:val="22"/>
        </w:rPr>
        <w:t>p</w:t>
      </w:r>
      <w:r w:rsidR="00E628E6">
        <w:rPr>
          <w:rFonts w:ascii="Open Sans" w:hAnsi="Open Sans" w:cs="Open Sans"/>
          <w:sz w:val="22"/>
          <w:szCs w:val="22"/>
        </w:rPr>
        <w:t xml:space="preserve">licant must </w:t>
      </w:r>
      <w:r w:rsidRPr="00371B94">
        <w:rPr>
          <w:rFonts w:ascii="Open Sans" w:hAnsi="Open Sans" w:cs="Open Sans"/>
          <w:sz w:val="22"/>
          <w:szCs w:val="22"/>
        </w:rPr>
        <w:t xml:space="preserve">complete answers to all the questions in </w:t>
      </w:r>
      <w:r w:rsidR="006F4181" w:rsidRPr="00F03F9E">
        <w:rPr>
          <w:rFonts w:ascii="Open Sans" w:hAnsi="Open Sans" w:cs="Open Sans"/>
          <w:b/>
          <w:sz w:val="22"/>
          <w:szCs w:val="22"/>
        </w:rPr>
        <w:t>Schedule 1</w:t>
      </w:r>
      <w:r w:rsidR="008A50D9">
        <w:rPr>
          <w:rFonts w:ascii="Open Sans" w:hAnsi="Open Sans" w:cs="Open Sans"/>
          <w:b/>
          <w:sz w:val="22"/>
          <w:szCs w:val="22"/>
        </w:rPr>
        <w:t>c</w:t>
      </w:r>
      <w:r w:rsidRPr="00F03F9E">
        <w:rPr>
          <w:rFonts w:ascii="Open Sans" w:hAnsi="Open Sans" w:cs="Open Sans"/>
          <w:b/>
          <w:sz w:val="22"/>
          <w:szCs w:val="22"/>
        </w:rPr>
        <w:t xml:space="preserve"> and 1</w:t>
      </w:r>
      <w:r w:rsidR="008A50D9">
        <w:rPr>
          <w:rFonts w:ascii="Open Sans" w:hAnsi="Open Sans" w:cs="Open Sans"/>
          <w:b/>
          <w:sz w:val="22"/>
          <w:szCs w:val="22"/>
        </w:rPr>
        <w:t>d</w:t>
      </w:r>
      <w:r w:rsidRPr="00F03F9E">
        <w:rPr>
          <w:rFonts w:ascii="Open Sans" w:hAnsi="Open Sans" w:cs="Open Sans"/>
          <w:sz w:val="22"/>
          <w:szCs w:val="22"/>
        </w:rPr>
        <w:t>.</w:t>
      </w:r>
    </w:p>
    <w:p w14:paraId="77EA99CE" w14:textId="77777777" w:rsidR="00371B94" w:rsidRPr="00371B94" w:rsidRDefault="00371B94" w:rsidP="00371B94">
      <w:pPr>
        <w:rPr>
          <w:rFonts w:ascii="Open Sans" w:hAnsi="Open Sans" w:cs="Open Sans"/>
          <w:sz w:val="22"/>
          <w:szCs w:val="22"/>
        </w:rPr>
      </w:pPr>
    </w:p>
    <w:p w14:paraId="7E1B73F6" w14:textId="77777777" w:rsidR="00371B94" w:rsidRPr="00557DAD" w:rsidRDefault="00A22FD6" w:rsidP="00371B94">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.1.</w:t>
      </w:r>
      <w:r w:rsidR="00F308FA" w:rsidRPr="00557DAD">
        <w:rPr>
          <w:rFonts w:ascii="Open Sans" w:hAnsi="Open Sans" w:cs="Open Sans"/>
          <w:sz w:val="22"/>
          <w:szCs w:val="22"/>
        </w:rPr>
        <w:t>5</w:t>
      </w:r>
      <w:r w:rsidR="00371B94" w:rsidRPr="00557DAD">
        <w:rPr>
          <w:rFonts w:ascii="Open Sans" w:hAnsi="Open Sans" w:cs="Open Sans"/>
          <w:sz w:val="22"/>
          <w:szCs w:val="22"/>
        </w:rPr>
        <w:tab/>
        <w:t>Declaration</w:t>
      </w:r>
    </w:p>
    <w:p w14:paraId="7E3C9595" w14:textId="77777777" w:rsidR="00371B94" w:rsidRPr="00371B94" w:rsidRDefault="00371B94" w:rsidP="00371B94">
      <w:pPr>
        <w:rPr>
          <w:rFonts w:ascii="Open Sans" w:hAnsi="Open Sans" w:cs="Open Sans"/>
          <w:sz w:val="22"/>
          <w:szCs w:val="22"/>
        </w:rPr>
      </w:pPr>
      <w:r w:rsidRPr="00371B94">
        <w:rPr>
          <w:rFonts w:ascii="Open Sans" w:hAnsi="Open Sans" w:cs="Open Sans"/>
          <w:sz w:val="22"/>
          <w:szCs w:val="22"/>
        </w:rPr>
        <w:t xml:space="preserve">The Applicant (or each partner or member organisation in the case of a consortium bid) must complete the Declaration in </w:t>
      </w:r>
      <w:r w:rsidRPr="00F03F9E">
        <w:rPr>
          <w:rFonts w:ascii="Open Sans" w:hAnsi="Open Sans" w:cs="Open Sans"/>
          <w:b/>
          <w:sz w:val="22"/>
          <w:szCs w:val="22"/>
        </w:rPr>
        <w:t>Schedule 2</w:t>
      </w:r>
      <w:r w:rsidRPr="00F03F9E">
        <w:rPr>
          <w:rFonts w:ascii="Open Sans" w:hAnsi="Open Sans" w:cs="Open Sans"/>
          <w:sz w:val="22"/>
          <w:szCs w:val="22"/>
        </w:rPr>
        <w:t>.</w:t>
      </w:r>
    </w:p>
    <w:p w14:paraId="754360A6" w14:textId="77777777" w:rsidR="00247FFD" w:rsidRPr="00AC277E" w:rsidRDefault="00247FFD" w:rsidP="00247FFD">
      <w:pPr>
        <w:rPr>
          <w:rFonts w:ascii="Open Sans" w:hAnsi="Open Sans" w:cs="Open Sans"/>
          <w:b/>
          <w:sz w:val="22"/>
          <w:szCs w:val="22"/>
          <w:lang w:val="en-US"/>
        </w:rPr>
      </w:pPr>
    </w:p>
    <w:p w14:paraId="34DFB352" w14:textId="77777777" w:rsidR="00247FFD" w:rsidRPr="00AC277E" w:rsidRDefault="00A22FD6" w:rsidP="00247FFD">
      <w:pPr>
        <w:pStyle w:val="Heading2"/>
        <w:spacing w:after="200"/>
        <w:rPr>
          <w:rFonts w:ascii="Open Sans" w:eastAsia="Times" w:hAnsi="Open Sans" w:cs="Open Sans"/>
          <w:b w:val="0"/>
          <w:sz w:val="22"/>
          <w:szCs w:val="22"/>
          <w:lang w:val="en-US"/>
        </w:rPr>
      </w:pPr>
      <w:r>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Technical Submission</w:t>
      </w:r>
    </w:p>
    <w:p w14:paraId="04EF23BD" w14:textId="5BAFB870" w:rsidR="006760DD" w:rsidRPr="00444668" w:rsidRDefault="008A50D9" w:rsidP="00444668">
      <w:pPr>
        <w:pStyle w:val="ListParagraph"/>
        <w:ind w:left="0"/>
        <w:rPr>
          <w:rFonts w:ascii="Open Sans" w:hAnsi="Open Sans" w:cs="Open Sans"/>
          <w:sz w:val="22"/>
          <w:szCs w:val="22"/>
          <w:lang w:val="en-US"/>
        </w:rPr>
      </w:pPr>
      <w:r w:rsidRPr="00444668">
        <w:rPr>
          <w:rFonts w:ascii="Open Sans" w:hAnsi="Open Sans" w:cs="Open Sans"/>
          <w:color w:val="000000"/>
          <w:sz w:val="22"/>
          <w:szCs w:val="22"/>
        </w:rPr>
        <w:t>EGL’s requirements for this contract are set out in Part C Technical Requirements and Specifications, together with Schedule 3</w:t>
      </w:r>
      <w:r w:rsidR="001B6D58">
        <w:rPr>
          <w:rFonts w:ascii="Open Sans" w:hAnsi="Open Sans" w:cs="Open Sans"/>
          <w:color w:val="000000"/>
          <w:sz w:val="22"/>
          <w:szCs w:val="22"/>
        </w:rPr>
        <w:t>,</w:t>
      </w:r>
      <w:r w:rsidRPr="00444668">
        <w:rPr>
          <w:rFonts w:ascii="Open Sans" w:hAnsi="Open Sans" w:cs="Open Sans"/>
          <w:color w:val="000000"/>
          <w:sz w:val="22"/>
          <w:szCs w:val="22"/>
        </w:rPr>
        <w:t xml:space="preserve"> which sets out more detailed information.</w:t>
      </w:r>
      <w:r w:rsidR="00444668" w:rsidRPr="00444668">
        <w:rPr>
          <w:rFonts w:ascii="Open Sans" w:hAnsi="Open Sans" w:cs="Open Sans"/>
          <w:color w:val="000000"/>
          <w:sz w:val="22"/>
          <w:szCs w:val="22"/>
        </w:rPr>
        <w:t xml:space="preserve">  </w:t>
      </w:r>
      <w:r w:rsidR="006760DD" w:rsidRPr="00444668">
        <w:rPr>
          <w:rFonts w:ascii="Open Sans" w:hAnsi="Open Sans" w:cs="Open Sans"/>
          <w:sz w:val="22"/>
          <w:szCs w:val="22"/>
          <w:lang w:val="en-US"/>
        </w:rPr>
        <w:t xml:space="preserve">The requirements are repeated in </w:t>
      </w:r>
      <w:r w:rsidR="00F03F9E" w:rsidRPr="00444668">
        <w:rPr>
          <w:rFonts w:ascii="Open Sans" w:hAnsi="Open Sans" w:cs="Open Sans"/>
          <w:sz w:val="22"/>
          <w:szCs w:val="22"/>
          <w:lang w:val="en-US"/>
        </w:rPr>
        <w:t xml:space="preserve">Schedule 3 </w:t>
      </w:r>
      <w:r w:rsidR="006760DD" w:rsidRPr="00444668">
        <w:rPr>
          <w:rFonts w:ascii="Open Sans" w:hAnsi="Open Sans" w:cs="Open Sans"/>
          <w:sz w:val="22"/>
          <w:szCs w:val="22"/>
          <w:lang w:val="en-US"/>
        </w:rPr>
        <w:t>for the Applicant’s technical submission.</w:t>
      </w:r>
    </w:p>
    <w:p w14:paraId="653AC00E" w14:textId="77777777" w:rsidR="00FD52FF" w:rsidRDefault="00FD52FF" w:rsidP="00247FFD">
      <w:pPr>
        <w:rPr>
          <w:rFonts w:ascii="Open Sans" w:hAnsi="Open Sans" w:cs="Open Sans"/>
          <w:sz w:val="22"/>
          <w:szCs w:val="22"/>
          <w:highlight w:val="yellow"/>
          <w:lang w:val="en-US"/>
        </w:rPr>
      </w:pPr>
    </w:p>
    <w:p w14:paraId="19E6D458" w14:textId="77777777" w:rsidR="00247FFD" w:rsidRPr="00AC277E" w:rsidRDefault="00247FFD" w:rsidP="00247FFD">
      <w:pPr>
        <w:rPr>
          <w:rFonts w:ascii="Open Sans" w:hAnsi="Open Sans" w:cs="Open Sans"/>
          <w:sz w:val="22"/>
          <w:szCs w:val="22"/>
          <w:lang w:val="en-US"/>
        </w:rPr>
      </w:pPr>
      <w:r w:rsidRPr="00D200E0">
        <w:rPr>
          <w:rFonts w:ascii="Open Sans" w:hAnsi="Open Sans" w:cs="Open Sans"/>
          <w:sz w:val="22"/>
          <w:szCs w:val="22"/>
          <w:lang w:val="en-US"/>
        </w:rPr>
        <w:t>The Applicant’s submission should take into account all relevant factors contained within this information, although EGL does not accept any responsibility for the accuracy or completeness of this information.</w:t>
      </w:r>
    </w:p>
    <w:p w14:paraId="476D0617" w14:textId="77777777" w:rsidR="00B63E80" w:rsidRPr="00AC277E" w:rsidRDefault="00B63E80" w:rsidP="00247FFD">
      <w:pPr>
        <w:rPr>
          <w:rFonts w:ascii="Open Sans" w:hAnsi="Open Sans" w:cs="Open Sans"/>
          <w:sz w:val="22"/>
          <w:szCs w:val="22"/>
          <w:lang w:val="en-US"/>
        </w:rPr>
      </w:pPr>
    </w:p>
    <w:p w14:paraId="3C8F7D31" w14:textId="77777777" w:rsidR="00247FFD" w:rsidRDefault="00247FFD" w:rsidP="001C2517">
      <w:pPr>
        <w:rPr>
          <w:rFonts w:ascii="Open Sans" w:hAnsi="Open Sans" w:cs="Open Sans"/>
          <w:sz w:val="22"/>
          <w:szCs w:val="22"/>
          <w:lang w:val="en-US"/>
        </w:rPr>
      </w:pPr>
      <w:r w:rsidRPr="00FD52FF">
        <w:rPr>
          <w:rFonts w:ascii="Open Sans" w:hAnsi="Open Sans" w:cs="Open Sans"/>
          <w:sz w:val="22"/>
          <w:szCs w:val="22"/>
          <w:lang w:val="en-US"/>
        </w:rPr>
        <w:t xml:space="preserve">The Applicant must complete </w:t>
      </w:r>
      <w:r w:rsidRPr="00F03F9E">
        <w:rPr>
          <w:rFonts w:ascii="Open Sans" w:hAnsi="Open Sans" w:cs="Open Sans"/>
          <w:b/>
          <w:sz w:val="22"/>
          <w:szCs w:val="22"/>
          <w:lang w:val="en-US"/>
        </w:rPr>
        <w:t>Schedule 3</w:t>
      </w:r>
      <w:r w:rsidR="008324AE" w:rsidRPr="00FD52FF">
        <w:rPr>
          <w:rFonts w:ascii="Open Sans" w:hAnsi="Open Sans" w:cs="Open Sans"/>
          <w:sz w:val="22"/>
          <w:szCs w:val="22"/>
          <w:lang w:val="en-US"/>
        </w:rPr>
        <w:t>,</w:t>
      </w:r>
      <w:r w:rsidRPr="00FD52FF">
        <w:rPr>
          <w:rFonts w:ascii="Open Sans" w:hAnsi="Open Sans" w:cs="Open Sans"/>
          <w:sz w:val="22"/>
          <w:szCs w:val="22"/>
          <w:lang w:val="en-US"/>
        </w:rPr>
        <w:t xml:space="preserve"> providing evidence to demonstrate the expertise and experience of the lead Applicant and any proposed </w:t>
      </w:r>
      <w:r w:rsidR="004947D3" w:rsidRPr="00FD52FF">
        <w:rPr>
          <w:rFonts w:ascii="Open Sans" w:hAnsi="Open Sans" w:cs="Open Sans"/>
          <w:sz w:val="22"/>
          <w:szCs w:val="22"/>
          <w:lang w:val="en-US"/>
        </w:rPr>
        <w:t xml:space="preserve">partners or </w:t>
      </w:r>
      <w:r w:rsidRPr="00FD52FF">
        <w:rPr>
          <w:rFonts w:ascii="Open Sans" w:hAnsi="Open Sans" w:cs="Open Sans"/>
          <w:sz w:val="22"/>
          <w:szCs w:val="22"/>
          <w:lang w:val="en-US"/>
        </w:rPr>
        <w:t xml:space="preserve">sub-contractors in relation to this </w:t>
      </w:r>
      <w:r w:rsidR="00A72121" w:rsidRPr="00FD52FF">
        <w:rPr>
          <w:rFonts w:ascii="Open Sans" w:hAnsi="Open Sans" w:cs="Open Sans"/>
          <w:sz w:val="22"/>
          <w:szCs w:val="22"/>
          <w:lang w:val="en-US"/>
        </w:rPr>
        <w:t>contract</w:t>
      </w:r>
      <w:r w:rsidR="001C2517" w:rsidRPr="00FD52FF">
        <w:rPr>
          <w:rFonts w:ascii="Open Sans" w:hAnsi="Open Sans" w:cs="Open Sans"/>
          <w:sz w:val="22"/>
          <w:szCs w:val="22"/>
          <w:lang w:val="en-US"/>
        </w:rPr>
        <w:t>.</w:t>
      </w:r>
      <w:r w:rsidR="008324AE">
        <w:rPr>
          <w:rFonts w:ascii="Open Sans" w:hAnsi="Open Sans" w:cs="Open Sans"/>
          <w:sz w:val="22"/>
          <w:szCs w:val="22"/>
          <w:lang w:val="en-US"/>
        </w:rPr>
        <w:t xml:space="preserve"> </w:t>
      </w:r>
    </w:p>
    <w:p w14:paraId="67C29CA9" w14:textId="77777777" w:rsidR="001C2517" w:rsidRPr="00AC277E" w:rsidRDefault="001C2517" w:rsidP="001C2517">
      <w:pPr>
        <w:rPr>
          <w:rFonts w:ascii="Open Sans" w:hAnsi="Open Sans" w:cs="Open Sans"/>
          <w:sz w:val="22"/>
          <w:szCs w:val="22"/>
          <w:lang w:val="en-US"/>
        </w:rPr>
      </w:pPr>
    </w:p>
    <w:p w14:paraId="3000F3C2" w14:textId="77777777" w:rsidR="00247FFD" w:rsidRPr="00AC277E" w:rsidRDefault="00A22FD6" w:rsidP="00247FFD">
      <w:pPr>
        <w:pStyle w:val="Heading2"/>
        <w:spacing w:after="200"/>
        <w:rPr>
          <w:rFonts w:ascii="Open Sans" w:eastAsia="Times" w:hAnsi="Open Sans" w:cs="Open Sans"/>
          <w:b w:val="0"/>
          <w:color w:val="000000" w:themeColor="text1"/>
          <w:sz w:val="22"/>
          <w:szCs w:val="22"/>
          <w:lang w:val="en-US"/>
        </w:rPr>
      </w:pPr>
      <w:r>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Commercial Submission</w:t>
      </w:r>
    </w:p>
    <w:p w14:paraId="2F9436B0" w14:textId="77777777" w:rsidR="00FD52FF" w:rsidRDefault="00247FFD" w:rsidP="00247FFD">
      <w:pPr>
        <w:rPr>
          <w:rFonts w:ascii="Open Sans" w:hAnsi="Open Sans" w:cs="Open Sans"/>
          <w:sz w:val="22"/>
          <w:szCs w:val="22"/>
          <w:lang w:val="en-US"/>
        </w:rPr>
      </w:pPr>
      <w:r w:rsidRPr="00AC277E">
        <w:rPr>
          <w:rFonts w:ascii="Open Sans" w:hAnsi="Open Sans" w:cs="Open Sans"/>
          <w:sz w:val="22"/>
          <w:szCs w:val="22"/>
          <w:lang w:val="en-US"/>
        </w:rPr>
        <w:t>The Applicant</w:t>
      </w:r>
      <w:r w:rsidR="00FD52FF">
        <w:rPr>
          <w:rFonts w:ascii="Open Sans" w:hAnsi="Open Sans" w:cs="Open Sans"/>
          <w:sz w:val="22"/>
          <w:szCs w:val="22"/>
          <w:lang w:val="en-US"/>
        </w:rPr>
        <w:t xml:space="preserve"> is required to complete and return </w:t>
      </w:r>
      <w:r w:rsidR="00FD52FF" w:rsidRPr="00F03F9E">
        <w:rPr>
          <w:rFonts w:ascii="Open Sans" w:hAnsi="Open Sans" w:cs="Open Sans"/>
          <w:b/>
          <w:sz w:val="22"/>
          <w:szCs w:val="22"/>
          <w:lang w:val="en-US"/>
        </w:rPr>
        <w:t>Schedule 4</w:t>
      </w:r>
      <w:r w:rsidR="00FD52FF" w:rsidRPr="00F03F9E">
        <w:rPr>
          <w:rFonts w:ascii="Open Sans" w:hAnsi="Open Sans" w:cs="Open Sans"/>
          <w:sz w:val="22"/>
          <w:szCs w:val="22"/>
          <w:lang w:val="en-US"/>
        </w:rPr>
        <w:t>,</w:t>
      </w:r>
      <w:r w:rsidR="00FD52FF">
        <w:rPr>
          <w:rFonts w:ascii="Open Sans" w:hAnsi="Open Sans" w:cs="Open Sans"/>
          <w:sz w:val="22"/>
          <w:szCs w:val="22"/>
          <w:lang w:val="en-US"/>
        </w:rPr>
        <w:t xml:space="preserve"> which will provide</w:t>
      </w:r>
      <w:r w:rsidRPr="00AC277E">
        <w:rPr>
          <w:rFonts w:ascii="Open Sans" w:hAnsi="Open Sans" w:cs="Open Sans"/>
          <w:sz w:val="22"/>
          <w:szCs w:val="22"/>
          <w:lang w:val="en-US"/>
        </w:rPr>
        <w:t xml:space="preserve"> a detailed price structure for the </w:t>
      </w:r>
      <w:r w:rsidR="000B12F3" w:rsidRPr="00FD52FF">
        <w:rPr>
          <w:rFonts w:ascii="Open Sans" w:hAnsi="Open Sans" w:cs="Open Sans"/>
          <w:sz w:val="22"/>
          <w:szCs w:val="22"/>
          <w:lang w:val="en-US"/>
        </w:rPr>
        <w:t xml:space="preserve">items </w:t>
      </w:r>
      <w:r w:rsidR="00FD52FF" w:rsidRPr="00FD52FF">
        <w:rPr>
          <w:rFonts w:ascii="Open Sans" w:hAnsi="Open Sans" w:cs="Open Sans"/>
          <w:sz w:val="22"/>
          <w:szCs w:val="22"/>
          <w:lang w:val="en-US"/>
        </w:rPr>
        <w:t xml:space="preserve">to be </w:t>
      </w:r>
      <w:r w:rsidR="000B12F3" w:rsidRPr="00FD52FF">
        <w:rPr>
          <w:rFonts w:ascii="Open Sans" w:hAnsi="Open Sans" w:cs="Open Sans"/>
          <w:sz w:val="22"/>
          <w:szCs w:val="22"/>
          <w:lang w:val="en-US"/>
        </w:rPr>
        <w:t>supplied</w:t>
      </w:r>
      <w:r w:rsidRPr="00FD52FF">
        <w:rPr>
          <w:rFonts w:ascii="Open Sans" w:hAnsi="Open Sans" w:cs="Open Sans"/>
          <w:sz w:val="22"/>
          <w:szCs w:val="22"/>
          <w:lang w:val="en-US"/>
        </w:rPr>
        <w:t>.  All prices will</w:t>
      </w:r>
      <w:r w:rsidR="00FD52FF">
        <w:rPr>
          <w:rFonts w:ascii="Open Sans" w:hAnsi="Open Sans" w:cs="Open Sans"/>
          <w:sz w:val="22"/>
          <w:szCs w:val="22"/>
          <w:lang w:val="en-US"/>
        </w:rPr>
        <w:t xml:space="preserve"> be:</w:t>
      </w:r>
    </w:p>
    <w:p w14:paraId="6402D647" w14:textId="77777777" w:rsidR="00FD52FF" w:rsidRDefault="00FD52FF" w:rsidP="00461797">
      <w:pPr>
        <w:pStyle w:val="ListParagraph"/>
        <w:numPr>
          <w:ilvl w:val="0"/>
          <w:numId w:val="12"/>
        </w:numPr>
        <w:rPr>
          <w:rFonts w:ascii="Open Sans" w:hAnsi="Open Sans" w:cs="Open Sans"/>
          <w:sz w:val="22"/>
          <w:szCs w:val="22"/>
          <w:lang w:val="en-US"/>
        </w:rPr>
      </w:pPr>
      <w:r>
        <w:rPr>
          <w:rFonts w:ascii="Open Sans" w:hAnsi="Open Sans" w:cs="Open Sans"/>
          <w:sz w:val="22"/>
          <w:szCs w:val="22"/>
          <w:lang w:val="en-US"/>
        </w:rPr>
        <w:t>F</w:t>
      </w:r>
      <w:r w:rsidRPr="00FD52FF">
        <w:rPr>
          <w:rFonts w:ascii="Open Sans" w:hAnsi="Open Sans" w:cs="Open Sans"/>
          <w:sz w:val="22"/>
          <w:szCs w:val="22"/>
          <w:lang w:val="en-US"/>
        </w:rPr>
        <w:t>ixed</w:t>
      </w:r>
      <w:r w:rsidR="002B5EB0">
        <w:rPr>
          <w:rFonts w:ascii="Open Sans" w:hAnsi="Open Sans" w:cs="Open Sans"/>
          <w:sz w:val="22"/>
          <w:szCs w:val="22"/>
          <w:lang w:val="en-US"/>
        </w:rPr>
        <w:t>.</w:t>
      </w:r>
    </w:p>
    <w:p w14:paraId="5BE3418D" w14:textId="77777777" w:rsidR="00FD52FF" w:rsidRDefault="00FD52FF" w:rsidP="00461797">
      <w:pPr>
        <w:pStyle w:val="ListParagraph"/>
        <w:numPr>
          <w:ilvl w:val="0"/>
          <w:numId w:val="12"/>
        </w:numPr>
        <w:rPr>
          <w:rFonts w:ascii="Open Sans" w:hAnsi="Open Sans" w:cs="Open Sans"/>
          <w:sz w:val="22"/>
          <w:szCs w:val="22"/>
          <w:lang w:val="en-US"/>
        </w:rPr>
      </w:pPr>
      <w:r>
        <w:rPr>
          <w:rFonts w:ascii="Open Sans" w:hAnsi="Open Sans" w:cs="Open Sans"/>
          <w:sz w:val="22"/>
          <w:szCs w:val="22"/>
          <w:lang w:val="en-US"/>
        </w:rPr>
        <w:t>Qu</w:t>
      </w:r>
      <w:r w:rsidR="00247FFD" w:rsidRPr="00FD52FF">
        <w:rPr>
          <w:rFonts w:ascii="Open Sans" w:hAnsi="Open Sans" w:cs="Open Sans"/>
          <w:sz w:val="22"/>
          <w:szCs w:val="22"/>
          <w:lang w:val="en-US"/>
        </w:rPr>
        <w:t>oted in pounds sterling</w:t>
      </w:r>
      <w:r w:rsidR="002B5EB0">
        <w:rPr>
          <w:rFonts w:ascii="Open Sans" w:hAnsi="Open Sans" w:cs="Open Sans"/>
          <w:sz w:val="22"/>
          <w:szCs w:val="22"/>
          <w:lang w:val="en-US"/>
        </w:rPr>
        <w:t>.</w:t>
      </w:r>
    </w:p>
    <w:p w14:paraId="38569D4F" w14:textId="77777777" w:rsidR="00FD52FF" w:rsidRPr="00FD52FF" w:rsidRDefault="00FD52FF" w:rsidP="00461797">
      <w:pPr>
        <w:pStyle w:val="ListParagraph"/>
        <w:numPr>
          <w:ilvl w:val="0"/>
          <w:numId w:val="12"/>
        </w:numPr>
        <w:rPr>
          <w:rFonts w:ascii="Open Sans" w:hAnsi="Open Sans" w:cs="Open Sans"/>
          <w:color w:val="000000"/>
          <w:sz w:val="22"/>
          <w:szCs w:val="22"/>
        </w:rPr>
      </w:pPr>
      <w:r w:rsidRPr="00FD52FF">
        <w:rPr>
          <w:rFonts w:ascii="Open Sans" w:hAnsi="Open Sans" w:cs="Open Sans"/>
          <w:sz w:val="22"/>
          <w:szCs w:val="22"/>
          <w:lang w:val="en-US"/>
        </w:rPr>
        <w:t>Exclusive of</w:t>
      </w:r>
      <w:r w:rsidR="00247FFD" w:rsidRPr="00FD52FF">
        <w:rPr>
          <w:rFonts w:ascii="Open Sans" w:hAnsi="Open Sans" w:cs="Open Sans"/>
          <w:sz w:val="22"/>
          <w:szCs w:val="22"/>
          <w:lang w:val="en-US"/>
        </w:rPr>
        <w:t xml:space="preserve"> VAT</w:t>
      </w:r>
      <w:r w:rsidRPr="00FD52FF">
        <w:rPr>
          <w:rFonts w:ascii="Open Sans" w:hAnsi="Open Sans" w:cs="Open Sans"/>
          <w:sz w:val="22"/>
          <w:szCs w:val="22"/>
          <w:lang w:val="en-US"/>
        </w:rPr>
        <w:t xml:space="preserve">. </w:t>
      </w:r>
      <w:r w:rsidRPr="00FD52FF">
        <w:rPr>
          <w:rFonts w:ascii="Open Sans" w:hAnsi="Open Sans" w:cs="Open Sans"/>
          <w:color w:val="000000"/>
          <w:sz w:val="22"/>
          <w:szCs w:val="22"/>
        </w:rPr>
        <w:t>Where applicable, EGL will pay any VAT incurred at the prevailing rate (currently 20%).  If the VAT rate changes</w:t>
      </w:r>
      <w:r>
        <w:rPr>
          <w:rFonts w:ascii="Open Sans" w:hAnsi="Open Sans" w:cs="Open Sans"/>
          <w:color w:val="000000"/>
          <w:sz w:val="22"/>
          <w:szCs w:val="22"/>
        </w:rPr>
        <w:t>,</w:t>
      </w:r>
      <w:r w:rsidRPr="00FD52FF">
        <w:rPr>
          <w:rFonts w:ascii="Open Sans" w:hAnsi="Open Sans" w:cs="Open Sans"/>
          <w:color w:val="000000"/>
          <w:sz w:val="22"/>
          <w:szCs w:val="22"/>
        </w:rPr>
        <w:t xml:space="preserve"> EGL will pay any VAT incurred at the new rate.  It is the responsibility of the Applicant to check their VAT position with HMRC before submitting a bid.  </w:t>
      </w:r>
    </w:p>
    <w:p w14:paraId="6DDDA66E" w14:textId="2B969940" w:rsidR="00247FFD" w:rsidRPr="00FD52FF" w:rsidRDefault="00FD52FF" w:rsidP="00461797">
      <w:pPr>
        <w:pStyle w:val="ListParagraph"/>
        <w:numPr>
          <w:ilvl w:val="0"/>
          <w:numId w:val="12"/>
        </w:numPr>
        <w:rPr>
          <w:rFonts w:ascii="Open Sans" w:hAnsi="Open Sans" w:cs="Open Sans"/>
          <w:sz w:val="22"/>
          <w:szCs w:val="22"/>
          <w:lang w:val="en-US"/>
        </w:rPr>
      </w:pPr>
      <w:r>
        <w:rPr>
          <w:rFonts w:ascii="Open Sans" w:hAnsi="Open Sans" w:cs="Open Sans"/>
          <w:sz w:val="22"/>
          <w:szCs w:val="22"/>
          <w:lang w:val="en-US"/>
        </w:rPr>
        <w:t xml:space="preserve">Inclusive of </w:t>
      </w:r>
      <w:r w:rsidR="00994FF0">
        <w:rPr>
          <w:rFonts w:ascii="Open Sans" w:hAnsi="Open Sans" w:cs="Open Sans"/>
          <w:sz w:val="22"/>
          <w:szCs w:val="22"/>
          <w:lang w:val="en-US"/>
        </w:rPr>
        <w:t xml:space="preserve">other taxes and duties (ie anti-dumping custom fees) and </w:t>
      </w:r>
      <w:r>
        <w:rPr>
          <w:rFonts w:ascii="Open Sans" w:hAnsi="Open Sans" w:cs="Open Sans"/>
          <w:sz w:val="22"/>
          <w:szCs w:val="22"/>
          <w:lang w:val="en-US"/>
        </w:rPr>
        <w:t xml:space="preserve">delivery to the Eden Geothermal site </w:t>
      </w:r>
      <w:r w:rsidRPr="00F03F9E">
        <w:rPr>
          <w:rFonts w:ascii="Open Sans" w:hAnsi="Open Sans" w:cs="Open Sans"/>
          <w:sz w:val="22"/>
          <w:szCs w:val="22"/>
          <w:lang w:val="en-US"/>
        </w:rPr>
        <w:t>(</w:t>
      </w:r>
      <w:r w:rsidR="00585C75" w:rsidRPr="00F03F9E">
        <w:rPr>
          <w:rFonts w:ascii="Open Sans" w:hAnsi="Open Sans" w:cs="Open Sans"/>
          <w:sz w:val="22"/>
          <w:szCs w:val="22"/>
          <w:lang w:val="en-US"/>
        </w:rPr>
        <w:t xml:space="preserve">Incoterms 2020 </w:t>
      </w:r>
      <w:r w:rsidR="00CC64E9" w:rsidRPr="00F03F9E">
        <w:rPr>
          <w:rFonts w:ascii="Open Sans" w:hAnsi="Open Sans" w:cs="Open Sans"/>
          <w:sz w:val="22"/>
          <w:szCs w:val="22"/>
          <w:lang w:val="en-US"/>
        </w:rPr>
        <w:t>D</w:t>
      </w:r>
      <w:r w:rsidR="00585C75" w:rsidRPr="00F03F9E">
        <w:rPr>
          <w:rFonts w:ascii="Open Sans" w:hAnsi="Open Sans" w:cs="Open Sans"/>
          <w:sz w:val="22"/>
          <w:szCs w:val="22"/>
          <w:lang w:val="en-US"/>
        </w:rPr>
        <w:t>P</w:t>
      </w:r>
      <w:r w:rsidR="00CC64E9" w:rsidRPr="00F03F9E">
        <w:rPr>
          <w:rFonts w:ascii="Open Sans" w:hAnsi="Open Sans" w:cs="Open Sans"/>
          <w:sz w:val="22"/>
          <w:szCs w:val="22"/>
          <w:lang w:val="en-US"/>
        </w:rPr>
        <w:t>U</w:t>
      </w:r>
      <w:r w:rsidR="00585C75" w:rsidRPr="00F03F9E">
        <w:rPr>
          <w:rFonts w:ascii="Open Sans" w:hAnsi="Open Sans" w:cs="Open Sans"/>
          <w:sz w:val="22"/>
          <w:szCs w:val="22"/>
          <w:lang w:val="en-US"/>
        </w:rPr>
        <w:t>,</w:t>
      </w:r>
      <w:r w:rsidR="00585C75">
        <w:rPr>
          <w:rFonts w:ascii="Open Sans" w:hAnsi="Open Sans" w:cs="Open Sans"/>
          <w:sz w:val="22"/>
          <w:szCs w:val="22"/>
          <w:lang w:val="en-US"/>
        </w:rPr>
        <w:t xml:space="preserve"> </w:t>
      </w:r>
      <w:r w:rsidR="002B5EB0">
        <w:rPr>
          <w:rFonts w:ascii="Open Sans" w:hAnsi="Open Sans" w:cs="Open Sans"/>
          <w:sz w:val="22"/>
          <w:szCs w:val="22"/>
          <w:lang w:val="en-US"/>
        </w:rPr>
        <w:t xml:space="preserve">Eden Project, </w:t>
      </w:r>
      <w:r>
        <w:rPr>
          <w:rFonts w:ascii="Open Sans" w:hAnsi="Open Sans" w:cs="Open Sans"/>
          <w:sz w:val="22"/>
          <w:szCs w:val="22"/>
          <w:lang w:val="en-US"/>
        </w:rPr>
        <w:t>PL24 2SG</w:t>
      </w:r>
      <w:r w:rsidR="002B5EB0">
        <w:rPr>
          <w:rFonts w:ascii="Open Sans" w:hAnsi="Open Sans" w:cs="Open Sans"/>
          <w:sz w:val="22"/>
          <w:szCs w:val="22"/>
          <w:lang w:val="en-US"/>
        </w:rPr>
        <w:t>, United Kingdom</w:t>
      </w:r>
      <w:r>
        <w:rPr>
          <w:rFonts w:ascii="Open Sans" w:hAnsi="Open Sans" w:cs="Open Sans"/>
          <w:sz w:val="22"/>
          <w:szCs w:val="22"/>
          <w:lang w:val="en-US"/>
        </w:rPr>
        <w:t xml:space="preserve">) by </w:t>
      </w:r>
      <w:r w:rsidR="00D40C4C">
        <w:rPr>
          <w:rFonts w:ascii="Open Sans" w:hAnsi="Open Sans" w:cs="Open Sans"/>
          <w:sz w:val="22"/>
          <w:szCs w:val="22"/>
          <w:lang w:val="en-US"/>
        </w:rPr>
        <w:t>30</w:t>
      </w:r>
      <w:r w:rsidR="00E17808" w:rsidRPr="00F73F18">
        <w:rPr>
          <w:rFonts w:ascii="Open Sans" w:hAnsi="Open Sans" w:cs="Open Sans"/>
          <w:sz w:val="22"/>
          <w:szCs w:val="22"/>
          <w:vertAlign w:val="superscript"/>
          <w:lang w:val="en-US"/>
        </w:rPr>
        <w:t>th</w:t>
      </w:r>
      <w:r w:rsidR="00E17808">
        <w:rPr>
          <w:rFonts w:ascii="Open Sans" w:hAnsi="Open Sans" w:cs="Open Sans"/>
          <w:sz w:val="22"/>
          <w:szCs w:val="22"/>
          <w:lang w:val="en-US"/>
        </w:rPr>
        <w:t xml:space="preserve"> November 2020. </w:t>
      </w:r>
    </w:p>
    <w:p w14:paraId="6B46B5C8" w14:textId="77777777" w:rsidR="00343357" w:rsidRDefault="00343357" w:rsidP="00247FFD">
      <w:pPr>
        <w:rPr>
          <w:rFonts w:ascii="Open Sans" w:hAnsi="Open Sans" w:cs="Open Sans"/>
          <w:sz w:val="22"/>
          <w:szCs w:val="22"/>
          <w:lang w:val="en-US"/>
        </w:rPr>
      </w:pPr>
    </w:p>
    <w:p w14:paraId="12B8A22F" w14:textId="77777777" w:rsidR="005969C1" w:rsidRPr="005969C1" w:rsidRDefault="005969C1" w:rsidP="005969C1">
      <w:pPr>
        <w:pStyle w:val="Heading2"/>
        <w:spacing w:after="200"/>
        <w:rPr>
          <w:rFonts w:ascii="Open Sans" w:eastAsia="Times" w:hAnsi="Open Sans" w:cs="Open Sans"/>
          <w:b w:val="0"/>
          <w:color w:val="000000" w:themeColor="text1"/>
          <w:sz w:val="22"/>
          <w:szCs w:val="22"/>
          <w:lang w:val="en-US"/>
        </w:rPr>
      </w:pPr>
      <w:r>
        <w:rPr>
          <w:rFonts w:ascii="Open Sans" w:eastAsia="Times" w:hAnsi="Open Sans" w:cs="Open Sans"/>
          <w:color w:val="000000" w:themeColor="text1"/>
          <w:sz w:val="22"/>
          <w:szCs w:val="22"/>
          <w:lang w:val="en-US"/>
        </w:rPr>
        <w:t>5</w:t>
      </w:r>
      <w:r w:rsidRPr="00AC277E">
        <w:rPr>
          <w:rFonts w:ascii="Open Sans" w:eastAsia="Times" w:hAnsi="Open Sans" w:cs="Open Sans"/>
          <w:color w:val="000000" w:themeColor="text1"/>
          <w:sz w:val="22"/>
          <w:szCs w:val="22"/>
          <w:lang w:val="en-US"/>
        </w:rPr>
        <w:t>.</w:t>
      </w:r>
      <w:r>
        <w:rPr>
          <w:rFonts w:ascii="Open Sans" w:eastAsia="Times" w:hAnsi="Open Sans" w:cs="Open Sans"/>
          <w:color w:val="000000" w:themeColor="text1"/>
          <w:sz w:val="22"/>
          <w:szCs w:val="22"/>
          <w:lang w:val="en-US"/>
        </w:rPr>
        <w:t>4</w:t>
      </w:r>
      <w:r w:rsidRPr="00AC277E">
        <w:rPr>
          <w:rFonts w:ascii="Open Sans" w:eastAsia="Times" w:hAnsi="Open Sans" w:cs="Open Sans"/>
          <w:color w:val="000000" w:themeColor="text1"/>
          <w:sz w:val="22"/>
          <w:szCs w:val="22"/>
          <w:lang w:val="en-US"/>
        </w:rPr>
        <w:tab/>
      </w:r>
      <w:r>
        <w:rPr>
          <w:rFonts w:ascii="Open Sans" w:eastAsia="Times" w:hAnsi="Open Sans" w:cs="Open Sans"/>
          <w:color w:val="000000" w:themeColor="text1"/>
          <w:sz w:val="22"/>
          <w:szCs w:val="22"/>
          <w:lang w:val="en-US"/>
        </w:rPr>
        <w:t>Confidential / Commercially Sensitive Information</w:t>
      </w:r>
    </w:p>
    <w:p w14:paraId="5032A789" w14:textId="77777777" w:rsidR="00247FFD" w:rsidRDefault="00247FFD" w:rsidP="00247FFD">
      <w:pPr>
        <w:rPr>
          <w:rFonts w:ascii="Open Sans" w:hAnsi="Open Sans" w:cs="Open Sans"/>
          <w:b/>
          <w:bCs/>
          <w:color w:val="000000"/>
          <w:sz w:val="20"/>
          <w:szCs w:val="20"/>
        </w:rPr>
      </w:pPr>
      <w:r w:rsidRPr="00AC277E">
        <w:rPr>
          <w:rFonts w:ascii="Open Sans" w:hAnsi="Open Sans" w:cs="Open Sans"/>
          <w:sz w:val="22"/>
          <w:szCs w:val="22"/>
        </w:rPr>
        <w:t xml:space="preserve">Please outline in </w:t>
      </w:r>
      <w:r w:rsidRPr="00F03F9E">
        <w:rPr>
          <w:rFonts w:ascii="Open Sans" w:hAnsi="Open Sans" w:cs="Open Sans"/>
          <w:b/>
          <w:sz w:val="22"/>
          <w:szCs w:val="22"/>
        </w:rPr>
        <w:t xml:space="preserve">Schedule </w:t>
      </w:r>
      <w:r w:rsidR="00D75558" w:rsidRPr="00F03F9E">
        <w:rPr>
          <w:rFonts w:ascii="Open Sans" w:hAnsi="Open Sans" w:cs="Open Sans"/>
          <w:b/>
          <w:sz w:val="22"/>
          <w:szCs w:val="22"/>
        </w:rPr>
        <w:t>5</w:t>
      </w:r>
      <w:r w:rsidRPr="00AC277E">
        <w:rPr>
          <w:rFonts w:ascii="Open Sans" w:hAnsi="Open Sans" w:cs="Open Sans"/>
          <w:sz w:val="22"/>
          <w:szCs w:val="22"/>
        </w:rPr>
        <w:t xml:space="preserve"> any items that the Lead Organisation or its partners consider to be genuinely Confidential and/or Commercially Sensitive which should not be disclosed in respect of your Tender</w:t>
      </w:r>
      <w:r w:rsidRPr="00AC277E">
        <w:rPr>
          <w:rFonts w:ascii="Open Sans" w:hAnsi="Open Sans" w:cs="Open Sans"/>
          <w:b/>
          <w:bCs/>
          <w:sz w:val="22"/>
          <w:szCs w:val="22"/>
        </w:rPr>
        <w:t>.</w:t>
      </w:r>
      <w:r>
        <w:rPr>
          <w:rFonts w:ascii="Open Sans" w:hAnsi="Open Sans" w:cs="Open Sans"/>
          <w:b/>
          <w:bCs/>
          <w:sz w:val="20"/>
          <w:szCs w:val="20"/>
        </w:rPr>
        <w:br w:type="page"/>
      </w:r>
    </w:p>
    <w:tbl>
      <w:tblPr>
        <w:tblStyle w:val="TableGrid"/>
        <w:tblW w:w="0" w:type="auto"/>
        <w:tblLook w:val="04A0" w:firstRow="1" w:lastRow="0" w:firstColumn="1" w:lastColumn="0" w:noHBand="0" w:noVBand="1"/>
      </w:tblPr>
      <w:tblGrid>
        <w:gridCol w:w="9242"/>
      </w:tblGrid>
      <w:tr w:rsidR="00247FFD" w14:paraId="616426B6"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42521108" w14:textId="77777777" w:rsidR="00247FFD" w:rsidRPr="003B40A7" w:rsidRDefault="00247FFD" w:rsidP="00A22FD6">
            <w:pPr>
              <w:pStyle w:val="Default"/>
              <w:spacing w:before="240" w:after="240"/>
              <w:outlineLvl w:val="0"/>
              <w:rPr>
                <w:rFonts w:ascii="Open Sans" w:hAnsi="Open Sans" w:cs="Open Sans"/>
                <w:sz w:val="28"/>
                <w:szCs w:val="28"/>
              </w:rPr>
            </w:pPr>
            <w:r w:rsidRPr="00F03F9E">
              <w:rPr>
                <w:rFonts w:ascii="Open Sans" w:hAnsi="Open Sans" w:cs="Open Sans"/>
                <w:b/>
                <w:bCs/>
                <w:sz w:val="28"/>
                <w:szCs w:val="28"/>
              </w:rPr>
              <w:t xml:space="preserve">PART </w:t>
            </w:r>
            <w:r w:rsidR="00A22FD6" w:rsidRPr="00F03F9E">
              <w:rPr>
                <w:rFonts w:ascii="Open Sans" w:hAnsi="Open Sans" w:cs="Open Sans"/>
                <w:b/>
                <w:bCs/>
                <w:sz w:val="28"/>
                <w:szCs w:val="28"/>
              </w:rPr>
              <w:t>E</w:t>
            </w:r>
            <w:r w:rsidRPr="00F03F9E">
              <w:rPr>
                <w:rFonts w:ascii="Open Sans" w:hAnsi="Open Sans" w:cs="Open Sans"/>
                <w:b/>
                <w:bCs/>
                <w:sz w:val="28"/>
                <w:szCs w:val="28"/>
              </w:rPr>
              <w:t>:</w:t>
            </w:r>
            <w:r w:rsidRPr="003B40A7">
              <w:rPr>
                <w:rFonts w:ascii="Open Sans" w:hAnsi="Open Sans" w:cs="Open Sans"/>
                <w:b/>
                <w:bCs/>
                <w:sz w:val="28"/>
                <w:szCs w:val="28"/>
              </w:rPr>
              <w:t xml:space="preserve"> </w:t>
            </w:r>
            <w:r w:rsidR="00D56511">
              <w:rPr>
                <w:rFonts w:ascii="Open Sans" w:hAnsi="Open Sans" w:cs="Open Sans"/>
                <w:b/>
                <w:bCs/>
                <w:sz w:val="28"/>
                <w:szCs w:val="28"/>
              </w:rPr>
              <w:t xml:space="preserve">TENDER </w:t>
            </w:r>
            <w:r w:rsidRPr="003B40A7">
              <w:rPr>
                <w:rFonts w:ascii="Open Sans" w:hAnsi="Open Sans" w:cs="Open Sans"/>
                <w:b/>
                <w:bCs/>
                <w:sz w:val="28"/>
                <w:szCs w:val="28"/>
              </w:rPr>
              <w:t xml:space="preserve">EVALUATION </w:t>
            </w:r>
          </w:p>
        </w:tc>
      </w:tr>
    </w:tbl>
    <w:p w14:paraId="5A2E06E8" w14:textId="77777777" w:rsidR="00247FFD" w:rsidRDefault="00247FFD" w:rsidP="00247FFD">
      <w:pPr>
        <w:pStyle w:val="Default"/>
        <w:rPr>
          <w:rFonts w:ascii="Open Sans" w:hAnsi="Open Sans" w:cs="Open Sans"/>
          <w:b/>
          <w:bCs/>
          <w:sz w:val="20"/>
          <w:szCs w:val="20"/>
        </w:rPr>
      </w:pPr>
    </w:p>
    <w:p w14:paraId="32CBD69D" w14:textId="77777777" w:rsidR="00247FFD" w:rsidRDefault="00247FFD" w:rsidP="00247FFD">
      <w:pPr>
        <w:pStyle w:val="Default"/>
        <w:rPr>
          <w:rFonts w:ascii="Open Sans" w:hAnsi="Open Sans" w:cs="Open Sans"/>
          <w:b/>
          <w:bCs/>
          <w:sz w:val="20"/>
          <w:szCs w:val="20"/>
        </w:rPr>
      </w:pPr>
    </w:p>
    <w:p w14:paraId="50F500D4" w14:textId="77777777" w:rsidR="00247FFD" w:rsidRPr="003B40A7" w:rsidRDefault="00D56511" w:rsidP="00247FFD">
      <w:pPr>
        <w:pStyle w:val="Default"/>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622D9CE8" w14:textId="77777777" w:rsidR="00247FFD" w:rsidRPr="00AC277E" w:rsidRDefault="00247FFD" w:rsidP="00247FFD">
      <w:pPr>
        <w:pStyle w:val="Default"/>
        <w:rPr>
          <w:rFonts w:ascii="Open Sans" w:hAnsi="Open Sans" w:cs="Open Sans"/>
          <w:bCs/>
          <w:sz w:val="22"/>
          <w:szCs w:val="22"/>
        </w:rPr>
      </w:pPr>
    </w:p>
    <w:p w14:paraId="0AE94C99" w14:textId="77777777" w:rsidR="00247FFD" w:rsidRPr="00AC277E" w:rsidRDefault="00247FFD" w:rsidP="00247FFD">
      <w:pPr>
        <w:pStyle w:val="Default"/>
        <w:ind w:left="720"/>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332C34AB" w14:textId="77777777" w:rsidR="00247FFD" w:rsidRPr="00AC277E" w:rsidRDefault="00247FFD" w:rsidP="00247FFD">
      <w:pPr>
        <w:pStyle w:val="Default"/>
        <w:jc w:val="both"/>
        <w:rPr>
          <w:rFonts w:ascii="Open Sans" w:hAnsi="Open Sans" w:cs="Open Sans"/>
          <w:sz w:val="22"/>
          <w:szCs w:val="22"/>
        </w:rPr>
      </w:pPr>
    </w:p>
    <w:p w14:paraId="41ED489B" w14:textId="77777777" w:rsidR="00247FFD" w:rsidRPr="00A72121" w:rsidRDefault="00247FFD" w:rsidP="00247FFD">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color w:val="0000FF"/>
          <w:sz w:val="22"/>
          <w:szCs w:val="22"/>
          <w:lang w:val="en-US"/>
        </w:rPr>
      </w:pPr>
      <w:r w:rsidRPr="00A72121">
        <w:rPr>
          <w:rFonts w:ascii="Open Sans" w:hAnsi="Open Sans" w:cs="Open Sans"/>
          <w:b/>
          <w:color w:val="0000FF"/>
          <w:sz w:val="22"/>
          <w:szCs w:val="22"/>
          <w:lang w:val="en-US"/>
        </w:rPr>
        <w:t xml:space="preserve">All applicants must prepare </w:t>
      </w:r>
      <w:r w:rsidRPr="00A72121">
        <w:rPr>
          <w:rFonts w:ascii="Open Sans" w:hAnsi="Open Sans" w:cs="Open Sans"/>
          <w:b/>
          <w:color w:val="0000FF"/>
          <w:sz w:val="22"/>
          <w:szCs w:val="22"/>
          <w:u w:val="single"/>
          <w:lang w:val="en-US"/>
        </w:rPr>
        <w:t>separate</w:t>
      </w:r>
      <w:r w:rsidRPr="00A72121">
        <w:rPr>
          <w:rFonts w:ascii="Open Sans" w:hAnsi="Open Sans" w:cs="Open Sans"/>
          <w:b/>
          <w:color w:val="0000FF"/>
          <w:sz w:val="22"/>
          <w:szCs w:val="22"/>
          <w:lang w:val="en-US"/>
        </w:rPr>
        <w:t xml:space="preserve"> technical and commercial bid documents. </w:t>
      </w:r>
    </w:p>
    <w:p w14:paraId="47073CE6" w14:textId="77777777" w:rsidR="00247FFD" w:rsidRPr="00A72121" w:rsidRDefault="00247FFD" w:rsidP="00247FFD">
      <w:pPr>
        <w:pBdr>
          <w:top w:val="single" w:sz="4" w:space="1" w:color="auto"/>
          <w:left w:val="single" w:sz="4" w:space="4" w:color="auto"/>
          <w:bottom w:val="single" w:sz="4" w:space="0" w:color="auto"/>
          <w:right w:val="single" w:sz="4" w:space="4" w:color="auto"/>
        </w:pBdr>
        <w:tabs>
          <w:tab w:val="left" w:pos="851"/>
          <w:tab w:val="left" w:pos="8789"/>
        </w:tabs>
        <w:ind w:left="851" w:right="95"/>
        <w:rPr>
          <w:rFonts w:ascii="Open Sans" w:hAnsi="Open Sans" w:cs="Open Sans"/>
          <w:b/>
          <w:color w:val="0000FF"/>
          <w:sz w:val="22"/>
          <w:szCs w:val="22"/>
          <w:lang w:val="en-US"/>
        </w:rPr>
      </w:pPr>
    </w:p>
    <w:p w14:paraId="7BB80E2E" w14:textId="77777777" w:rsidR="00247FFD" w:rsidRPr="00A72121" w:rsidRDefault="00247FFD" w:rsidP="00AC195B">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95"/>
        <w:rPr>
          <w:rFonts w:ascii="Open Sans" w:hAnsi="Open Sans" w:cs="Open Sans"/>
          <w:b/>
          <w:color w:val="0000FF"/>
          <w:sz w:val="22"/>
          <w:szCs w:val="22"/>
          <w:lang w:val="en-US"/>
        </w:rPr>
      </w:pPr>
      <w:r w:rsidRPr="00A72121">
        <w:rPr>
          <w:rFonts w:ascii="Open Sans" w:hAnsi="Open Sans" w:cs="Open Sans"/>
          <w:b/>
          <w:color w:val="0000FF"/>
          <w:sz w:val="22"/>
          <w:szCs w:val="22"/>
          <w:lang w:val="en-US"/>
        </w:rPr>
        <w:t xml:space="preserve">Technical and commercial bids </w:t>
      </w:r>
      <w:r w:rsidR="00B071F7" w:rsidRPr="00A72121">
        <w:rPr>
          <w:rFonts w:ascii="Open Sans" w:hAnsi="Open Sans" w:cs="Open Sans"/>
          <w:b/>
          <w:color w:val="0000FF"/>
          <w:sz w:val="22"/>
          <w:szCs w:val="22"/>
          <w:lang w:val="en-US"/>
        </w:rPr>
        <w:t xml:space="preserve">must </w:t>
      </w:r>
      <w:r w:rsidRPr="00A72121">
        <w:rPr>
          <w:rFonts w:ascii="Open Sans" w:hAnsi="Open Sans" w:cs="Open Sans"/>
          <w:b/>
          <w:color w:val="0000FF"/>
          <w:sz w:val="22"/>
          <w:szCs w:val="22"/>
          <w:lang w:val="en-US"/>
        </w:rPr>
        <w:t>be received by Eden Geothermal Ltd</w:t>
      </w:r>
    </w:p>
    <w:p w14:paraId="5F04F79D" w14:textId="2FD4DC88" w:rsidR="00247FFD" w:rsidRPr="00AC277E" w:rsidRDefault="00247FFD" w:rsidP="00AC195B">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color w:val="0000FF"/>
          <w:sz w:val="22"/>
          <w:szCs w:val="22"/>
          <w:lang w:val="en-US"/>
        </w:rPr>
      </w:pPr>
      <w:r w:rsidRPr="00A72121">
        <w:rPr>
          <w:rFonts w:ascii="Open Sans" w:hAnsi="Open Sans" w:cs="Open Sans"/>
          <w:b/>
          <w:color w:val="0000FF"/>
          <w:sz w:val="22"/>
          <w:szCs w:val="22"/>
          <w:u w:val="single"/>
          <w:lang w:val="en-US"/>
        </w:rPr>
        <w:t>in separate PDF files</w:t>
      </w:r>
      <w:r w:rsidR="006E08BA">
        <w:rPr>
          <w:rFonts w:ascii="Open Sans" w:hAnsi="Open Sans" w:cs="Open Sans"/>
          <w:b/>
          <w:color w:val="0000FF"/>
          <w:sz w:val="22"/>
          <w:szCs w:val="22"/>
          <w:u w:val="single"/>
          <w:lang w:val="en-US"/>
        </w:rPr>
        <w:t xml:space="preserve"> and hard copy documents</w:t>
      </w:r>
      <w:r w:rsidRPr="00A72121">
        <w:rPr>
          <w:rFonts w:ascii="Open Sans" w:hAnsi="Open Sans" w:cs="Open Sans"/>
          <w:b/>
          <w:color w:val="0000FF"/>
          <w:sz w:val="22"/>
          <w:szCs w:val="22"/>
          <w:u w:val="single"/>
          <w:lang w:val="en-US"/>
        </w:rPr>
        <w:t>, each quoting the tender number in the title.</w:t>
      </w:r>
    </w:p>
    <w:p w14:paraId="5C9C3A72" w14:textId="77777777" w:rsidR="00247FFD" w:rsidRPr="00AC277E" w:rsidRDefault="00247FFD" w:rsidP="00247FFD">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sz w:val="22"/>
          <w:szCs w:val="22"/>
          <w:u w:val="single"/>
          <w:lang w:val="en-US"/>
        </w:rPr>
      </w:pPr>
    </w:p>
    <w:p w14:paraId="707AFD47" w14:textId="77777777" w:rsidR="00247FFD" w:rsidRPr="00AC277E" w:rsidRDefault="00247FFD" w:rsidP="00247FFD">
      <w:pPr>
        <w:ind w:left="720"/>
        <w:rPr>
          <w:rFonts w:ascii="Open Sans" w:eastAsiaTheme="minorHAnsi" w:hAnsi="Open Sans" w:cs="Open Sans"/>
          <w:b/>
          <w:sz w:val="22"/>
          <w:szCs w:val="22"/>
          <w:lang w:eastAsia="en-US"/>
        </w:rPr>
      </w:pPr>
    </w:p>
    <w:p w14:paraId="39539324" w14:textId="77777777" w:rsidR="00247FFD" w:rsidRPr="00AC277E" w:rsidRDefault="00247FFD" w:rsidP="00247FFD">
      <w:pPr>
        <w:ind w:left="720"/>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564099C7" w14:textId="77777777" w:rsidR="00343357" w:rsidRPr="00AC277E" w:rsidRDefault="00343357" w:rsidP="00247FFD">
      <w:pPr>
        <w:ind w:left="720"/>
        <w:rPr>
          <w:rFonts w:ascii="Open Sans" w:hAnsi="Open Sans" w:cs="Open Sans"/>
          <w:sz w:val="22"/>
          <w:szCs w:val="22"/>
        </w:rPr>
      </w:pPr>
    </w:p>
    <w:p w14:paraId="07584EFF" w14:textId="77777777" w:rsidR="00247FFD" w:rsidRPr="00AC277E" w:rsidRDefault="00247FFD" w:rsidP="00247FFD">
      <w:pPr>
        <w:ind w:left="720"/>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61DB4F19" w14:textId="77777777" w:rsidR="00343357" w:rsidRPr="00AC277E" w:rsidRDefault="00343357" w:rsidP="00247FFD">
      <w:pPr>
        <w:ind w:left="720"/>
        <w:rPr>
          <w:rFonts w:ascii="Open Sans" w:hAnsi="Open Sans" w:cs="Open Sans"/>
          <w:sz w:val="22"/>
          <w:szCs w:val="22"/>
        </w:rPr>
      </w:pPr>
    </w:p>
    <w:p w14:paraId="35765058" w14:textId="4127D1B6" w:rsidR="005969C1" w:rsidRPr="00AC277E" w:rsidRDefault="00247FFD" w:rsidP="00247FFD">
      <w:pPr>
        <w:ind w:left="720"/>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 xml:space="preserve">has full power to make decisions on behalf of Eden Geothermal Limited.  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16F506C7" w14:textId="77777777" w:rsidR="006735D8" w:rsidRPr="00AC277E" w:rsidRDefault="006735D8" w:rsidP="00247FFD">
      <w:pPr>
        <w:ind w:left="720"/>
        <w:rPr>
          <w:rFonts w:ascii="Open Sans" w:hAnsi="Open Sans" w:cs="Open Sans"/>
          <w:sz w:val="22"/>
          <w:szCs w:val="22"/>
        </w:rPr>
      </w:pPr>
    </w:p>
    <w:tbl>
      <w:tblPr>
        <w:tblStyle w:val="TableGrid"/>
        <w:tblW w:w="8522" w:type="dxa"/>
        <w:tblInd w:w="817" w:type="dxa"/>
        <w:tblLook w:val="04A0" w:firstRow="1" w:lastRow="0" w:firstColumn="1" w:lastColumn="0" w:noHBand="0" w:noVBand="1"/>
      </w:tblPr>
      <w:tblGrid>
        <w:gridCol w:w="4278"/>
        <w:gridCol w:w="4244"/>
      </w:tblGrid>
      <w:tr w:rsidR="00247FFD" w:rsidRPr="00AB3D25" w14:paraId="7905E123" w14:textId="77777777" w:rsidTr="00247FFD">
        <w:trPr>
          <w:trHeight w:val="397"/>
        </w:trPr>
        <w:tc>
          <w:tcPr>
            <w:tcW w:w="4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1CCB8"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Title</w:t>
            </w:r>
          </w:p>
        </w:tc>
        <w:tc>
          <w:tcPr>
            <w:tcW w:w="4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E7932D"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4CB1F62C" w14:textId="77777777" w:rsidTr="00247FFD">
        <w:trPr>
          <w:trHeight w:val="397"/>
        </w:trPr>
        <w:tc>
          <w:tcPr>
            <w:tcW w:w="4278" w:type="dxa"/>
            <w:tcBorders>
              <w:top w:val="single" w:sz="4" w:space="0" w:color="auto"/>
              <w:left w:val="single" w:sz="4" w:space="0" w:color="auto"/>
              <w:bottom w:val="single" w:sz="4" w:space="0" w:color="auto"/>
              <w:right w:val="single" w:sz="4" w:space="0" w:color="auto"/>
            </w:tcBorders>
            <w:hideMark/>
          </w:tcPr>
          <w:p w14:paraId="719AF9F7"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4244" w:type="dxa"/>
            <w:tcBorders>
              <w:top w:val="single" w:sz="4" w:space="0" w:color="auto"/>
              <w:left w:val="single" w:sz="4" w:space="0" w:color="auto"/>
              <w:bottom w:val="single" w:sz="4" w:space="0" w:color="auto"/>
              <w:right w:val="single" w:sz="4" w:space="0" w:color="auto"/>
            </w:tcBorders>
            <w:hideMark/>
          </w:tcPr>
          <w:p w14:paraId="61747B7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Pass / Fail</w:t>
            </w:r>
          </w:p>
        </w:tc>
      </w:tr>
      <w:tr w:rsidR="00CC64E9" w:rsidRPr="00216D2D" w14:paraId="6F1C1D91" w14:textId="77777777" w:rsidTr="00247FFD">
        <w:trPr>
          <w:trHeight w:val="397"/>
        </w:trPr>
        <w:tc>
          <w:tcPr>
            <w:tcW w:w="4278" w:type="dxa"/>
            <w:tcBorders>
              <w:top w:val="single" w:sz="4" w:space="0" w:color="auto"/>
              <w:left w:val="single" w:sz="4" w:space="0" w:color="auto"/>
              <w:bottom w:val="single" w:sz="4" w:space="0" w:color="auto"/>
              <w:right w:val="single" w:sz="4" w:space="0" w:color="auto"/>
            </w:tcBorders>
          </w:tcPr>
          <w:p w14:paraId="623DE3A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Declarations (Schedule 2)</w:t>
            </w:r>
          </w:p>
        </w:tc>
        <w:tc>
          <w:tcPr>
            <w:tcW w:w="4244" w:type="dxa"/>
            <w:tcBorders>
              <w:top w:val="single" w:sz="4" w:space="0" w:color="auto"/>
              <w:left w:val="single" w:sz="4" w:space="0" w:color="auto"/>
              <w:bottom w:val="single" w:sz="4" w:space="0" w:color="auto"/>
              <w:right w:val="single" w:sz="4" w:space="0" w:color="auto"/>
            </w:tcBorders>
          </w:tcPr>
          <w:p w14:paraId="7B54610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Pass / Fail</w:t>
            </w:r>
          </w:p>
        </w:tc>
      </w:tr>
      <w:tr w:rsidR="00247FFD" w:rsidRPr="00216D2D" w14:paraId="58094534" w14:textId="77777777" w:rsidTr="00247FFD">
        <w:trPr>
          <w:trHeight w:val="397"/>
        </w:trPr>
        <w:tc>
          <w:tcPr>
            <w:tcW w:w="4278" w:type="dxa"/>
            <w:tcBorders>
              <w:top w:val="single" w:sz="4" w:space="0" w:color="auto"/>
              <w:left w:val="single" w:sz="4" w:space="0" w:color="auto"/>
              <w:bottom w:val="single" w:sz="4" w:space="0" w:color="auto"/>
              <w:right w:val="single" w:sz="4" w:space="0" w:color="auto"/>
            </w:tcBorders>
            <w:hideMark/>
          </w:tcPr>
          <w:p w14:paraId="24A7289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Technical Criteria</w:t>
            </w:r>
            <w:r w:rsidR="001C2517" w:rsidRPr="00444668">
              <w:rPr>
                <w:rFonts w:ascii="Open Sans" w:hAnsi="Open Sans" w:cs="Open Sans"/>
                <w:sz w:val="22"/>
                <w:szCs w:val="22"/>
              </w:rPr>
              <w:t xml:space="preserve"> (Schedule 3)</w:t>
            </w:r>
          </w:p>
        </w:tc>
        <w:tc>
          <w:tcPr>
            <w:tcW w:w="4244" w:type="dxa"/>
            <w:tcBorders>
              <w:top w:val="single" w:sz="4" w:space="0" w:color="auto"/>
              <w:left w:val="single" w:sz="4" w:space="0" w:color="auto"/>
              <w:bottom w:val="single" w:sz="4" w:space="0" w:color="auto"/>
              <w:right w:val="single" w:sz="4" w:space="0" w:color="auto"/>
            </w:tcBorders>
            <w:hideMark/>
          </w:tcPr>
          <w:p w14:paraId="3BCD8F8F" w14:textId="77777777" w:rsidR="007D2D3A" w:rsidRPr="00444668" w:rsidRDefault="0010124E" w:rsidP="0010124E">
            <w:pPr>
              <w:spacing w:before="120"/>
              <w:rPr>
                <w:rFonts w:ascii="Open Sans" w:hAnsi="Open Sans" w:cs="Open Sans"/>
                <w:sz w:val="22"/>
                <w:szCs w:val="22"/>
              </w:rPr>
            </w:pPr>
            <w:r w:rsidRPr="00444668">
              <w:rPr>
                <w:rFonts w:ascii="Open Sans" w:hAnsi="Open Sans" w:cs="Open Sans"/>
                <w:sz w:val="22"/>
                <w:szCs w:val="22"/>
              </w:rPr>
              <w:t>Weightings set out below</w:t>
            </w:r>
          </w:p>
        </w:tc>
      </w:tr>
      <w:tr w:rsidR="00247FFD" w:rsidRPr="00216D2D" w14:paraId="7B36BDBA" w14:textId="77777777" w:rsidTr="00247FFD">
        <w:trPr>
          <w:trHeight w:val="397"/>
        </w:trPr>
        <w:tc>
          <w:tcPr>
            <w:tcW w:w="4278" w:type="dxa"/>
            <w:tcBorders>
              <w:top w:val="single" w:sz="4" w:space="0" w:color="auto"/>
              <w:left w:val="single" w:sz="4" w:space="0" w:color="auto"/>
              <w:bottom w:val="single" w:sz="4" w:space="0" w:color="auto"/>
              <w:right w:val="single" w:sz="4" w:space="0" w:color="auto"/>
            </w:tcBorders>
            <w:hideMark/>
          </w:tcPr>
          <w:p w14:paraId="76B0B713"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Commercial Criteria</w:t>
            </w:r>
            <w:r w:rsidR="001C2517" w:rsidRPr="00444668">
              <w:rPr>
                <w:rFonts w:ascii="Open Sans" w:hAnsi="Open Sans" w:cs="Open Sans"/>
                <w:sz w:val="22"/>
                <w:szCs w:val="22"/>
              </w:rPr>
              <w:t xml:space="preserve"> (Schedule</w:t>
            </w:r>
            <w:r w:rsidR="00CC64E9" w:rsidRPr="00444668">
              <w:rPr>
                <w:rFonts w:ascii="Open Sans" w:hAnsi="Open Sans" w:cs="Open Sans"/>
                <w:sz w:val="22"/>
                <w:szCs w:val="22"/>
              </w:rPr>
              <w:t xml:space="preserve"> 4)</w:t>
            </w:r>
          </w:p>
        </w:tc>
        <w:tc>
          <w:tcPr>
            <w:tcW w:w="4244" w:type="dxa"/>
            <w:tcBorders>
              <w:top w:val="single" w:sz="4" w:space="0" w:color="auto"/>
              <w:left w:val="single" w:sz="4" w:space="0" w:color="auto"/>
              <w:bottom w:val="single" w:sz="4" w:space="0" w:color="auto"/>
              <w:right w:val="single" w:sz="4" w:space="0" w:color="auto"/>
            </w:tcBorders>
            <w:hideMark/>
          </w:tcPr>
          <w:p w14:paraId="746C5646" w14:textId="77777777" w:rsidR="00247FFD" w:rsidRPr="00444668" w:rsidRDefault="0010124E" w:rsidP="00CC64E9">
            <w:pPr>
              <w:spacing w:before="120"/>
              <w:rPr>
                <w:rFonts w:ascii="Open Sans" w:hAnsi="Open Sans" w:cs="Open Sans"/>
                <w:sz w:val="22"/>
                <w:szCs w:val="22"/>
              </w:rPr>
            </w:pPr>
            <w:r w:rsidRPr="00444668">
              <w:rPr>
                <w:rFonts w:ascii="Open Sans" w:hAnsi="Open Sans" w:cs="Open Sans"/>
                <w:sz w:val="22"/>
                <w:szCs w:val="22"/>
              </w:rPr>
              <w:t>Weightings set out below</w:t>
            </w:r>
            <w:r w:rsidR="00585C75" w:rsidRPr="00444668">
              <w:rPr>
                <w:rFonts w:ascii="Open Sans" w:hAnsi="Open Sans" w:cs="Open Sans"/>
                <w:sz w:val="22"/>
                <w:szCs w:val="22"/>
              </w:rPr>
              <w:t xml:space="preserve"> </w:t>
            </w:r>
          </w:p>
        </w:tc>
      </w:tr>
    </w:tbl>
    <w:p w14:paraId="7E1983F9" w14:textId="77777777" w:rsidR="00EF6662" w:rsidRPr="00216D2D" w:rsidRDefault="00EF6662" w:rsidP="00247FFD">
      <w:pPr>
        <w:pStyle w:val="Heading2"/>
        <w:spacing w:after="200"/>
        <w:rPr>
          <w:rFonts w:ascii="Open Sans" w:hAnsi="Open Sans" w:cs="Open Sans"/>
          <w:color w:val="000000" w:themeColor="text1"/>
          <w:sz w:val="22"/>
          <w:szCs w:val="22"/>
          <w:highlight w:val="green"/>
        </w:rPr>
      </w:pPr>
    </w:p>
    <w:p w14:paraId="33E8EDF4" w14:textId="77777777" w:rsidR="0010124E" w:rsidRPr="00444668" w:rsidRDefault="0010124E" w:rsidP="00444668">
      <w:pPr>
        <w:ind w:left="709"/>
        <w:rPr>
          <w:rFonts w:ascii="Open Sans" w:hAnsi="Open Sans" w:cs="Open Sans"/>
          <w:sz w:val="22"/>
          <w:szCs w:val="22"/>
        </w:rPr>
      </w:pPr>
      <w:r w:rsidRPr="00444668">
        <w:rPr>
          <w:rFonts w:ascii="Open Sans" w:hAnsi="Open Sans" w:cs="Open Sans"/>
          <w:sz w:val="22"/>
          <w:szCs w:val="22"/>
        </w:rPr>
        <w:t>The three packages set out in Schedule</w:t>
      </w:r>
      <w:r w:rsidR="00D40C4C" w:rsidRPr="00444668">
        <w:rPr>
          <w:rFonts w:ascii="Open Sans" w:hAnsi="Open Sans" w:cs="Open Sans"/>
          <w:sz w:val="22"/>
          <w:szCs w:val="22"/>
        </w:rPr>
        <w:t>s</w:t>
      </w:r>
      <w:r w:rsidRPr="00444668">
        <w:rPr>
          <w:rFonts w:ascii="Open Sans" w:hAnsi="Open Sans" w:cs="Open Sans"/>
          <w:sz w:val="22"/>
          <w:szCs w:val="22"/>
        </w:rPr>
        <w:t xml:space="preserve"> 3 and 4 will be individually scored using the following weightings:-</w:t>
      </w:r>
    </w:p>
    <w:p w14:paraId="09FD8548" w14:textId="66D95241" w:rsidR="0010124E" w:rsidRDefault="0010124E" w:rsidP="0010124E">
      <w:pPr>
        <w:rPr>
          <w:highlight w:val="green"/>
        </w:rPr>
      </w:pPr>
    </w:p>
    <w:p w14:paraId="3A358173" w14:textId="77777777" w:rsidR="00F73F18" w:rsidRPr="00216D2D" w:rsidRDefault="00F73F18" w:rsidP="0010124E">
      <w:pPr>
        <w:rPr>
          <w:highlight w:val="green"/>
        </w:rPr>
      </w:pPr>
    </w:p>
    <w:tbl>
      <w:tblPr>
        <w:tblStyle w:val="TableGrid"/>
        <w:tblW w:w="0" w:type="auto"/>
        <w:tblInd w:w="846" w:type="dxa"/>
        <w:tblLook w:val="04A0" w:firstRow="1" w:lastRow="0" w:firstColumn="1" w:lastColumn="0" w:noHBand="0" w:noVBand="1"/>
      </w:tblPr>
      <w:tblGrid>
        <w:gridCol w:w="2977"/>
        <w:gridCol w:w="1842"/>
        <w:gridCol w:w="2127"/>
        <w:gridCol w:w="1558"/>
      </w:tblGrid>
      <w:tr w:rsidR="0010124E" w:rsidRPr="00216D2D" w14:paraId="2BCD47A2" w14:textId="77777777" w:rsidTr="00444668">
        <w:tc>
          <w:tcPr>
            <w:tcW w:w="2977" w:type="dxa"/>
          </w:tcPr>
          <w:p w14:paraId="5DEED440" w14:textId="77777777" w:rsidR="0010124E" w:rsidRPr="00444668" w:rsidRDefault="0010124E" w:rsidP="0010124E">
            <w:pPr>
              <w:rPr>
                <w:rFonts w:ascii="Open Sans" w:hAnsi="Open Sans" w:cs="Open Sans"/>
                <w:b/>
                <w:sz w:val="22"/>
                <w:szCs w:val="22"/>
              </w:rPr>
            </w:pPr>
            <w:r w:rsidRPr="00444668">
              <w:rPr>
                <w:rFonts w:ascii="Open Sans" w:hAnsi="Open Sans" w:cs="Open Sans"/>
                <w:b/>
                <w:sz w:val="22"/>
                <w:szCs w:val="22"/>
              </w:rPr>
              <w:t>Overall Score Weighting</w:t>
            </w:r>
          </w:p>
        </w:tc>
        <w:tc>
          <w:tcPr>
            <w:tcW w:w="1842" w:type="dxa"/>
          </w:tcPr>
          <w:p w14:paraId="2E5184D3" w14:textId="77777777" w:rsidR="0010124E" w:rsidRPr="00444668" w:rsidRDefault="0010124E" w:rsidP="00B15E76">
            <w:pPr>
              <w:jc w:val="center"/>
              <w:rPr>
                <w:rFonts w:ascii="Open Sans" w:hAnsi="Open Sans" w:cs="Open Sans"/>
                <w:b/>
                <w:sz w:val="22"/>
                <w:szCs w:val="22"/>
              </w:rPr>
            </w:pPr>
            <w:r w:rsidRPr="00444668">
              <w:rPr>
                <w:rFonts w:ascii="Open Sans" w:hAnsi="Open Sans" w:cs="Open Sans"/>
                <w:b/>
                <w:sz w:val="22"/>
                <w:szCs w:val="22"/>
              </w:rPr>
              <w:t>Package A</w:t>
            </w:r>
          </w:p>
        </w:tc>
        <w:tc>
          <w:tcPr>
            <w:tcW w:w="2127" w:type="dxa"/>
          </w:tcPr>
          <w:p w14:paraId="086169DF" w14:textId="77777777" w:rsidR="0010124E" w:rsidRPr="00444668" w:rsidRDefault="0010124E" w:rsidP="00B15E76">
            <w:pPr>
              <w:jc w:val="center"/>
              <w:rPr>
                <w:rFonts w:ascii="Open Sans" w:hAnsi="Open Sans" w:cs="Open Sans"/>
                <w:b/>
                <w:sz w:val="22"/>
                <w:szCs w:val="22"/>
              </w:rPr>
            </w:pPr>
            <w:r w:rsidRPr="00444668">
              <w:rPr>
                <w:rFonts w:ascii="Open Sans" w:hAnsi="Open Sans" w:cs="Open Sans"/>
                <w:b/>
                <w:sz w:val="22"/>
                <w:szCs w:val="22"/>
              </w:rPr>
              <w:t>Package B</w:t>
            </w:r>
          </w:p>
        </w:tc>
        <w:tc>
          <w:tcPr>
            <w:tcW w:w="1558" w:type="dxa"/>
          </w:tcPr>
          <w:p w14:paraId="1C2753F9" w14:textId="77777777" w:rsidR="0010124E" w:rsidRPr="00444668" w:rsidRDefault="0010124E" w:rsidP="00B15E76">
            <w:pPr>
              <w:jc w:val="center"/>
              <w:rPr>
                <w:rFonts w:ascii="Open Sans" w:hAnsi="Open Sans" w:cs="Open Sans"/>
                <w:b/>
                <w:sz w:val="22"/>
                <w:szCs w:val="22"/>
              </w:rPr>
            </w:pPr>
            <w:r w:rsidRPr="00444668">
              <w:rPr>
                <w:rFonts w:ascii="Open Sans" w:hAnsi="Open Sans" w:cs="Open Sans"/>
                <w:b/>
                <w:sz w:val="22"/>
                <w:szCs w:val="22"/>
              </w:rPr>
              <w:t>Package C</w:t>
            </w:r>
          </w:p>
        </w:tc>
      </w:tr>
      <w:tr w:rsidR="0010124E" w:rsidRPr="00216D2D" w14:paraId="4444516F" w14:textId="77777777" w:rsidTr="00444668">
        <w:tc>
          <w:tcPr>
            <w:tcW w:w="2977" w:type="dxa"/>
          </w:tcPr>
          <w:p w14:paraId="7D41D2F6" w14:textId="77777777" w:rsidR="0010124E" w:rsidRPr="00444668" w:rsidRDefault="0010124E" w:rsidP="0010124E">
            <w:pPr>
              <w:rPr>
                <w:rFonts w:ascii="Open Sans" w:hAnsi="Open Sans" w:cs="Open Sans"/>
                <w:sz w:val="22"/>
                <w:szCs w:val="22"/>
              </w:rPr>
            </w:pPr>
            <w:r w:rsidRPr="00444668">
              <w:rPr>
                <w:rFonts w:ascii="Open Sans" w:hAnsi="Open Sans" w:cs="Open Sans"/>
                <w:sz w:val="22"/>
                <w:szCs w:val="22"/>
              </w:rPr>
              <w:t>Technical Score</w:t>
            </w:r>
          </w:p>
        </w:tc>
        <w:tc>
          <w:tcPr>
            <w:tcW w:w="1842" w:type="dxa"/>
          </w:tcPr>
          <w:p w14:paraId="614721A6" w14:textId="77777777" w:rsidR="0010124E" w:rsidRPr="00444668" w:rsidRDefault="0010124E" w:rsidP="00B15E76">
            <w:pPr>
              <w:jc w:val="center"/>
              <w:rPr>
                <w:rFonts w:ascii="Open Sans" w:hAnsi="Open Sans" w:cs="Open Sans"/>
                <w:sz w:val="22"/>
                <w:szCs w:val="22"/>
              </w:rPr>
            </w:pPr>
            <w:r w:rsidRPr="00444668">
              <w:rPr>
                <w:rFonts w:ascii="Open Sans" w:hAnsi="Open Sans" w:cs="Open Sans"/>
                <w:sz w:val="22"/>
                <w:szCs w:val="22"/>
              </w:rPr>
              <w:t>50%</w:t>
            </w:r>
          </w:p>
        </w:tc>
        <w:tc>
          <w:tcPr>
            <w:tcW w:w="2127" w:type="dxa"/>
          </w:tcPr>
          <w:p w14:paraId="00E2C7EF" w14:textId="77777777" w:rsidR="0010124E" w:rsidRPr="00444668" w:rsidRDefault="0010124E" w:rsidP="00B15E76">
            <w:pPr>
              <w:jc w:val="center"/>
              <w:rPr>
                <w:rFonts w:ascii="Open Sans" w:hAnsi="Open Sans" w:cs="Open Sans"/>
                <w:sz w:val="22"/>
                <w:szCs w:val="22"/>
              </w:rPr>
            </w:pPr>
            <w:r w:rsidRPr="00444668">
              <w:rPr>
                <w:rFonts w:ascii="Open Sans" w:hAnsi="Open Sans" w:cs="Open Sans"/>
                <w:sz w:val="22"/>
                <w:szCs w:val="22"/>
              </w:rPr>
              <w:t>50%</w:t>
            </w:r>
          </w:p>
        </w:tc>
        <w:tc>
          <w:tcPr>
            <w:tcW w:w="1558" w:type="dxa"/>
          </w:tcPr>
          <w:p w14:paraId="171CBB26" w14:textId="77777777" w:rsidR="0010124E" w:rsidRPr="00444668" w:rsidRDefault="0010124E" w:rsidP="00B15E76">
            <w:pPr>
              <w:jc w:val="center"/>
              <w:rPr>
                <w:rFonts w:ascii="Open Sans" w:hAnsi="Open Sans" w:cs="Open Sans"/>
                <w:sz w:val="22"/>
                <w:szCs w:val="22"/>
              </w:rPr>
            </w:pPr>
            <w:r w:rsidRPr="00444668">
              <w:rPr>
                <w:rFonts w:ascii="Open Sans" w:hAnsi="Open Sans" w:cs="Open Sans"/>
                <w:sz w:val="22"/>
                <w:szCs w:val="22"/>
              </w:rPr>
              <w:t>30%</w:t>
            </w:r>
          </w:p>
        </w:tc>
      </w:tr>
      <w:tr w:rsidR="0010124E" w:rsidRPr="0010124E" w14:paraId="480FE841" w14:textId="77777777" w:rsidTr="00444668">
        <w:tc>
          <w:tcPr>
            <w:tcW w:w="2977" w:type="dxa"/>
          </w:tcPr>
          <w:p w14:paraId="0BF4F03F" w14:textId="77777777" w:rsidR="0010124E" w:rsidRPr="00444668" w:rsidRDefault="0010124E" w:rsidP="0010124E">
            <w:pPr>
              <w:rPr>
                <w:rFonts w:ascii="Open Sans" w:hAnsi="Open Sans" w:cs="Open Sans"/>
                <w:sz w:val="22"/>
                <w:szCs w:val="22"/>
              </w:rPr>
            </w:pPr>
            <w:r w:rsidRPr="00444668">
              <w:rPr>
                <w:rFonts w:ascii="Open Sans" w:hAnsi="Open Sans" w:cs="Open Sans"/>
                <w:sz w:val="22"/>
                <w:szCs w:val="22"/>
              </w:rPr>
              <w:t>Commercial Score</w:t>
            </w:r>
          </w:p>
        </w:tc>
        <w:tc>
          <w:tcPr>
            <w:tcW w:w="1842" w:type="dxa"/>
          </w:tcPr>
          <w:p w14:paraId="4EB165AC" w14:textId="77777777" w:rsidR="0010124E" w:rsidRPr="00444668" w:rsidRDefault="0010124E" w:rsidP="00B15E76">
            <w:pPr>
              <w:jc w:val="center"/>
              <w:rPr>
                <w:rFonts w:ascii="Open Sans" w:hAnsi="Open Sans" w:cs="Open Sans"/>
                <w:sz w:val="22"/>
                <w:szCs w:val="22"/>
              </w:rPr>
            </w:pPr>
            <w:r w:rsidRPr="00444668">
              <w:rPr>
                <w:rFonts w:ascii="Open Sans" w:hAnsi="Open Sans" w:cs="Open Sans"/>
                <w:sz w:val="22"/>
                <w:szCs w:val="22"/>
              </w:rPr>
              <w:t>50%</w:t>
            </w:r>
          </w:p>
        </w:tc>
        <w:tc>
          <w:tcPr>
            <w:tcW w:w="2127" w:type="dxa"/>
          </w:tcPr>
          <w:p w14:paraId="06964796" w14:textId="77777777" w:rsidR="0010124E" w:rsidRPr="00444668" w:rsidRDefault="0010124E" w:rsidP="00B15E76">
            <w:pPr>
              <w:jc w:val="center"/>
              <w:rPr>
                <w:rFonts w:ascii="Open Sans" w:hAnsi="Open Sans" w:cs="Open Sans"/>
                <w:sz w:val="22"/>
                <w:szCs w:val="22"/>
              </w:rPr>
            </w:pPr>
            <w:r w:rsidRPr="00444668">
              <w:rPr>
                <w:rFonts w:ascii="Open Sans" w:hAnsi="Open Sans" w:cs="Open Sans"/>
                <w:sz w:val="22"/>
                <w:szCs w:val="22"/>
              </w:rPr>
              <w:t>50%</w:t>
            </w:r>
          </w:p>
        </w:tc>
        <w:tc>
          <w:tcPr>
            <w:tcW w:w="1558" w:type="dxa"/>
          </w:tcPr>
          <w:p w14:paraId="4E44FFA3" w14:textId="77777777" w:rsidR="0010124E" w:rsidRPr="00444668" w:rsidRDefault="0010124E" w:rsidP="00B15E76">
            <w:pPr>
              <w:jc w:val="center"/>
              <w:rPr>
                <w:rFonts w:ascii="Open Sans" w:hAnsi="Open Sans" w:cs="Open Sans"/>
                <w:sz w:val="22"/>
                <w:szCs w:val="22"/>
              </w:rPr>
            </w:pPr>
            <w:r w:rsidRPr="00444668">
              <w:rPr>
                <w:rFonts w:ascii="Open Sans" w:hAnsi="Open Sans" w:cs="Open Sans"/>
                <w:sz w:val="22"/>
                <w:szCs w:val="22"/>
              </w:rPr>
              <w:t>70%</w:t>
            </w:r>
          </w:p>
        </w:tc>
      </w:tr>
    </w:tbl>
    <w:p w14:paraId="254DEFDD" w14:textId="77777777" w:rsidR="0010124E" w:rsidRDefault="0010124E" w:rsidP="0010124E"/>
    <w:p w14:paraId="39F7BA7E" w14:textId="77777777" w:rsidR="0010124E" w:rsidRPr="0010124E" w:rsidRDefault="0010124E" w:rsidP="0010124E"/>
    <w:p w14:paraId="6FBA3901" w14:textId="77777777" w:rsidR="00247FFD" w:rsidRPr="00AC277E" w:rsidRDefault="00D56511" w:rsidP="00247FFD">
      <w:pPr>
        <w:pStyle w:val="Heading2"/>
        <w:spacing w:after="200"/>
        <w:rPr>
          <w:rFonts w:ascii="Open Sans" w:hAnsi="Open Sans" w:cs="Open Sans"/>
          <w:b w:val="0"/>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.1</w:t>
      </w:r>
      <w:r w:rsidR="00247FFD" w:rsidRPr="00AC277E">
        <w:rPr>
          <w:rFonts w:ascii="Open Sans" w:hAnsi="Open Sans" w:cs="Open Sans"/>
          <w:color w:val="000000" w:themeColor="text1"/>
          <w:sz w:val="22"/>
          <w:szCs w:val="22"/>
        </w:rPr>
        <w:tab/>
        <w:t>Company Information</w:t>
      </w:r>
    </w:p>
    <w:p w14:paraId="5629D545" w14:textId="77777777" w:rsidR="00247FFD" w:rsidRPr="00AC277E" w:rsidRDefault="00247FFD" w:rsidP="00247FFD">
      <w:pPr>
        <w:ind w:left="720"/>
        <w:rPr>
          <w:rFonts w:ascii="Open Sans" w:hAnsi="Open Sans" w:cs="Open Sans"/>
          <w:sz w:val="22"/>
          <w:szCs w:val="22"/>
        </w:rPr>
      </w:pPr>
      <w:r w:rsidRPr="00AC277E">
        <w:rPr>
          <w:rFonts w:ascii="Open Sans" w:hAnsi="Open Sans" w:cs="Open Sans"/>
          <w:sz w:val="22"/>
          <w:szCs w:val="22"/>
        </w:rPr>
        <w:t>The Company Information will be evaluated first and Applicants will be required to pass this stage before their Tenders are evaluated on the basis of their technical and commercial submission.</w:t>
      </w:r>
    </w:p>
    <w:p w14:paraId="1DE7A64A" w14:textId="77777777" w:rsidR="00247FFD" w:rsidRPr="00AC277E" w:rsidRDefault="00247FFD" w:rsidP="00247FFD">
      <w:pPr>
        <w:ind w:left="720"/>
        <w:rPr>
          <w:rFonts w:ascii="Open Sans" w:hAnsi="Open Sans" w:cs="Open Sans"/>
          <w:sz w:val="22"/>
          <w:szCs w:val="22"/>
        </w:rPr>
      </w:pPr>
    </w:p>
    <w:p w14:paraId="5AE31FC6" w14:textId="77777777" w:rsidR="00247FFD" w:rsidRPr="007A424C" w:rsidRDefault="00EF799E" w:rsidP="00247FFD">
      <w:pPr>
        <w:spacing w:after="120"/>
        <w:ind w:left="720"/>
        <w:rPr>
          <w:rFonts w:ascii="Open Sans" w:hAnsi="Open Sans" w:cs="Open Sans"/>
          <w:sz w:val="22"/>
          <w:szCs w:val="22"/>
        </w:rPr>
      </w:pPr>
      <w:r>
        <w:rPr>
          <w:rFonts w:ascii="Open Sans" w:hAnsi="Open Sans" w:cs="Open Sans"/>
          <w:sz w:val="22"/>
          <w:szCs w:val="22"/>
        </w:rPr>
        <w:t xml:space="preserve">Six </w:t>
      </w:r>
      <w:r w:rsidR="00247FFD" w:rsidRPr="007A424C">
        <w:rPr>
          <w:rFonts w:ascii="Open Sans" w:hAnsi="Open Sans" w:cs="Open Sans"/>
          <w:sz w:val="22"/>
          <w:szCs w:val="22"/>
        </w:rPr>
        <w:t>criteria will be used to evaluate Applicants, each being scored on a pass or fail basis. Applicants must pass all criteria to proceed to the remainder of the evaluation. The criteria are:</w:t>
      </w:r>
    </w:p>
    <w:p w14:paraId="5646E64A"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Company Information</w:t>
      </w:r>
    </w:p>
    <w:p w14:paraId="78FD8C48"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Economic and Financial Standing</w:t>
      </w:r>
    </w:p>
    <w:p w14:paraId="31FB9979" w14:textId="47A7B2A7" w:rsidR="007D2D3A" w:rsidRDefault="00444668" w:rsidP="007D2D3A">
      <w:pPr>
        <w:pStyle w:val="ListParagraph"/>
        <w:numPr>
          <w:ilvl w:val="1"/>
          <w:numId w:val="17"/>
        </w:numPr>
        <w:rPr>
          <w:rFonts w:ascii="Open Sans" w:hAnsi="Open Sans" w:cs="Open Sans"/>
          <w:sz w:val="22"/>
          <w:szCs w:val="22"/>
        </w:rPr>
      </w:pPr>
      <w:r>
        <w:rPr>
          <w:rFonts w:ascii="Open Sans" w:hAnsi="Open Sans" w:cs="Open Sans"/>
          <w:sz w:val="22"/>
          <w:szCs w:val="22"/>
        </w:rPr>
        <w:t>Grounds for Mandatory Exclusion</w:t>
      </w:r>
    </w:p>
    <w:p w14:paraId="1C3B7F6A"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Other Grounds for Exclusion</w:t>
      </w:r>
    </w:p>
    <w:p w14:paraId="3193D1C9"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Equality and Diversity</w:t>
      </w:r>
    </w:p>
    <w:p w14:paraId="5771C08B" w14:textId="518A6791" w:rsidR="007D2D3A" w:rsidRPr="007A424C"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 xml:space="preserve">Warranties and </w:t>
      </w:r>
      <w:r w:rsidRPr="007A424C">
        <w:rPr>
          <w:rFonts w:ascii="Open Sans" w:hAnsi="Open Sans" w:cs="Open Sans"/>
          <w:sz w:val="22"/>
          <w:szCs w:val="22"/>
        </w:rPr>
        <w:t>Insurances</w:t>
      </w:r>
    </w:p>
    <w:p w14:paraId="58D22F92" w14:textId="77777777" w:rsidR="001C2517" w:rsidRPr="002C1012" w:rsidRDefault="001C2517" w:rsidP="001C2517">
      <w:pPr>
        <w:ind w:left="1440"/>
        <w:rPr>
          <w:rFonts w:ascii="Open Sans" w:hAnsi="Open Sans" w:cs="Open Sans"/>
          <w:sz w:val="22"/>
          <w:szCs w:val="22"/>
          <w:highlight w:val="yellow"/>
        </w:rPr>
      </w:pPr>
    </w:p>
    <w:p w14:paraId="1277C856" w14:textId="77777777" w:rsidR="007D2D3A" w:rsidRDefault="007D2D3A" w:rsidP="007D2D3A">
      <w:pPr>
        <w:ind w:left="720"/>
        <w:rPr>
          <w:rFonts w:ascii="Open Sans" w:hAnsi="Open Sans" w:cs="Open Sans"/>
          <w:sz w:val="22"/>
          <w:szCs w:val="22"/>
        </w:rPr>
      </w:pPr>
      <w:r>
        <w:rPr>
          <w:rFonts w:ascii="Open Sans" w:hAnsi="Open Sans" w:cs="Open Sans"/>
          <w:sz w:val="22"/>
          <w:szCs w:val="22"/>
        </w:rPr>
        <w:t>The Company will be evaluated as follows:-</w:t>
      </w:r>
    </w:p>
    <w:p w14:paraId="184D4BFC" w14:textId="77777777" w:rsidR="00D40C4C" w:rsidRDefault="00D40C4C" w:rsidP="007D2D3A">
      <w:pPr>
        <w:ind w:left="720"/>
        <w:rPr>
          <w:rFonts w:ascii="Open Sans" w:hAnsi="Open Sans" w:cs="Open Sans"/>
          <w:sz w:val="22"/>
          <w:szCs w:val="22"/>
        </w:rPr>
      </w:pPr>
    </w:p>
    <w:p w14:paraId="6868B39F" w14:textId="04CC80B0" w:rsidR="007D2D3A" w:rsidRDefault="007D2D3A" w:rsidP="007D2D3A">
      <w:pPr>
        <w:pStyle w:val="ListParagraph"/>
        <w:numPr>
          <w:ilvl w:val="0"/>
          <w:numId w:val="26"/>
        </w:numPr>
        <w:rPr>
          <w:rFonts w:ascii="Open Sans" w:hAnsi="Open Sans" w:cs="Open Sans"/>
          <w:sz w:val="22"/>
          <w:szCs w:val="22"/>
        </w:rPr>
      </w:pPr>
      <w:r w:rsidRPr="00486A0B">
        <w:rPr>
          <w:rFonts w:ascii="Open Sans" w:hAnsi="Open Sans" w:cs="Open Sans"/>
          <w:sz w:val="22"/>
          <w:szCs w:val="22"/>
        </w:rPr>
        <w:t>Schedules 1a and 1b will be reviewed separately.  The review of the Applicant’s submission will only proceed to the remainder of Schedule 1 and Schedule 2 where the re</w:t>
      </w:r>
      <w:r w:rsidR="001B6D58">
        <w:rPr>
          <w:rFonts w:ascii="Open Sans" w:hAnsi="Open Sans" w:cs="Open Sans"/>
          <w:sz w:val="22"/>
          <w:szCs w:val="22"/>
        </w:rPr>
        <w:t xml:space="preserve">viewer deems that the Applicant </w:t>
      </w:r>
      <w:r w:rsidRPr="00486A0B">
        <w:rPr>
          <w:rFonts w:ascii="Open Sans" w:hAnsi="Open Sans" w:cs="Open Sans"/>
          <w:sz w:val="22"/>
          <w:szCs w:val="22"/>
        </w:rPr>
        <w:t>has passed these sections.</w:t>
      </w:r>
    </w:p>
    <w:p w14:paraId="13BFD9FE" w14:textId="77777777" w:rsidR="00D40C4C" w:rsidRPr="00486A0B" w:rsidRDefault="00D40C4C" w:rsidP="00D40C4C">
      <w:pPr>
        <w:pStyle w:val="ListParagraph"/>
        <w:ind w:left="1440"/>
        <w:rPr>
          <w:rFonts w:ascii="Open Sans" w:hAnsi="Open Sans" w:cs="Open Sans"/>
          <w:sz w:val="22"/>
          <w:szCs w:val="22"/>
        </w:rPr>
      </w:pPr>
    </w:p>
    <w:p w14:paraId="421AA915" w14:textId="7ABDBDB3" w:rsidR="007D2D3A" w:rsidRPr="00486A0B" w:rsidRDefault="007D2D3A" w:rsidP="007D2D3A">
      <w:pPr>
        <w:pStyle w:val="ListParagraph"/>
        <w:numPr>
          <w:ilvl w:val="0"/>
          <w:numId w:val="26"/>
        </w:numPr>
        <w:rPr>
          <w:rFonts w:ascii="Open Sans" w:hAnsi="Open Sans" w:cs="Open Sans"/>
          <w:sz w:val="22"/>
          <w:szCs w:val="22"/>
        </w:rPr>
      </w:pPr>
      <w:r w:rsidRPr="00486A0B">
        <w:rPr>
          <w:rFonts w:ascii="Open Sans" w:hAnsi="Open Sans" w:cs="Open Sans"/>
          <w:sz w:val="22"/>
          <w:szCs w:val="22"/>
        </w:rPr>
        <w:t xml:space="preserve">Schedule 1c sets out the Grounds for Mandatory Exclusion.  </w:t>
      </w:r>
      <w:r w:rsidR="00D40C4C" w:rsidRPr="002B5EB0">
        <w:rPr>
          <w:rFonts w:ascii="Open Sans" w:hAnsi="Open Sans" w:cs="Open Sans"/>
          <w:sz w:val="22"/>
          <w:szCs w:val="22"/>
        </w:rPr>
        <w:t xml:space="preserve">EGL will </w:t>
      </w:r>
      <w:r w:rsidR="005D5D86">
        <w:rPr>
          <w:rFonts w:ascii="Open Sans" w:hAnsi="Open Sans" w:cs="Open Sans"/>
          <w:sz w:val="22"/>
          <w:szCs w:val="22"/>
        </w:rPr>
        <w:t xml:space="preserve">also </w:t>
      </w:r>
      <w:r w:rsidR="00D40C4C" w:rsidRPr="002B5EB0">
        <w:rPr>
          <w:rFonts w:ascii="Open Sans" w:hAnsi="Open Sans" w:cs="Open Sans"/>
          <w:sz w:val="22"/>
          <w:szCs w:val="22"/>
        </w:rPr>
        <w:t xml:space="preserve">exclude any Applicant who answers ‘Yes’ in any of the situations in </w:t>
      </w:r>
      <w:r w:rsidR="00D40C4C" w:rsidRPr="00F13202">
        <w:rPr>
          <w:rFonts w:ascii="Open Sans" w:hAnsi="Open Sans" w:cs="Open Sans"/>
          <w:sz w:val="22"/>
          <w:szCs w:val="22"/>
        </w:rPr>
        <w:t>Schedule 1d.</w:t>
      </w:r>
      <w:r w:rsidR="00D40C4C" w:rsidRPr="002B5EB0">
        <w:rPr>
          <w:rFonts w:ascii="Open Sans" w:hAnsi="Open Sans" w:cs="Open Sans"/>
          <w:sz w:val="22"/>
          <w:szCs w:val="22"/>
        </w:rPr>
        <w:t xml:space="preserve"> This includes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w:t>
      </w:r>
    </w:p>
    <w:p w14:paraId="13D5733B" w14:textId="77777777" w:rsidR="007D2D3A" w:rsidRDefault="007D2D3A" w:rsidP="00247FFD">
      <w:pPr>
        <w:ind w:left="720"/>
        <w:rPr>
          <w:rFonts w:ascii="Open Sans" w:hAnsi="Open Sans" w:cs="Open Sans"/>
          <w:sz w:val="22"/>
          <w:szCs w:val="22"/>
        </w:rPr>
      </w:pPr>
    </w:p>
    <w:p w14:paraId="7EB267C9" w14:textId="77777777" w:rsidR="00247FFD" w:rsidRPr="002B5EB0" w:rsidRDefault="00247FFD" w:rsidP="00247FFD">
      <w:pPr>
        <w:ind w:left="720"/>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1D44838E" w14:textId="77777777" w:rsidR="00F302CB" w:rsidRDefault="00F302CB" w:rsidP="00247FFD">
      <w:pPr>
        <w:ind w:left="720"/>
        <w:rPr>
          <w:rFonts w:ascii="Open Sans" w:hAnsi="Open Sans" w:cs="Open Sans"/>
          <w:sz w:val="22"/>
          <w:szCs w:val="22"/>
        </w:rPr>
      </w:pPr>
    </w:p>
    <w:p w14:paraId="6877AA09" w14:textId="77777777" w:rsidR="00247FFD" w:rsidRPr="00AC277E" w:rsidRDefault="00D56511" w:rsidP="00247FFD">
      <w:pPr>
        <w:pStyle w:val="Heading2"/>
        <w:spacing w:after="200"/>
        <w:rPr>
          <w:rFonts w:ascii="Open Sans" w:hAnsi="Open Sans" w:cs="Open Sans"/>
          <w:b w:val="0"/>
          <w:sz w:val="22"/>
          <w:szCs w:val="22"/>
        </w:rPr>
      </w:pPr>
      <w:r>
        <w:rPr>
          <w:rFonts w:ascii="Open Sans" w:hAnsi="Open Sans" w:cs="Open Sans"/>
          <w:color w:val="000000" w:themeColor="text1"/>
          <w:sz w:val="22"/>
          <w:szCs w:val="22"/>
        </w:rPr>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51C31819" w14:textId="77777777" w:rsidR="00247FFD" w:rsidRPr="00444668" w:rsidRDefault="00247FFD" w:rsidP="00247FFD">
      <w:pPr>
        <w:spacing w:after="120"/>
        <w:ind w:left="720"/>
        <w:rPr>
          <w:rFonts w:ascii="Open Sans" w:hAnsi="Open Sans" w:cs="Open Sans"/>
          <w:sz w:val="22"/>
          <w:szCs w:val="22"/>
        </w:rPr>
      </w:pPr>
      <w:r w:rsidRPr="00444668">
        <w:rPr>
          <w:rFonts w:ascii="Open Sans" w:hAnsi="Open Sans" w:cs="Open Sans"/>
          <w:sz w:val="22"/>
          <w:szCs w:val="22"/>
        </w:rPr>
        <w:t xml:space="preserve">Only Applicants that have passed the evaluation of Company Information will have their technical bids evaluated by the Evaluation Panel.   </w:t>
      </w:r>
    </w:p>
    <w:p w14:paraId="44806873" w14:textId="77777777" w:rsidR="00247FFD" w:rsidRPr="00444668" w:rsidRDefault="00247FFD" w:rsidP="00247FFD">
      <w:pPr>
        <w:spacing w:after="120"/>
        <w:ind w:left="720"/>
        <w:rPr>
          <w:rFonts w:ascii="Open Sans" w:hAnsi="Open Sans" w:cs="Open Sans"/>
          <w:sz w:val="22"/>
          <w:szCs w:val="22"/>
        </w:rPr>
      </w:pPr>
      <w:r w:rsidRPr="00444668">
        <w:rPr>
          <w:rFonts w:ascii="Open Sans" w:hAnsi="Open Sans" w:cs="Open Sans"/>
          <w:sz w:val="22"/>
          <w:szCs w:val="22"/>
        </w:rPr>
        <w:t xml:space="preserve">The technical submission should demonstrate the Applicant’s expertise, experience and capability to </w:t>
      </w:r>
      <w:r w:rsidR="000B12F3" w:rsidRPr="00444668">
        <w:rPr>
          <w:rFonts w:ascii="Open Sans" w:hAnsi="Open Sans" w:cs="Open Sans"/>
          <w:sz w:val="22"/>
          <w:szCs w:val="22"/>
        </w:rPr>
        <w:t>supply the goods</w:t>
      </w:r>
      <w:r w:rsidR="00A72121" w:rsidRPr="00444668">
        <w:rPr>
          <w:rFonts w:ascii="Open Sans" w:hAnsi="Open Sans" w:cs="Open Sans"/>
          <w:sz w:val="22"/>
          <w:szCs w:val="22"/>
        </w:rPr>
        <w:t xml:space="preserve"> and materials</w:t>
      </w:r>
      <w:r w:rsidRPr="00444668">
        <w:rPr>
          <w:rFonts w:ascii="Open Sans" w:hAnsi="Open Sans" w:cs="Open Sans"/>
          <w:sz w:val="22"/>
          <w:szCs w:val="22"/>
        </w:rPr>
        <w:t xml:space="preserve"> in accordance with the technical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F13202" w:rsidRPr="00444668">
        <w:rPr>
          <w:rFonts w:ascii="Open Sans" w:hAnsi="Open Sans" w:cs="Open Sans"/>
          <w:sz w:val="22"/>
          <w:szCs w:val="22"/>
        </w:rPr>
        <w:t xml:space="preserve"> Part C.</w:t>
      </w:r>
      <w:r w:rsidRPr="00444668">
        <w:rPr>
          <w:rFonts w:ascii="Open Sans" w:hAnsi="Open Sans" w:cs="Open Sans"/>
          <w:sz w:val="22"/>
          <w:szCs w:val="22"/>
        </w:rPr>
        <w:t xml:space="preserve"> </w:t>
      </w:r>
    </w:p>
    <w:p w14:paraId="0D33D6CD" w14:textId="77777777" w:rsidR="00247FFD" w:rsidRPr="00444668" w:rsidRDefault="00247FFD" w:rsidP="00247FFD">
      <w:pPr>
        <w:spacing w:after="120"/>
        <w:ind w:left="720"/>
        <w:rPr>
          <w:rFonts w:ascii="Open Sans" w:hAnsi="Open Sans" w:cs="Open Sans"/>
          <w:sz w:val="22"/>
          <w:szCs w:val="22"/>
        </w:rPr>
      </w:pPr>
      <w:r w:rsidRPr="00444668">
        <w:rPr>
          <w:rFonts w:ascii="Open Sans" w:hAnsi="Open Sans" w:cs="Open Sans"/>
          <w:sz w:val="22"/>
          <w:szCs w:val="22"/>
        </w:rPr>
        <w:t xml:space="preserve">The Applicant should provide details in Schedule </w:t>
      </w:r>
      <w:r w:rsidR="002D261E" w:rsidRPr="00444668">
        <w:rPr>
          <w:rFonts w:ascii="Open Sans" w:hAnsi="Open Sans" w:cs="Open Sans"/>
          <w:sz w:val="22"/>
          <w:szCs w:val="22"/>
        </w:rPr>
        <w:t>3</w:t>
      </w:r>
      <w:r w:rsidRPr="00444668">
        <w:rPr>
          <w:rFonts w:ascii="Open Sans" w:hAnsi="Open Sans" w:cs="Open Sans"/>
          <w:sz w:val="22"/>
          <w:szCs w:val="22"/>
        </w:rPr>
        <w:t xml:space="preserve"> of up to three contracts, in any combination from either the public or private sector, that are relevant to EGL’s requirements for this tender. </w:t>
      </w:r>
      <w:r w:rsidR="005F46E3" w:rsidRPr="00444668">
        <w:rPr>
          <w:rFonts w:ascii="Open Sans" w:hAnsi="Open Sans" w:cs="Open Sans"/>
          <w:sz w:val="22"/>
          <w:szCs w:val="22"/>
        </w:rPr>
        <w:t>In the case of a partnership or consortium bid, each partner or member of the bidding consortium</w:t>
      </w:r>
      <w:r w:rsidR="0010124E" w:rsidRPr="00444668">
        <w:rPr>
          <w:rFonts w:ascii="Open Sans" w:hAnsi="Open Sans" w:cs="Open Sans"/>
          <w:sz w:val="22"/>
          <w:szCs w:val="22"/>
        </w:rPr>
        <w:t xml:space="preserve"> may provide evidence of up to three</w:t>
      </w:r>
      <w:r w:rsidR="005F46E3" w:rsidRPr="00444668">
        <w:rPr>
          <w:rFonts w:ascii="Open Sans" w:hAnsi="Open Sans" w:cs="Open Sans"/>
          <w:sz w:val="22"/>
          <w:szCs w:val="22"/>
        </w:rPr>
        <w:t xml:space="preserve"> contracts each. </w:t>
      </w:r>
      <w:r w:rsidRPr="00444668">
        <w:rPr>
          <w:rFonts w:ascii="Open Sans" w:hAnsi="Open Sans" w:cs="Open Sans"/>
          <w:sz w:val="22"/>
          <w:szCs w:val="22"/>
        </w:rPr>
        <w:t xml:space="preserve">Responses to the questions in Schedule </w:t>
      </w:r>
      <w:r w:rsidR="002D261E" w:rsidRPr="00444668">
        <w:rPr>
          <w:rFonts w:ascii="Open Sans" w:hAnsi="Open Sans" w:cs="Open Sans"/>
          <w:sz w:val="22"/>
          <w:szCs w:val="22"/>
        </w:rPr>
        <w:t>3</w:t>
      </w:r>
      <w:r w:rsidRPr="00444668">
        <w:rPr>
          <w:rFonts w:ascii="Open Sans" w:hAnsi="Open Sans" w:cs="Open Sans"/>
          <w:sz w:val="22"/>
          <w:szCs w:val="22"/>
        </w:rPr>
        <w:t xml:space="preserve"> will be scored on the basis of the information provided. Where (i) references are not considered to be relevant, or (ii) a satisfactory number of references have not been provided, EGL will take this into account during evaluation.</w:t>
      </w:r>
    </w:p>
    <w:p w14:paraId="18C433D7" w14:textId="77777777" w:rsidR="002C1012" w:rsidRPr="00444668" w:rsidRDefault="002C1012" w:rsidP="00247FFD">
      <w:pPr>
        <w:spacing w:after="120"/>
        <w:ind w:left="720"/>
        <w:rPr>
          <w:rFonts w:ascii="Open Sans" w:hAnsi="Open Sans" w:cs="Open Sans"/>
          <w:sz w:val="22"/>
          <w:szCs w:val="22"/>
        </w:rPr>
      </w:pPr>
      <w:r w:rsidRPr="00444668">
        <w:rPr>
          <w:rFonts w:ascii="Open Sans" w:hAnsi="Open Sans" w:cs="Open Sans"/>
          <w:sz w:val="22"/>
          <w:szCs w:val="22"/>
        </w:rPr>
        <w:t xml:space="preserve">For the materials </w:t>
      </w:r>
      <w:r w:rsidR="002B5EB0" w:rsidRPr="00444668">
        <w:rPr>
          <w:rFonts w:ascii="Open Sans" w:hAnsi="Open Sans" w:cs="Open Sans"/>
          <w:sz w:val="22"/>
          <w:szCs w:val="22"/>
        </w:rPr>
        <w:t>being procured</w:t>
      </w:r>
      <w:r w:rsidRPr="00444668">
        <w:rPr>
          <w:rFonts w:ascii="Open Sans" w:hAnsi="Open Sans" w:cs="Open Sans"/>
          <w:sz w:val="22"/>
          <w:szCs w:val="22"/>
        </w:rPr>
        <w:t>, applicants are asked to provide: product catalogues</w:t>
      </w:r>
      <w:r w:rsidR="002B5EB0" w:rsidRPr="00444668">
        <w:rPr>
          <w:rFonts w:ascii="Open Sans" w:hAnsi="Open Sans" w:cs="Open Sans"/>
          <w:sz w:val="22"/>
          <w:szCs w:val="22"/>
        </w:rPr>
        <w:t>;</w:t>
      </w:r>
      <w:r w:rsidRPr="00444668">
        <w:rPr>
          <w:rFonts w:ascii="Open Sans" w:hAnsi="Open Sans" w:cs="Open Sans"/>
          <w:sz w:val="22"/>
          <w:szCs w:val="22"/>
        </w:rPr>
        <w:t xml:space="preserve"> technical specifications and sheets</w:t>
      </w:r>
      <w:r w:rsidR="002B5EB0" w:rsidRPr="00444668">
        <w:rPr>
          <w:rFonts w:ascii="Open Sans" w:hAnsi="Open Sans" w:cs="Open Sans"/>
          <w:sz w:val="22"/>
          <w:szCs w:val="22"/>
        </w:rPr>
        <w:t>;</w:t>
      </w:r>
      <w:r w:rsidRPr="00444668">
        <w:rPr>
          <w:rFonts w:ascii="Open Sans" w:hAnsi="Open Sans" w:cs="Open Sans"/>
          <w:sz w:val="22"/>
          <w:szCs w:val="22"/>
        </w:rPr>
        <w:t xml:space="preserve"> independent test certificates and independent test reports. These should be </w:t>
      </w:r>
      <w:r w:rsidR="002B5EB0" w:rsidRPr="00444668">
        <w:rPr>
          <w:rFonts w:ascii="Open Sans" w:hAnsi="Open Sans" w:cs="Open Sans"/>
          <w:sz w:val="22"/>
          <w:szCs w:val="22"/>
        </w:rPr>
        <w:t xml:space="preserve">returned with your technical submission and </w:t>
      </w:r>
      <w:r w:rsidRPr="00444668">
        <w:rPr>
          <w:rFonts w:ascii="Open Sans" w:hAnsi="Open Sans" w:cs="Open Sans"/>
          <w:sz w:val="22"/>
          <w:szCs w:val="22"/>
        </w:rPr>
        <w:t>listed in the table provided in Schedule 3. (You may add more rows if necessary.)</w:t>
      </w:r>
    </w:p>
    <w:p w14:paraId="3A058FE1" w14:textId="72DF349F" w:rsidR="0010124E" w:rsidRDefault="0010124E" w:rsidP="00247FFD">
      <w:pPr>
        <w:spacing w:after="120"/>
        <w:ind w:left="720"/>
        <w:rPr>
          <w:rFonts w:ascii="Open Sans" w:hAnsi="Open Sans" w:cs="Open Sans"/>
          <w:sz w:val="22"/>
          <w:szCs w:val="22"/>
        </w:rPr>
      </w:pPr>
      <w:r w:rsidRPr="00444668">
        <w:rPr>
          <w:rFonts w:ascii="Open Sans" w:hAnsi="Open Sans" w:cs="Open Sans"/>
          <w:sz w:val="22"/>
          <w:szCs w:val="22"/>
        </w:rPr>
        <w:t>The 50% available for technical score for each package set out in Schedule 3 will be allocated using the weightings set out below:-</w:t>
      </w:r>
    </w:p>
    <w:p w14:paraId="77F2A468" w14:textId="77777777" w:rsidR="00444668" w:rsidRPr="00444668" w:rsidRDefault="00444668" w:rsidP="00247FFD">
      <w:pPr>
        <w:spacing w:after="120"/>
        <w:ind w:left="720"/>
        <w:rPr>
          <w:rFonts w:ascii="Open Sans" w:hAnsi="Open Sans" w:cs="Open Sans"/>
          <w:sz w:val="22"/>
          <w:szCs w:val="22"/>
        </w:rPr>
      </w:pPr>
    </w:p>
    <w:tbl>
      <w:tblPr>
        <w:tblStyle w:val="TableGrid"/>
        <w:tblW w:w="0" w:type="auto"/>
        <w:tblInd w:w="720" w:type="dxa"/>
        <w:tblLook w:val="04A0" w:firstRow="1" w:lastRow="0" w:firstColumn="1" w:lastColumn="0" w:noHBand="0" w:noVBand="1"/>
      </w:tblPr>
      <w:tblGrid>
        <w:gridCol w:w="4095"/>
        <w:gridCol w:w="1559"/>
        <w:gridCol w:w="1559"/>
        <w:gridCol w:w="1417"/>
      </w:tblGrid>
      <w:tr w:rsidR="0010124E" w:rsidRPr="00D73A77" w14:paraId="62751DA9" w14:textId="77777777" w:rsidTr="00B15E76">
        <w:tc>
          <w:tcPr>
            <w:tcW w:w="4095" w:type="dxa"/>
          </w:tcPr>
          <w:p w14:paraId="026D7D3D" w14:textId="73FA0ADC" w:rsidR="00444668" w:rsidRPr="00444668" w:rsidRDefault="0010124E" w:rsidP="00247FFD">
            <w:pPr>
              <w:spacing w:after="120"/>
              <w:rPr>
                <w:rFonts w:ascii="Open Sans" w:hAnsi="Open Sans" w:cs="Open Sans"/>
                <w:b/>
                <w:sz w:val="22"/>
                <w:szCs w:val="22"/>
              </w:rPr>
            </w:pPr>
            <w:r w:rsidRPr="00444668">
              <w:rPr>
                <w:rFonts w:ascii="Open Sans" w:hAnsi="Open Sans" w:cs="Open Sans"/>
                <w:b/>
                <w:sz w:val="22"/>
                <w:szCs w:val="22"/>
              </w:rPr>
              <w:t>Technical Score Weighting</w:t>
            </w:r>
          </w:p>
        </w:tc>
        <w:tc>
          <w:tcPr>
            <w:tcW w:w="1559" w:type="dxa"/>
          </w:tcPr>
          <w:p w14:paraId="3D6A401D" w14:textId="77777777" w:rsidR="0010124E" w:rsidRPr="00444668" w:rsidRDefault="0010124E" w:rsidP="00B15E76">
            <w:pPr>
              <w:spacing w:after="120"/>
              <w:jc w:val="center"/>
              <w:rPr>
                <w:rFonts w:ascii="Open Sans" w:hAnsi="Open Sans" w:cs="Open Sans"/>
                <w:b/>
                <w:sz w:val="22"/>
                <w:szCs w:val="22"/>
              </w:rPr>
            </w:pPr>
            <w:r w:rsidRPr="00444668">
              <w:rPr>
                <w:rFonts w:ascii="Open Sans" w:hAnsi="Open Sans" w:cs="Open Sans"/>
                <w:b/>
                <w:sz w:val="22"/>
                <w:szCs w:val="22"/>
              </w:rPr>
              <w:t>Package A</w:t>
            </w:r>
          </w:p>
        </w:tc>
        <w:tc>
          <w:tcPr>
            <w:tcW w:w="1559" w:type="dxa"/>
          </w:tcPr>
          <w:p w14:paraId="302A5FCC" w14:textId="77777777" w:rsidR="0010124E" w:rsidRPr="00444668" w:rsidRDefault="0010124E" w:rsidP="00B15E76">
            <w:pPr>
              <w:spacing w:after="120"/>
              <w:jc w:val="center"/>
              <w:rPr>
                <w:rFonts w:ascii="Open Sans" w:hAnsi="Open Sans" w:cs="Open Sans"/>
                <w:b/>
                <w:sz w:val="22"/>
                <w:szCs w:val="22"/>
              </w:rPr>
            </w:pPr>
            <w:r w:rsidRPr="00444668">
              <w:rPr>
                <w:rFonts w:ascii="Open Sans" w:hAnsi="Open Sans" w:cs="Open Sans"/>
                <w:b/>
                <w:sz w:val="22"/>
                <w:szCs w:val="22"/>
              </w:rPr>
              <w:t>Package B</w:t>
            </w:r>
          </w:p>
        </w:tc>
        <w:tc>
          <w:tcPr>
            <w:tcW w:w="1417" w:type="dxa"/>
          </w:tcPr>
          <w:p w14:paraId="64A9D59F" w14:textId="77777777" w:rsidR="0010124E" w:rsidRPr="00444668" w:rsidRDefault="0010124E" w:rsidP="00B15E76">
            <w:pPr>
              <w:spacing w:after="120"/>
              <w:jc w:val="center"/>
              <w:rPr>
                <w:rFonts w:ascii="Open Sans" w:hAnsi="Open Sans" w:cs="Open Sans"/>
                <w:b/>
                <w:sz w:val="22"/>
                <w:szCs w:val="22"/>
              </w:rPr>
            </w:pPr>
            <w:r w:rsidRPr="00444668">
              <w:rPr>
                <w:rFonts w:ascii="Open Sans" w:hAnsi="Open Sans" w:cs="Open Sans"/>
                <w:b/>
                <w:sz w:val="22"/>
                <w:szCs w:val="22"/>
              </w:rPr>
              <w:t>Package C</w:t>
            </w:r>
          </w:p>
        </w:tc>
      </w:tr>
      <w:tr w:rsidR="0010124E" w:rsidRPr="00D73A77" w14:paraId="596A19C5" w14:textId="77777777" w:rsidTr="00444668">
        <w:trPr>
          <w:trHeight w:val="912"/>
        </w:trPr>
        <w:tc>
          <w:tcPr>
            <w:tcW w:w="4095" w:type="dxa"/>
            <w:vAlign w:val="center"/>
          </w:tcPr>
          <w:p w14:paraId="41FFC19F" w14:textId="77777777" w:rsidR="0010124E" w:rsidRPr="00444668" w:rsidRDefault="0010124E" w:rsidP="00247FFD">
            <w:pPr>
              <w:spacing w:after="120"/>
              <w:rPr>
                <w:rFonts w:ascii="Open Sans" w:hAnsi="Open Sans" w:cs="Open Sans"/>
                <w:sz w:val="22"/>
                <w:szCs w:val="22"/>
              </w:rPr>
            </w:pPr>
            <w:r w:rsidRPr="00444668">
              <w:rPr>
                <w:rFonts w:ascii="Open Sans" w:hAnsi="Open Sans" w:cs="Open Sans"/>
                <w:sz w:val="22"/>
                <w:szCs w:val="22"/>
              </w:rPr>
              <w:t>Evidence of previous contracts requested in 3a</w:t>
            </w:r>
          </w:p>
        </w:tc>
        <w:tc>
          <w:tcPr>
            <w:tcW w:w="1559" w:type="dxa"/>
            <w:vAlign w:val="center"/>
          </w:tcPr>
          <w:p w14:paraId="0BB3D9D1" w14:textId="77777777" w:rsidR="0010124E" w:rsidRPr="00444668" w:rsidRDefault="0010124E" w:rsidP="00B15E76">
            <w:pPr>
              <w:spacing w:after="120"/>
              <w:jc w:val="center"/>
              <w:rPr>
                <w:rFonts w:ascii="Open Sans" w:hAnsi="Open Sans" w:cs="Open Sans"/>
                <w:sz w:val="22"/>
                <w:szCs w:val="22"/>
              </w:rPr>
            </w:pPr>
            <w:r w:rsidRPr="00444668">
              <w:rPr>
                <w:rFonts w:ascii="Open Sans" w:hAnsi="Open Sans" w:cs="Open Sans"/>
                <w:sz w:val="22"/>
                <w:szCs w:val="22"/>
              </w:rPr>
              <w:t>20%</w:t>
            </w:r>
          </w:p>
        </w:tc>
        <w:tc>
          <w:tcPr>
            <w:tcW w:w="1559" w:type="dxa"/>
            <w:vAlign w:val="center"/>
          </w:tcPr>
          <w:p w14:paraId="0DB7CD5E" w14:textId="77777777" w:rsidR="0010124E" w:rsidRPr="00444668" w:rsidRDefault="0010124E" w:rsidP="00B15E76">
            <w:pPr>
              <w:spacing w:after="120"/>
              <w:jc w:val="center"/>
              <w:rPr>
                <w:rFonts w:ascii="Open Sans" w:hAnsi="Open Sans" w:cs="Open Sans"/>
                <w:sz w:val="22"/>
                <w:szCs w:val="22"/>
              </w:rPr>
            </w:pPr>
            <w:r w:rsidRPr="00444668">
              <w:rPr>
                <w:rFonts w:ascii="Open Sans" w:hAnsi="Open Sans" w:cs="Open Sans"/>
                <w:sz w:val="22"/>
                <w:szCs w:val="22"/>
              </w:rPr>
              <w:t>20%</w:t>
            </w:r>
          </w:p>
        </w:tc>
        <w:tc>
          <w:tcPr>
            <w:tcW w:w="1417" w:type="dxa"/>
            <w:vAlign w:val="center"/>
          </w:tcPr>
          <w:p w14:paraId="5F4E4997" w14:textId="77777777" w:rsidR="0010124E" w:rsidRPr="00444668" w:rsidRDefault="0010124E" w:rsidP="00B15E76">
            <w:pPr>
              <w:spacing w:after="120"/>
              <w:jc w:val="center"/>
              <w:rPr>
                <w:rFonts w:ascii="Open Sans" w:hAnsi="Open Sans" w:cs="Open Sans"/>
                <w:sz w:val="22"/>
                <w:szCs w:val="22"/>
              </w:rPr>
            </w:pPr>
            <w:r w:rsidRPr="00444668">
              <w:rPr>
                <w:rFonts w:ascii="Open Sans" w:hAnsi="Open Sans" w:cs="Open Sans"/>
                <w:sz w:val="22"/>
                <w:szCs w:val="22"/>
              </w:rPr>
              <w:t>-</w:t>
            </w:r>
          </w:p>
        </w:tc>
      </w:tr>
      <w:tr w:rsidR="0010124E" w14:paraId="6443584F" w14:textId="77777777" w:rsidTr="00444668">
        <w:trPr>
          <w:trHeight w:val="556"/>
        </w:trPr>
        <w:tc>
          <w:tcPr>
            <w:tcW w:w="4095" w:type="dxa"/>
            <w:vAlign w:val="center"/>
          </w:tcPr>
          <w:p w14:paraId="566B7454" w14:textId="327BBA39" w:rsidR="004D13BC" w:rsidRPr="00444668" w:rsidRDefault="0010124E" w:rsidP="004D13BC">
            <w:pPr>
              <w:spacing w:after="120"/>
              <w:rPr>
                <w:rFonts w:ascii="Open Sans" w:hAnsi="Open Sans" w:cs="Open Sans"/>
                <w:sz w:val="22"/>
                <w:szCs w:val="22"/>
              </w:rPr>
            </w:pPr>
            <w:r w:rsidRPr="00444668">
              <w:rPr>
                <w:rFonts w:ascii="Open Sans" w:hAnsi="Open Sans" w:cs="Open Sans"/>
                <w:sz w:val="22"/>
                <w:szCs w:val="22"/>
              </w:rPr>
              <w:t>Ability to supply goods listed in 3d</w:t>
            </w:r>
            <w:r w:rsidR="004D13BC">
              <w:rPr>
                <w:rFonts w:ascii="Open Sans" w:hAnsi="Open Sans" w:cs="Open Sans"/>
                <w:sz w:val="22"/>
                <w:szCs w:val="22"/>
              </w:rPr>
              <w:t xml:space="preserve"> </w:t>
            </w:r>
            <w:r w:rsidR="004D13BC">
              <w:rPr>
                <w:rFonts w:ascii="Open Sans" w:hAnsi="Open Sans" w:cs="Open Sans"/>
                <w:noProof w:val="0"/>
                <w:sz w:val="22"/>
                <w:szCs w:val="22"/>
                <w:lang w:eastAsia="en-US"/>
              </w:rPr>
              <w:t>in line with the required latest date of 30</w:t>
            </w:r>
            <w:r w:rsidR="004D13BC" w:rsidRPr="00444668">
              <w:rPr>
                <w:rFonts w:ascii="Open Sans" w:hAnsi="Open Sans" w:cs="Open Sans"/>
                <w:noProof w:val="0"/>
                <w:sz w:val="22"/>
                <w:szCs w:val="22"/>
                <w:vertAlign w:val="superscript"/>
                <w:lang w:eastAsia="en-US"/>
              </w:rPr>
              <w:t>th</w:t>
            </w:r>
            <w:r w:rsidR="004D13BC">
              <w:rPr>
                <w:rFonts w:ascii="Open Sans" w:hAnsi="Open Sans" w:cs="Open Sans"/>
                <w:noProof w:val="0"/>
                <w:sz w:val="22"/>
                <w:szCs w:val="22"/>
                <w:lang w:eastAsia="en-US"/>
              </w:rPr>
              <w:t xml:space="preserve"> November 2020</w:t>
            </w:r>
          </w:p>
        </w:tc>
        <w:tc>
          <w:tcPr>
            <w:tcW w:w="1559" w:type="dxa"/>
            <w:vAlign w:val="center"/>
          </w:tcPr>
          <w:p w14:paraId="735AAB94" w14:textId="77777777" w:rsidR="0010124E" w:rsidRPr="00444668" w:rsidRDefault="0010124E" w:rsidP="00B15E76">
            <w:pPr>
              <w:spacing w:after="120"/>
              <w:jc w:val="center"/>
              <w:rPr>
                <w:rFonts w:ascii="Open Sans" w:hAnsi="Open Sans" w:cs="Open Sans"/>
                <w:sz w:val="22"/>
                <w:szCs w:val="22"/>
              </w:rPr>
            </w:pPr>
            <w:r w:rsidRPr="00444668">
              <w:rPr>
                <w:rFonts w:ascii="Open Sans" w:hAnsi="Open Sans" w:cs="Open Sans"/>
                <w:sz w:val="22"/>
                <w:szCs w:val="22"/>
              </w:rPr>
              <w:t>30%</w:t>
            </w:r>
          </w:p>
        </w:tc>
        <w:tc>
          <w:tcPr>
            <w:tcW w:w="1559" w:type="dxa"/>
            <w:vAlign w:val="center"/>
          </w:tcPr>
          <w:p w14:paraId="787550A3" w14:textId="77777777" w:rsidR="0010124E" w:rsidRPr="00444668" w:rsidRDefault="0010124E" w:rsidP="00B15E76">
            <w:pPr>
              <w:spacing w:after="120"/>
              <w:jc w:val="center"/>
              <w:rPr>
                <w:rFonts w:ascii="Open Sans" w:hAnsi="Open Sans" w:cs="Open Sans"/>
                <w:sz w:val="22"/>
                <w:szCs w:val="22"/>
              </w:rPr>
            </w:pPr>
            <w:r w:rsidRPr="00444668">
              <w:rPr>
                <w:rFonts w:ascii="Open Sans" w:hAnsi="Open Sans" w:cs="Open Sans"/>
                <w:sz w:val="22"/>
                <w:szCs w:val="22"/>
              </w:rPr>
              <w:t>30%</w:t>
            </w:r>
          </w:p>
        </w:tc>
        <w:tc>
          <w:tcPr>
            <w:tcW w:w="1417" w:type="dxa"/>
            <w:vAlign w:val="center"/>
          </w:tcPr>
          <w:p w14:paraId="47A3716E" w14:textId="77777777" w:rsidR="0010124E" w:rsidRPr="00444668" w:rsidRDefault="0010124E" w:rsidP="00B15E76">
            <w:pPr>
              <w:spacing w:after="120"/>
              <w:jc w:val="center"/>
              <w:rPr>
                <w:rFonts w:ascii="Open Sans" w:hAnsi="Open Sans" w:cs="Open Sans"/>
                <w:sz w:val="22"/>
                <w:szCs w:val="22"/>
              </w:rPr>
            </w:pPr>
            <w:r w:rsidRPr="00444668">
              <w:rPr>
                <w:rFonts w:ascii="Open Sans" w:hAnsi="Open Sans" w:cs="Open Sans"/>
                <w:sz w:val="22"/>
                <w:szCs w:val="22"/>
              </w:rPr>
              <w:t>50%</w:t>
            </w:r>
          </w:p>
        </w:tc>
      </w:tr>
    </w:tbl>
    <w:p w14:paraId="069FB641" w14:textId="77777777" w:rsidR="0010124E" w:rsidRPr="00AC277E" w:rsidRDefault="0010124E" w:rsidP="00247FFD">
      <w:pPr>
        <w:spacing w:after="120"/>
        <w:ind w:left="720"/>
        <w:rPr>
          <w:rFonts w:ascii="Open Sans" w:hAnsi="Open Sans" w:cs="Open Sans"/>
          <w:sz w:val="22"/>
          <w:szCs w:val="22"/>
        </w:rPr>
      </w:pPr>
    </w:p>
    <w:p w14:paraId="381F9024" w14:textId="77777777" w:rsidR="00247FFD" w:rsidRPr="00AC277E" w:rsidRDefault="00247FFD" w:rsidP="00247FFD">
      <w:pPr>
        <w:spacing w:after="120"/>
        <w:ind w:left="720"/>
        <w:rPr>
          <w:rFonts w:ascii="Open Sans" w:hAnsi="Open Sans" w:cs="Open Sans"/>
          <w:sz w:val="22"/>
          <w:szCs w:val="22"/>
        </w:rPr>
      </w:pPr>
      <w:r w:rsidRPr="00AC277E">
        <w:rPr>
          <w:rFonts w:ascii="Open Sans" w:hAnsi="Open Sans" w:cs="Open Sans"/>
          <w:sz w:val="22"/>
          <w:szCs w:val="22"/>
        </w:rPr>
        <w:t>The quality of the technical submission will be scored in accordance with the Scoring Matrix shown below:</w:t>
      </w:r>
    </w:p>
    <w:p w14:paraId="2DE97538"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5</w:t>
      </w:r>
      <w:r w:rsidRPr="00AC277E">
        <w:rPr>
          <w:rFonts w:ascii="Open Sans" w:hAnsi="Open Sans" w:cs="Open Sans"/>
          <w:sz w:val="22"/>
          <w:szCs w:val="22"/>
        </w:rPr>
        <w:t xml:space="preserve">  Excellent</w:t>
      </w:r>
      <w:r w:rsidRPr="00AC277E">
        <w:rPr>
          <w:rFonts w:ascii="Open Sans" w:hAnsi="Open Sans" w:cs="Open Sans"/>
          <w:sz w:val="22"/>
          <w:szCs w:val="22"/>
        </w:rPr>
        <w:tab/>
        <w:t xml:space="preserve">Extremely good demonstration of relevant ability, understanding, experience, skills, resources and quality measures required to provide the services, with full evidence provided to support this. </w:t>
      </w:r>
    </w:p>
    <w:p w14:paraId="7042AB66"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r w:rsidRPr="00AC277E">
        <w:rPr>
          <w:rFonts w:ascii="Open Sans" w:hAnsi="Open Sans" w:cs="Open Sans"/>
          <w:sz w:val="22"/>
          <w:szCs w:val="22"/>
        </w:rPr>
        <w:tab/>
        <w:t>Above average demonstration of the relevant ability, understanding, experience, skills, resource and quality measures required to provide the services, with a majority</w:t>
      </w:r>
      <w:r w:rsidR="00602CDA" w:rsidRPr="00AC277E">
        <w:rPr>
          <w:rFonts w:ascii="Open Sans" w:hAnsi="Open Sans" w:cs="Open Sans"/>
          <w:sz w:val="22"/>
          <w:szCs w:val="22"/>
        </w:rPr>
        <w:t xml:space="preserve"> of</w:t>
      </w:r>
      <w:r w:rsidRPr="00AC277E">
        <w:rPr>
          <w:rFonts w:ascii="Open Sans" w:hAnsi="Open Sans" w:cs="Open Sans"/>
          <w:sz w:val="22"/>
          <w:szCs w:val="22"/>
        </w:rPr>
        <w:t xml:space="preserve"> evidence provided to support this.</w:t>
      </w:r>
    </w:p>
    <w:p w14:paraId="48B661E3"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r w:rsidRPr="00AC277E">
        <w:rPr>
          <w:rFonts w:ascii="Open Sans" w:hAnsi="Open Sans" w:cs="Open Sans"/>
          <w:sz w:val="22"/>
          <w:szCs w:val="22"/>
        </w:rPr>
        <w:tab/>
        <w:t>Satisfactory demonstration of the relevant ability, understanding, experience, skills, resources and quality measures required to provide the services, with some evidence to support this.</w:t>
      </w:r>
    </w:p>
    <w:p w14:paraId="17D628CB"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r w:rsidRPr="00AC277E">
        <w:rPr>
          <w:rFonts w:ascii="Open Sans" w:hAnsi="Open Sans" w:cs="Open Sans"/>
          <w:sz w:val="22"/>
          <w:szCs w:val="22"/>
        </w:rPr>
        <w:tab/>
        <w:t xml:space="preserve">Some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little or no evidence to support this.</w:t>
      </w:r>
    </w:p>
    <w:p w14:paraId="0DE7B9BC"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 xml:space="preserve">1  </w:t>
      </w:r>
      <w:r w:rsidRPr="00AC277E">
        <w:rPr>
          <w:rFonts w:ascii="Open Sans" w:hAnsi="Open Sans" w:cs="Open Sans"/>
          <w:sz w:val="22"/>
          <w:szCs w:val="22"/>
        </w:rPr>
        <w:t>Major Reservations</w:t>
      </w:r>
      <w:r w:rsidRPr="00AC277E">
        <w:rPr>
          <w:rFonts w:ascii="Open Sans" w:hAnsi="Open Sans" w:cs="Open Sans"/>
          <w:sz w:val="22"/>
          <w:szCs w:val="22"/>
        </w:rPr>
        <w:tab/>
        <w:t xml:space="preserve">Serious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no evidence to support this.</w:t>
      </w:r>
    </w:p>
    <w:p w14:paraId="0DCD0770"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r w:rsidRPr="00AC277E">
        <w:rPr>
          <w:rFonts w:ascii="Open Sans" w:hAnsi="Open Sans" w:cs="Open Sans"/>
          <w:sz w:val="22"/>
          <w:szCs w:val="22"/>
        </w:rPr>
        <w:tab/>
        <w:t>Non-compliance and/or insufficient information provided to demonstrate that there is the ability, understanding, experience, skills, resource and quality measures required to provide the services.</w:t>
      </w:r>
    </w:p>
    <w:p w14:paraId="0DA318A0" w14:textId="77777777" w:rsidR="00247FFD" w:rsidRPr="00AC277E" w:rsidRDefault="00D56511" w:rsidP="00247FFD">
      <w:pPr>
        <w:pStyle w:val="Heading2"/>
        <w:spacing w:after="200"/>
        <w:rPr>
          <w:rFonts w:ascii="Open Sans" w:hAnsi="Open Sans" w:cs="Open Sans"/>
          <w:b w:val="0"/>
          <w:sz w:val="22"/>
          <w:szCs w:val="22"/>
        </w:rPr>
      </w:pPr>
      <w:r>
        <w:rPr>
          <w:rFonts w:ascii="Open Sans" w:hAnsi="Open Sans" w:cs="Open Sans"/>
          <w:color w:val="000000" w:themeColor="text1"/>
          <w:sz w:val="22"/>
          <w:szCs w:val="22"/>
        </w:rPr>
        <w:t>6.3</w:t>
      </w:r>
      <w:r>
        <w:rPr>
          <w:rFonts w:ascii="Open Sans" w:hAnsi="Open Sans" w:cs="Open Sans"/>
          <w:color w:val="000000" w:themeColor="text1"/>
          <w:sz w:val="22"/>
          <w:szCs w:val="22"/>
        </w:rPr>
        <w:tab/>
        <w:t>Commercial E</w:t>
      </w:r>
      <w:r w:rsidR="00247FFD" w:rsidRPr="00AC277E">
        <w:rPr>
          <w:rFonts w:ascii="Open Sans" w:hAnsi="Open Sans" w:cs="Open Sans"/>
          <w:color w:val="000000" w:themeColor="text1"/>
          <w:sz w:val="22"/>
          <w:szCs w:val="22"/>
        </w:rPr>
        <w:t>valuation</w:t>
      </w:r>
      <w:r w:rsidR="00C03899">
        <w:rPr>
          <w:rFonts w:ascii="Open Sans" w:hAnsi="Open Sans" w:cs="Open Sans"/>
          <w:color w:val="000000" w:themeColor="text1"/>
          <w:sz w:val="22"/>
          <w:szCs w:val="22"/>
        </w:rPr>
        <w:t xml:space="preserve"> </w:t>
      </w:r>
    </w:p>
    <w:p w14:paraId="44F469CC" w14:textId="1F4DD1DD" w:rsidR="00C03899" w:rsidRPr="00444668" w:rsidRDefault="00C03899" w:rsidP="00C03899">
      <w:pPr>
        <w:pStyle w:val="Default"/>
        <w:ind w:left="709"/>
        <w:jc w:val="both"/>
        <w:rPr>
          <w:rFonts w:ascii="Open Sans" w:hAnsi="Open Sans" w:cs="Open Sans"/>
          <w:iCs/>
          <w:sz w:val="22"/>
          <w:szCs w:val="22"/>
        </w:rPr>
      </w:pPr>
      <w:r w:rsidRPr="00444668">
        <w:rPr>
          <w:rFonts w:ascii="Open Sans" w:hAnsi="Open Sans" w:cs="Open Sans"/>
          <w:iCs/>
          <w:sz w:val="22"/>
          <w:szCs w:val="22"/>
        </w:rPr>
        <w:t xml:space="preserve">The Commercial Evaluation will be carried </w:t>
      </w:r>
      <w:r w:rsidR="00994FF0">
        <w:rPr>
          <w:rFonts w:ascii="Open Sans" w:hAnsi="Open Sans" w:cs="Open Sans"/>
          <w:iCs/>
          <w:sz w:val="22"/>
          <w:szCs w:val="22"/>
        </w:rPr>
        <w:t xml:space="preserve">out </w:t>
      </w:r>
      <w:r w:rsidRPr="00444668">
        <w:rPr>
          <w:rFonts w:ascii="Open Sans" w:hAnsi="Open Sans" w:cs="Open Sans"/>
          <w:iCs/>
          <w:sz w:val="22"/>
          <w:szCs w:val="22"/>
        </w:rPr>
        <w:t xml:space="preserve">for all submissions that that have been included in the Technical Evaluation Schedule 3. Commercial submissions from those who failed to pass Schedules 1 and 2 will be destroyed unopened. </w:t>
      </w:r>
    </w:p>
    <w:p w14:paraId="6F8B8F5F" w14:textId="77777777" w:rsidR="00C03899" w:rsidRPr="00444668" w:rsidRDefault="00C03899" w:rsidP="00C03899">
      <w:pPr>
        <w:pStyle w:val="Default"/>
        <w:ind w:left="709"/>
        <w:jc w:val="both"/>
        <w:rPr>
          <w:rFonts w:ascii="Open Sans" w:hAnsi="Open Sans" w:cs="Open Sans"/>
          <w:iCs/>
          <w:sz w:val="22"/>
          <w:szCs w:val="22"/>
        </w:rPr>
      </w:pPr>
    </w:p>
    <w:p w14:paraId="58082EAA" w14:textId="5B084618" w:rsidR="00254132" w:rsidRPr="00444668" w:rsidRDefault="00B15E76" w:rsidP="00254132">
      <w:pPr>
        <w:pStyle w:val="Default"/>
        <w:ind w:left="709"/>
        <w:jc w:val="both"/>
        <w:rPr>
          <w:rFonts w:ascii="Open Sans" w:hAnsi="Open Sans" w:cs="Open Sans"/>
          <w:iCs/>
          <w:sz w:val="22"/>
          <w:szCs w:val="22"/>
        </w:rPr>
      </w:pPr>
      <w:r w:rsidRPr="00444668">
        <w:rPr>
          <w:rFonts w:ascii="Open Sans" w:hAnsi="Open Sans" w:cs="Open Sans"/>
          <w:iCs/>
          <w:sz w:val="22"/>
          <w:szCs w:val="22"/>
        </w:rPr>
        <w:t xml:space="preserve">For each package, Commercial offers </w:t>
      </w:r>
      <w:r w:rsidR="00254132" w:rsidRPr="00444668">
        <w:rPr>
          <w:rFonts w:ascii="Open Sans" w:hAnsi="Open Sans" w:cs="Open Sans"/>
          <w:iCs/>
          <w:sz w:val="22"/>
          <w:szCs w:val="22"/>
        </w:rPr>
        <w:t xml:space="preserve">will be judged by taking the tendered cost set out in Schedule 4. </w:t>
      </w:r>
      <w:r w:rsidRPr="00444668">
        <w:rPr>
          <w:rFonts w:ascii="Open Sans" w:hAnsi="Open Sans" w:cs="Open Sans"/>
          <w:iCs/>
          <w:sz w:val="22"/>
          <w:szCs w:val="22"/>
        </w:rPr>
        <w:t xml:space="preserve"> </w:t>
      </w:r>
      <w:r w:rsidR="00254132" w:rsidRPr="00444668">
        <w:rPr>
          <w:rFonts w:ascii="Open Sans" w:hAnsi="Open Sans" w:cs="Open Sans"/>
          <w:iCs/>
          <w:sz w:val="22"/>
          <w:szCs w:val="22"/>
        </w:rPr>
        <w:t>Where EGL believes that the tendered costs have been prepared on an inconsistent basis with the other tenders</w:t>
      </w:r>
      <w:r w:rsidR="001B6D58">
        <w:rPr>
          <w:rFonts w:ascii="Open Sans" w:hAnsi="Open Sans" w:cs="Open Sans"/>
          <w:iCs/>
          <w:sz w:val="22"/>
          <w:szCs w:val="22"/>
        </w:rPr>
        <w:t>,</w:t>
      </w:r>
      <w:r w:rsidR="00254132" w:rsidRPr="00444668">
        <w:rPr>
          <w:rFonts w:ascii="Open Sans" w:hAnsi="Open Sans" w:cs="Open Sans"/>
          <w:iCs/>
          <w:sz w:val="22"/>
          <w:szCs w:val="22"/>
        </w:rPr>
        <w:t xml:space="preserve"> which creates an unfair advantage to the tenderer’s offer, EGL will request that further information </w:t>
      </w:r>
      <w:r w:rsidR="00444668">
        <w:rPr>
          <w:rFonts w:ascii="Open Sans" w:hAnsi="Open Sans" w:cs="Open Sans"/>
          <w:iCs/>
          <w:sz w:val="22"/>
          <w:szCs w:val="22"/>
        </w:rPr>
        <w:t xml:space="preserve">is provided </w:t>
      </w:r>
      <w:r w:rsidR="00254132" w:rsidRPr="00444668">
        <w:rPr>
          <w:rFonts w:ascii="Open Sans" w:hAnsi="Open Sans" w:cs="Open Sans"/>
          <w:iCs/>
          <w:sz w:val="22"/>
          <w:szCs w:val="22"/>
        </w:rPr>
        <w:t>to enable the Commercial valuation to be carried out on a fair basis.   </w:t>
      </w:r>
    </w:p>
    <w:p w14:paraId="4CF3130A" w14:textId="77777777" w:rsidR="00C03899" w:rsidRPr="00444668" w:rsidRDefault="00C03899" w:rsidP="00C03899">
      <w:pPr>
        <w:ind w:left="709"/>
        <w:rPr>
          <w:rFonts w:ascii="Open Sans" w:hAnsi="Open Sans" w:cs="Open Sans"/>
          <w:iCs/>
          <w:color w:val="000000"/>
          <w:sz w:val="22"/>
          <w:szCs w:val="22"/>
        </w:rPr>
      </w:pPr>
    </w:p>
    <w:p w14:paraId="242E33F6" w14:textId="77777777" w:rsidR="00C03899" w:rsidRPr="00C03899" w:rsidRDefault="00C03899" w:rsidP="00C03899">
      <w:pPr>
        <w:ind w:left="709"/>
        <w:rPr>
          <w:rFonts w:ascii="Open Sans" w:hAnsi="Open Sans" w:cs="Open Sans"/>
          <w:sz w:val="22"/>
          <w:szCs w:val="22"/>
        </w:rPr>
      </w:pPr>
      <w:r w:rsidRPr="00444668">
        <w:rPr>
          <w:rFonts w:ascii="Open Sans" w:hAnsi="Open Sans" w:cs="Open Sans"/>
          <w:iCs/>
          <w:color w:val="000000"/>
          <w:sz w:val="22"/>
          <w:szCs w:val="22"/>
        </w:rPr>
        <w:t>The median price of all the tender prices will be calculated and this will be judged to equal 50% of the available commercial marks. The individual tenders will then be awarded points above and below the average percentage relative to their tender price. The maximum points will be awarded for offers which are less than or equal to half the median, and nil points will be awarded for offers which are more than or equal to double the median value.</w:t>
      </w:r>
    </w:p>
    <w:p w14:paraId="1B8C293B" w14:textId="77777777" w:rsidR="00F302CB" w:rsidRPr="00AC277E" w:rsidRDefault="00F302CB" w:rsidP="00247FFD">
      <w:pPr>
        <w:ind w:left="720"/>
        <w:rPr>
          <w:rFonts w:ascii="Open Sans" w:hAnsi="Open Sans" w:cs="Open Sans"/>
          <w:sz w:val="22"/>
          <w:szCs w:val="22"/>
        </w:rPr>
      </w:pPr>
    </w:p>
    <w:p w14:paraId="6B166D22"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5665B41A" w14:textId="7BAED47E" w:rsidR="00B15E76" w:rsidRDefault="00247FFD" w:rsidP="00247FFD">
      <w:pPr>
        <w:ind w:left="720"/>
        <w:rPr>
          <w:rFonts w:ascii="Open Sans" w:hAnsi="Open Sans" w:cs="Open Sans"/>
          <w:sz w:val="22"/>
          <w:szCs w:val="22"/>
        </w:rPr>
      </w:pPr>
      <w:r w:rsidRPr="00AC277E">
        <w:rPr>
          <w:rFonts w:ascii="Open Sans" w:hAnsi="Open Sans" w:cs="Open Sans"/>
          <w:sz w:val="22"/>
          <w:szCs w:val="22"/>
        </w:rPr>
        <w:t xml:space="preserve">The final ‘Total Score’ will be calculated by converting the Technical Evaluation score and the Commercial Evaluation score into a percentage which is then combined according to the weighting stated in </w:t>
      </w:r>
      <w:r w:rsidR="00B15E76">
        <w:rPr>
          <w:rFonts w:ascii="Open Sans" w:hAnsi="Open Sans" w:cs="Open Sans"/>
          <w:sz w:val="22"/>
          <w:szCs w:val="22"/>
        </w:rPr>
        <w:t xml:space="preserve">the sections above.  </w:t>
      </w:r>
      <w:r w:rsidRPr="00AC277E">
        <w:rPr>
          <w:rFonts w:ascii="Open Sans" w:hAnsi="Open Sans" w:cs="Open Sans"/>
          <w:sz w:val="22"/>
          <w:szCs w:val="22"/>
        </w:rPr>
        <w:t xml:space="preserve">The selected Applicant </w:t>
      </w:r>
      <w:r w:rsidR="00B15E76">
        <w:rPr>
          <w:rFonts w:ascii="Open Sans" w:hAnsi="Open Sans" w:cs="Open Sans"/>
          <w:sz w:val="22"/>
          <w:szCs w:val="22"/>
        </w:rPr>
        <w:t xml:space="preserve">for each package will be the one with the </w:t>
      </w:r>
      <w:r w:rsidRPr="00AC277E">
        <w:rPr>
          <w:rFonts w:ascii="Open Sans" w:hAnsi="Open Sans" w:cs="Open Sans"/>
          <w:sz w:val="22"/>
          <w:szCs w:val="22"/>
        </w:rPr>
        <w:t>highest Total Score</w:t>
      </w:r>
      <w:r w:rsidR="00B15E76">
        <w:rPr>
          <w:rFonts w:ascii="Open Sans" w:hAnsi="Open Sans" w:cs="Open Sans"/>
          <w:sz w:val="22"/>
          <w:szCs w:val="22"/>
        </w:rPr>
        <w:t>.  EGL will then evaluate any discounted bids for a combination of all three packages using the discounted prices, comparing the results against the individual submissions selected above.  Where the total score for the combination is greater than the total score for the individual packages selected above then the combination will be selected.</w:t>
      </w:r>
    </w:p>
    <w:p w14:paraId="16BB21F0" w14:textId="77777777" w:rsidR="00B15E76" w:rsidRDefault="00B15E76" w:rsidP="00247FFD">
      <w:pPr>
        <w:ind w:left="720"/>
        <w:rPr>
          <w:rFonts w:ascii="Open Sans" w:hAnsi="Open Sans" w:cs="Open Sans"/>
          <w:sz w:val="22"/>
          <w:szCs w:val="22"/>
        </w:rPr>
      </w:pPr>
    </w:p>
    <w:p w14:paraId="2411BB85" w14:textId="575A1B18"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lang w:val="en-US"/>
        </w:rPr>
        <w:t>The Evaluation Panel will have the authority to send out a Letter of Intent to the proposed awardee</w:t>
      </w:r>
      <w:r w:rsidR="00444668">
        <w:rPr>
          <w:rFonts w:ascii="Open Sans" w:hAnsi="Open Sans" w:cs="Open Sans"/>
          <w:sz w:val="22"/>
          <w:szCs w:val="22"/>
          <w:lang w:val="en-US"/>
        </w:rPr>
        <w:t xml:space="preserve"> / awardees</w:t>
      </w:r>
      <w:r w:rsidRPr="00AC277E">
        <w:rPr>
          <w:rFonts w:ascii="Open Sans" w:hAnsi="Open Sans" w:cs="Open Sans"/>
          <w:sz w:val="22"/>
          <w:szCs w:val="22"/>
          <w:lang w:val="en-US"/>
        </w:rPr>
        <w:t>, which should state that a contract will be awarded.</w:t>
      </w:r>
    </w:p>
    <w:p w14:paraId="5753B428" w14:textId="77777777" w:rsidR="00F302CB" w:rsidRPr="00AC277E" w:rsidRDefault="00F302CB" w:rsidP="00247FFD">
      <w:pPr>
        <w:tabs>
          <w:tab w:val="left" w:pos="993"/>
          <w:tab w:val="left" w:pos="5580"/>
        </w:tabs>
        <w:ind w:right="-20"/>
        <w:rPr>
          <w:rFonts w:ascii="Open Sans" w:hAnsi="Open Sans" w:cs="Open Sans"/>
          <w:sz w:val="22"/>
          <w:szCs w:val="22"/>
          <w:lang w:val="en-US"/>
        </w:rPr>
      </w:pPr>
    </w:p>
    <w:p w14:paraId="41335060"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689F57A7"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lang w:val="en-US"/>
        </w:rPr>
        <w:t>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43F28745" w14:textId="77777777" w:rsidR="00F302CB" w:rsidRPr="00AC277E" w:rsidRDefault="00F302CB" w:rsidP="00247FFD">
      <w:pPr>
        <w:rPr>
          <w:rFonts w:ascii="Open Sans" w:eastAsiaTheme="minorHAnsi" w:hAnsi="Open Sans" w:cs="Open Sans"/>
          <w:b/>
          <w:sz w:val="22"/>
          <w:szCs w:val="22"/>
          <w:lang w:eastAsia="en-US"/>
        </w:rPr>
      </w:pPr>
    </w:p>
    <w:p w14:paraId="1AE086C4" w14:textId="65ACDB88" w:rsidR="00247FFD" w:rsidRPr="00AC277E" w:rsidRDefault="00D56511" w:rsidP="00247FFD">
      <w:pPr>
        <w:pStyle w:val="Heading2"/>
        <w:spacing w:after="200"/>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29ECCAB" w14:textId="64E31E08"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111E9032" w14:textId="77777777" w:rsidR="00602CDA" w:rsidRPr="00AC277E" w:rsidRDefault="00602CDA" w:rsidP="00247FFD">
      <w:pPr>
        <w:tabs>
          <w:tab w:val="left" w:pos="993"/>
          <w:tab w:val="left" w:pos="5580"/>
        </w:tabs>
        <w:ind w:left="720" w:right="-20"/>
        <w:rPr>
          <w:rFonts w:ascii="Open Sans" w:hAnsi="Open Sans" w:cs="Open Sans"/>
          <w:sz w:val="22"/>
          <w:szCs w:val="22"/>
        </w:rPr>
      </w:pPr>
    </w:p>
    <w:p w14:paraId="5C8E79FF"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60EB0F71" w14:textId="77777777" w:rsidR="00602CDA" w:rsidRPr="00AC277E" w:rsidRDefault="00602CDA" w:rsidP="00247FFD">
      <w:pPr>
        <w:tabs>
          <w:tab w:val="left" w:pos="993"/>
          <w:tab w:val="left" w:pos="5580"/>
        </w:tabs>
        <w:ind w:left="720" w:right="-20"/>
        <w:rPr>
          <w:rFonts w:ascii="Open Sans" w:hAnsi="Open Sans" w:cs="Open Sans"/>
          <w:sz w:val="22"/>
          <w:szCs w:val="22"/>
          <w:lang w:val="en-US"/>
        </w:rPr>
      </w:pPr>
    </w:p>
    <w:p w14:paraId="34BC39CB" w14:textId="77777777" w:rsidR="00247FFD" w:rsidRPr="00AC277E" w:rsidRDefault="00F95124"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lang w:val="en-US"/>
        </w:rPr>
        <w:t>T</w:t>
      </w:r>
      <w:r w:rsidR="00247FFD" w:rsidRPr="00AC277E">
        <w:rPr>
          <w:rFonts w:ascii="Open Sans" w:hAnsi="Open Sans" w:cs="Open Sans"/>
          <w:sz w:val="22"/>
          <w:szCs w:val="22"/>
          <w:lang w:val="en-US"/>
        </w:rPr>
        <w:t>en days after the adjudication the contract will be awarded.</w:t>
      </w:r>
    </w:p>
    <w:p w14:paraId="3401EF1F" w14:textId="77777777" w:rsidR="00247FFD" w:rsidRPr="00AC277E" w:rsidRDefault="00247FFD" w:rsidP="00247FFD">
      <w:pPr>
        <w:tabs>
          <w:tab w:val="left" w:pos="993"/>
          <w:tab w:val="left" w:pos="5580"/>
        </w:tabs>
        <w:ind w:right="-20"/>
        <w:rPr>
          <w:rFonts w:ascii="Open Sans" w:hAnsi="Open Sans" w:cs="Open Sans"/>
          <w:sz w:val="22"/>
          <w:szCs w:val="22"/>
          <w:lang w:val="en-US"/>
        </w:rPr>
      </w:pPr>
    </w:p>
    <w:p w14:paraId="493F51F3" w14:textId="77777777" w:rsidR="00247FFD" w:rsidRPr="00AC277E" w:rsidRDefault="00247FFD" w:rsidP="00247FFD">
      <w:pPr>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leGrid"/>
        <w:tblW w:w="0" w:type="auto"/>
        <w:tblLook w:val="04A0" w:firstRow="1" w:lastRow="0" w:firstColumn="1" w:lastColumn="0" w:noHBand="0" w:noVBand="1"/>
      </w:tblPr>
      <w:tblGrid>
        <w:gridCol w:w="9242"/>
      </w:tblGrid>
      <w:tr w:rsidR="00247FFD" w:rsidRPr="00AB3D25" w14:paraId="7F026181"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D37C161" w14:textId="77777777" w:rsidR="00247FFD" w:rsidRPr="003B40A7" w:rsidRDefault="00247FFD" w:rsidP="00D56511">
            <w:pPr>
              <w:pStyle w:val="Default"/>
              <w:spacing w:before="240" w:after="240"/>
              <w:outlineLvl w:val="0"/>
              <w:rPr>
                <w:rFonts w:ascii="Open Sans" w:hAnsi="Open Sans" w:cs="Open Sans"/>
                <w:sz w:val="28"/>
                <w:szCs w:val="28"/>
              </w:rPr>
            </w:pPr>
            <w:bookmarkStart w:id="2" w:name="_Hlk28950967"/>
            <w:r w:rsidRPr="003B40A7">
              <w:rPr>
                <w:rFonts w:ascii="Open Sans" w:hAnsi="Open Sans" w:cs="Open Sans"/>
                <w:b/>
                <w:bCs/>
                <w:sz w:val="28"/>
                <w:szCs w:val="28"/>
              </w:rPr>
              <w:t xml:space="preserve">PART </w:t>
            </w:r>
            <w:r w:rsidR="00D56511">
              <w:rPr>
                <w:rFonts w:ascii="Open Sans" w:hAnsi="Open Sans" w:cs="Open Sans"/>
                <w:b/>
                <w:bCs/>
                <w:sz w:val="28"/>
                <w:szCs w:val="28"/>
              </w:rPr>
              <w:t>F</w:t>
            </w:r>
            <w:r w:rsidRPr="003B40A7">
              <w:rPr>
                <w:rFonts w:ascii="Open Sans" w:hAnsi="Open Sans" w:cs="Open Sans"/>
                <w:b/>
                <w:bCs/>
                <w:sz w:val="28"/>
                <w:szCs w:val="28"/>
              </w:rPr>
              <w:t>: CONDITIONS</w:t>
            </w:r>
          </w:p>
        </w:tc>
      </w:tr>
      <w:bookmarkEnd w:id="2"/>
    </w:tbl>
    <w:p w14:paraId="196385B5" w14:textId="77777777" w:rsidR="00247FFD" w:rsidRPr="00AC277E" w:rsidRDefault="00247FFD" w:rsidP="00247FFD">
      <w:pPr>
        <w:pStyle w:val="Default"/>
        <w:rPr>
          <w:rFonts w:ascii="Open Sans" w:hAnsi="Open Sans" w:cs="Open Sans"/>
          <w:b/>
          <w:bCs/>
          <w:sz w:val="22"/>
          <w:szCs w:val="22"/>
        </w:rPr>
      </w:pPr>
    </w:p>
    <w:p w14:paraId="1A0D1D57"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042B4902" w14:textId="77777777" w:rsidR="00247FFD" w:rsidRPr="00AC277E" w:rsidRDefault="00247FFD" w:rsidP="00247FFD">
      <w:pPr>
        <w:pStyle w:val="Default"/>
        <w:rPr>
          <w:rFonts w:ascii="Open Sans" w:hAnsi="Open Sans" w:cs="Open Sans"/>
          <w:sz w:val="22"/>
          <w:szCs w:val="22"/>
        </w:rPr>
      </w:pPr>
    </w:p>
    <w:p w14:paraId="0B9C8043"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0DF1361A"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79B539EA"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87BC83C"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7FBD73F2"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2215F610"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3F8D9410"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575F1E5"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08CDADFE" w14:textId="77777777" w:rsidR="003E01FE" w:rsidRPr="00AC277E" w:rsidRDefault="003E01FE" w:rsidP="00247FFD">
      <w:pPr>
        <w:tabs>
          <w:tab w:val="left" w:pos="993"/>
          <w:tab w:val="left" w:pos="5580"/>
        </w:tabs>
        <w:ind w:left="720" w:right="-20"/>
        <w:rPr>
          <w:rFonts w:ascii="Open Sans" w:hAnsi="Open Sans" w:cs="Open Sans"/>
          <w:sz w:val="22"/>
          <w:szCs w:val="22"/>
          <w:lang w:val="en-US"/>
        </w:rPr>
      </w:pPr>
    </w:p>
    <w:p w14:paraId="5598ADE8" w14:textId="77777777" w:rsidR="00247FFD" w:rsidRDefault="00247FFD" w:rsidP="00247FFD">
      <w:pPr>
        <w:tabs>
          <w:tab w:val="left" w:pos="993"/>
          <w:tab w:val="left" w:pos="5580"/>
        </w:tabs>
        <w:ind w:left="720" w:right="-23"/>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5D5485CE" w14:textId="77777777" w:rsidR="00DF1405" w:rsidRPr="00AC277E" w:rsidRDefault="00DF1405" w:rsidP="00247FFD">
      <w:pPr>
        <w:tabs>
          <w:tab w:val="left" w:pos="993"/>
          <w:tab w:val="left" w:pos="5580"/>
        </w:tabs>
        <w:ind w:left="720" w:right="-23"/>
        <w:rPr>
          <w:rFonts w:ascii="Open Sans" w:hAnsi="Open Sans" w:cs="Open Sans"/>
          <w:sz w:val="22"/>
          <w:szCs w:val="22"/>
          <w:lang w:val="en-US"/>
        </w:rPr>
      </w:pPr>
    </w:p>
    <w:p w14:paraId="0E9E1897"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622209C8" w14:textId="77777777" w:rsidR="00DF1405" w:rsidRDefault="00247FFD" w:rsidP="00DF1405">
      <w:pPr>
        <w:ind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4EDE2EF2" w14:textId="77777777" w:rsidR="00DF1405" w:rsidRDefault="00DF1405" w:rsidP="00DF1405">
      <w:pPr>
        <w:ind w:firstLine="720"/>
        <w:rPr>
          <w:rFonts w:ascii="Open Sans" w:hAnsi="Open Sans" w:cs="Open Sans"/>
          <w:color w:val="000000" w:themeColor="text1"/>
          <w:sz w:val="22"/>
          <w:szCs w:val="22"/>
          <w:lang w:val="en-US"/>
        </w:rPr>
      </w:pPr>
    </w:p>
    <w:p w14:paraId="3CBBEC55"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10663A5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CD9F88C" w14:textId="77777777" w:rsidR="009C691B" w:rsidRPr="00AC277E" w:rsidRDefault="009C691B" w:rsidP="00247FFD">
      <w:pPr>
        <w:ind w:left="720"/>
        <w:rPr>
          <w:rFonts w:ascii="Open Sans" w:hAnsi="Open Sans" w:cs="Open Sans"/>
          <w:sz w:val="22"/>
          <w:szCs w:val="22"/>
          <w:lang w:val="en-US"/>
        </w:rPr>
      </w:pPr>
    </w:p>
    <w:p w14:paraId="1120E8E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3692C74C"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Once the contract has been awarded EGL will not pay any additional costs incurred which are not reflected in the tender submission</w:t>
      </w:r>
      <w:r w:rsidR="00E5478B">
        <w:rPr>
          <w:rFonts w:ascii="Open Sans" w:hAnsi="Open Sans" w:cs="Open Sans"/>
          <w:sz w:val="22"/>
          <w:szCs w:val="22"/>
          <w:lang w:val="en-US"/>
        </w:rPr>
        <w:t>.</w:t>
      </w:r>
    </w:p>
    <w:p w14:paraId="37F473FE" w14:textId="77777777" w:rsidR="00E5478B" w:rsidRPr="00AC277E" w:rsidRDefault="00E5478B" w:rsidP="00247FFD">
      <w:pPr>
        <w:ind w:left="720"/>
        <w:rPr>
          <w:rFonts w:ascii="Open Sans" w:hAnsi="Open Sans" w:cs="Open Sans"/>
          <w:sz w:val="22"/>
          <w:szCs w:val="22"/>
          <w:lang w:val="en-US"/>
        </w:rPr>
      </w:pPr>
    </w:p>
    <w:p w14:paraId="3812B8C2"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4146AA04"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4EF5367E" w14:textId="77777777" w:rsidR="00DF1405" w:rsidRPr="00AC277E" w:rsidRDefault="00DF1405" w:rsidP="00247FFD">
      <w:pPr>
        <w:ind w:left="720"/>
        <w:rPr>
          <w:rFonts w:ascii="Open Sans" w:hAnsi="Open Sans" w:cs="Open Sans"/>
          <w:sz w:val="22"/>
          <w:szCs w:val="22"/>
          <w:lang w:val="en-US"/>
        </w:rPr>
      </w:pPr>
    </w:p>
    <w:p w14:paraId="30384DDA"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7B0F6202" w14:textId="77777777" w:rsidR="00247FFD" w:rsidRPr="00AC277E" w:rsidRDefault="00247FFD" w:rsidP="002D261E">
      <w:pPr>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182FE150" w14:textId="77777777" w:rsidR="00247FFD" w:rsidRDefault="00247FFD" w:rsidP="00247FFD">
      <w:pPr>
        <w:ind w:firstLine="720"/>
        <w:rPr>
          <w:rFonts w:ascii="Open Sans" w:hAnsi="Open Sans" w:cs="Open Sans"/>
          <w:sz w:val="22"/>
          <w:szCs w:val="22"/>
          <w:lang w:val="en-US"/>
        </w:rPr>
      </w:pPr>
    </w:p>
    <w:p w14:paraId="7FE373D4"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53DF8DF1" w14:textId="77777777" w:rsidR="00247FFD" w:rsidRPr="00AC277E"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42552F31" w14:textId="77777777" w:rsidR="00247FFD" w:rsidRDefault="00247FFD" w:rsidP="00247FFD">
      <w:pPr>
        <w:ind w:left="720"/>
        <w:rPr>
          <w:rFonts w:ascii="Open Sans" w:hAnsi="Open Sans" w:cs="Open Sans"/>
          <w:sz w:val="22"/>
          <w:szCs w:val="22"/>
          <w:lang w:val="en-US"/>
        </w:rPr>
      </w:pPr>
    </w:p>
    <w:p w14:paraId="5900401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79A6C123"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0D4C4A50" w14:textId="77777777" w:rsidR="002D261E" w:rsidRDefault="002D261E" w:rsidP="00247FFD">
      <w:pPr>
        <w:ind w:left="720"/>
        <w:rPr>
          <w:rFonts w:ascii="Open Sans" w:hAnsi="Open Sans" w:cs="Open Sans"/>
          <w:sz w:val="22"/>
          <w:szCs w:val="22"/>
          <w:lang w:val="en-US"/>
        </w:rPr>
      </w:pPr>
    </w:p>
    <w:p w14:paraId="42CB966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17570315" w14:textId="77777777" w:rsidR="00594ECA" w:rsidRPr="00AC277E" w:rsidRDefault="00594ECA" w:rsidP="00247FFD">
      <w:pPr>
        <w:ind w:left="720"/>
        <w:rPr>
          <w:rFonts w:ascii="Open Sans" w:hAnsi="Open Sans" w:cs="Open Sans"/>
          <w:sz w:val="22"/>
          <w:szCs w:val="22"/>
          <w:lang w:val="en-US"/>
        </w:rPr>
      </w:pPr>
    </w:p>
    <w:p w14:paraId="001DFF8B" w14:textId="77777777" w:rsidR="00247FFD" w:rsidRPr="00AC277E" w:rsidRDefault="00247FFD" w:rsidP="005C5B06">
      <w:pPr>
        <w:pStyle w:val="ListParagraph"/>
        <w:numPr>
          <w:ilvl w:val="0"/>
          <w:numId w:val="4"/>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19E132D8" w14:textId="77777777" w:rsidR="00247FFD" w:rsidRPr="00AC277E" w:rsidRDefault="00247FFD" w:rsidP="005C5B06">
      <w:pPr>
        <w:pStyle w:val="ListParagraph"/>
        <w:numPr>
          <w:ilvl w:val="0"/>
          <w:numId w:val="4"/>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6F68368C" w14:textId="77777777" w:rsidR="003E01FE" w:rsidRPr="00C24FA6" w:rsidRDefault="00247FFD" w:rsidP="005C5B06">
      <w:pPr>
        <w:pStyle w:val="ListParagraph"/>
        <w:numPr>
          <w:ilvl w:val="0"/>
          <w:numId w:val="4"/>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leGrid"/>
        <w:tblW w:w="0" w:type="auto"/>
        <w:tblInd w:w="-5" w:type="dxa"/>
        <w:tblLook w:val="04A0" w:firstRow="1" w:lastRow="0" w:firstColumn="1" w:lastColumn="0" w:noHBand="0" w:noVBand="1"/>
      </w:tblPr>
      <w:tblGrid>
        <w:gridCol w:w="9095"/>
      </w:tblGrid>
      <w:tr w:rsidR="003E01FE" w14:paraId="34D4AF0D" w14:textId="77777777" w:rsidTr="003E01FE">
        <w:tc>
          <w:tcPr>
            <w:tcW w:w="909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C019C45" w14:textId="77777777" w:rsidR="003E01FE" w:rsidRPr="00AC277E" w:rsidRDefault="003E01FE">
            <w:pPr>
              <w:pStyle w:val="Default"/>
              <w:spacing w:before="240" w:after="240"/>
              <w:outlineLvl w:val="0"/>
              <w:rPr>
                <w:rFonts w:ascii="Open Sans" w:hAnsi="Open Sans" w:cs="Open Sans"/>
              </w:rPr>
            </w:pPr>
            <w:r w:rsidRPr="003B40A7">
              <w:rPr>
                <w:rFonts w:ascii="Open Sans" w:hAnsi="Open Sans" w:cs="Open Sans"/>
                <w:b/>
                <w:bCs/>
                <w:sz w:val="28"/>
              </w:rPr>
              <w:t xml:space="preserve">SCHEDULES </w:t>
            </w:r>
          </w:p>
        </w:tc>
      </w:tr>
    </w:tbl>
    <w:p w14:paraId="5E4C5119" w14:textId="77777777" w:rsidR="003E01FE" w:rsidRDefault="003E01FE" w:rsidP="003E01FE">
      <w:pPr>
        <w:rPr>
          <w:rFonts w:ascii="Open Sans" w:hAnsi="Open Sans" w:cs="Open Sans"/>
          <w:b/>
          <w:sz w:val="22"/>
          <w:szCs w:val="22"/>
          <w:lang w:eastAsia="en-US"/>
        </w:rPr>
      </w:pPr>
    </w:p>
    <w:p w14:paraId="30D021F2" w14:textId="77777777" w:rsidR="003E01FE" w:rsidRDefault="003E01FE" w:rsidP="003E01FE">
      <w:pPr>
        <w:pStyle w:val="Heading1"/>
        <w:rPr>
          <w:rFonts w:ascii="Open Sans" w:hAnsi="Open Sans" w:cs="Open Sans"/>
          <w:color w:val="000000" w:themeColor="text1"/>
        </w:rPr>
      </w:pPr>
      <w:r w:rsidRPr="003B40A7">
        <w:rPr>
          <w:rFonts w:ascii="Open Sans" w:hAnsi="Open Sans" w:cs="Open Sans"/>
          <w:color w:val="000000" w:themeColor="text1"/>
        </w:rPr>
        <w:t>Schedule 1</w:t>
      </w:r>
      <w:r w:rsidRPr="002B5EB0">
        <w:rPr>
          <w:rFonts w:ascii="Open Sans" w:hAnsi="Open Sans" w:cs="Open Sans"/>
          <w:color w:val="000000" w:themeColor="text1"/>
        </w:rPr>
        <w:t>a</w:t>
      </w:r>
      <w:r w:rsidRPr="003B40A7">
        <w:rPr>
          <w:rFonts w:ascii="Open Sans" w:hAnsi="Open Sans" w:cs="Open Sans"/>
          <w:color w:val="000000" w:themeColor="text1"/>
        </w:rPr>
        <w:t xml:space="preserve"> </w:t>
      </w:r>
      <w:r w:rsidR="004C0916" w:rsidRPr="003B40A7">
        <w:rPr>
          <w:rFonts w:ascii="Open Sans" w:hAnsi="Open Sans" w:cs="Open Sans"/>
          <w:color w:val="000000" w:themeColor="text1"/>
        </w:rPr>
        <w:t>-</w:t>
      </w:r>
      <w:r w:rsidR="0045343C">
        <w:rPr>
          <w:rFonts w:ascii="Open Sans" w:hAnsi="Open Sans" w:cs="Open Sans"/>
          <w:color w:val="000000" w:themeColor="text1"/>
        </w:rPr>
        <w:t xml:space="preserve"> </w:t>
      </w:r>
      <w:r w:rsidRPr="003B40A7">
        <w:rPr>
          <w:rFonts w:ascii="Open Sans" w:hAnsi="Open Sans" w:cs="Open Sans"/>
          <w:color w:val="000000" w:themeColor="text1"/>
        </w:rPr>
        <w:t xml:space="preserve"> Company Details</w:t>
      </w:r>
    </w:p>
    <w:p w14:paraId="3BB3100A" w14:textId="77777777" w:rsidR="00E17808" w:rsidRPr="00F73F18" w:rsidRDefault="00E17808" w:rsidP="00F73F18"/>
    <w:tbl>
      <w:tblPr>
        <w:tblStyle w:val="TableGrid"/>
        <w:tblW w:w="9356" w:type="dxa"/>
        <w:tblInd w:w="-34" w:type="dxa"/>
        <w:tblLook w:val="04A0" w:firstRow="1" w:lastRow="0" w:firstColumn="1" w:lastColumn="0" w:noHBand="0" w:noVBand="1"/>
      </w:tblPr>
      <w:tblGrid>
        <w:gridCol w:w="1668"/>
        <w:gridCol w:w="2330"/>
        <w:gridCol w:w="4253"/>
        <w:gridCol w:w="1105"/>
      </w:tblGrid>
      <w:tr w:rsidR="003E01FE" w:rsidRPr="00AB3D25" w14:paraId="2F05BC60"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B2247" w14:textId="77777777" w:rsidR="003E01FE" w:rsidRPr="00AC277E" w:rsidRDefault="003E01FE">
            <w:pPr>
              <w:rPr>
                <w:rFonts w:ascii="Open Sans" w:hAnsi="Open Sans" w:cs="Open Sans"/>
                <w:b/>
                <w:sz w:val="22"/>
                <w:szCs w:val="22"/>
              </w:rPr>
            </w:pPr>
            <w:r w:rsidRPr="00AC277E">
              <w:rPr>
                <w:rFonts w:ascii="Open Sans" w:hAnsi="Open Sans" w:cs="Open Sans"/>
                <w:b/>
                <w:sz w:val="22"/>
                <w:szCs w:val="22"/>
              </w:rPr>
              <w:t xml:space="preserve">Applicant details </w:t>
            </w:r>
          </w:p>
        </w:tc>
        <w:tc>
          <w:tcPr>
            <w:tcW w:w="53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EE50C" w14:textId="77777777" w:rsidR="003E01FE" w:rsidRPr="00AC277E" w:rsidRDefault="003E01FE">
            <w:pPr>
              <w:rPr>
                <w:rFonts w:ascii="Open Sans" w:hAnsi="Open Sans" w:cs="Open Sans"/>
                <w:b/>
                <w:sz w:val="22"/>
                <w:szCs w:val="22"/>
              </w:rPr>
            </w:pPr>
            <w:r w:rsidRPr="00AC277E">
              <w:rPr>
                <w:rFonts w:ascii="Open Sans" w:hAnsi="Open Sans" w:cs="Open Sans"/>
                <w:b/>
                <w:sz w:val="22"/>
                <w:szCs w:val="22"/>
              </w:rPr>
              <w:t>Answer</w:t>
            </w:r>
          </w:p>
        </w:tc>
      </w:tr>
      <w:tr w:rsidR="003E01FE" w:rsidRPr="00AB3D25" w14:paraId="77BB1F01"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0A187F80" w14:textId="77777777" w:rsidR="003E01FE" w:rsidRPr="00AC277E" w:rsidRDefault="003E01FE">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68E0160F" w14:textId="77777777" w:rsidR="003E01FE" w:rsidRPr="00AC277E" w:rsidRDefault="003E01FE">
            <w:pPr>
              <w:rPr>
                <w:rFonts w:ascii="Open Sans" w:hAnsi="Open Sans" w:cs="Open Sans"/>
                <w:sz w:val="22"/>
                <w:szCs w:val="22"/>
              </w:rPr>
            </w:pPr>
          </w:p>
        </w:tc>
      </w:tr>
      <w:tr w:rsidR="00444668" w:rsidRPr="00AB3D25" w14:paraId="5901126A"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tcPr>
          <w:p w14:paraId="460CA20E" w14:textId="4CDB1EC0" w:rsidR="00444668" w:rsidRPr="00AC277E" w:rsidRDefault="00444668">
            <w:pPr>
              <w:rPr>
                <w:rFonts w:ascii="Open Sans" w:hAnsi="Open Sans" w:cs="Open Sans"/>
                <w:sz w:val="22"/>
                <w:szCs w:val="22"/>
              </w:rPr>
            </w:pPr>
            <w:r>
              <w:rPr>
                <w:rFonts w:ascii="Open Sans" w:hAnsi="Open Sans" w:cs="Open Sans"/>
                <w:sz w:val="22"/>
                <w:szCs w:val="22"/>
              </w:rPr>
              <w:t>Trading Name (if different)</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6DB1CC8C" w14:textId="77777777" w:rsidR="00444668" w:rsidRPr="00AC277E" w:rsidRDefault="00444668">
            <w:pPr>
              <w:rPr>
                <w:rFonts w:ascii="Open Sans" w:hAnsi="Open Sans" w:cs="Open Sans"/>
                <w:sz w:val="22"/>
                <w:szCs w:val="22"/>
              </w:rPr>
            </w:pPr>
          </w:p>
        </w:tc>
      </w:tr>
      <w:tr w:rsidR="003E01FE" w:rsidRPr="00AB3D25" w14:paraId="54BBA4CD"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60A1563C" w14:textId="77777777" w:rsidR="003E01FE" w:rsidRPr="00AC277E" w:rsidRDefault="003E01FE">
            <w:pPr>
              <w:rPr>
                <w:rFonts w:ascii="Open Sans" w:hAnsi="Open Sans" w:cs="Open Sans"/>
                <w:sz w:val="22"/>
                <w:szCs w:val="22"/>
              </w:rPr>
            </w:pPr>
            <w:r w:rsidRPr="00AC277E">
              <w:rPr>
                <w:rFonts w:ascii="Open Sans" w:hAnsi="Open Sans" w:cs="Open Sans"/>
                <w:sz w:val="22"/>
                <w:szCs w:val="22"/>
              </w:rPr>
              <w:t>Registered company address</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287612CA" w14:textId="77777777" w:rsidR="003E01FE" w:rsidRPr="00AC277E" w:rsidRDefault="003E01FE">
            <w:pPr>
              <w:rPr>
                <w:rFonts w:ascii="Open Sans" w:hAnsi="Open Sans" w:cs="Open Sans"/>
                <w:sz w:val="22"/>
                <w:szCs w:val="22"/>
              </w:rPr>
            </w:pPr>
          </w:p>
        </w:tc>
      </w:tr>
      <w:tr w:rsidR="003E01FE" w:rsidRPr="00AB3D25" w14:paraId="7D7095BF"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3DAE2902" w14:textId="77777777" w:rsidR="003E01FE" w:rsidRPr="00AC277E" w:rsidRDefault="003E01FE">
            <w:pPr>
              <w:rPr>
                <w:rFonts w:ascii="Open Sans" w:hAnsi="Open Sans" w:cs="Open Sans"/>
                <w:sz w:val="22"/>
                <w:szCs w:val="22"/>
              </w:rPr>
            </w:pPr>
            <w:r w:rsidRPr="00AC277E">
              <w:rPr>
                <w:rFonts w:ascii="Open Sans" w:hAnsi="Open Sans" w:cs="Open Sans"/>
                <w:sz w:val="22"/>
                <w:szCs w:val="22"/>
              </w:rPr>
              <w:t>Registered company number</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5D681814" w14:textId="77777777" w:rsidR="003E01FE" w:rsidRPr="00AC277E" w:rsidRDefault="003E01FE">
            <w:pPr>
              <w:rPr>
                <w:rFonts w:ascii="Open Sans" w:hAnsi="Open Sans" w:cs="Open Sans"/>
                <w:sz w:val="22"/>
                <w:szCs w:val="22"/>
              </w:rPr>
            </w:pPr>
          </w:p>
        </w:tc>
      </w:tr>
      <w:tr w:rsidR="003E01FE" w:rsidRPr="00AB3D25" w14:paraId="7451813D"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2770CBC5" w14:textId="23764F36" w:rsidR="003E01FE" w:rsidRPr="00AC277E" w:rsidRDefault="003E01FE">
            <w:pPr>
              <w:rPr>
                <w:rFonts w:ascii="Open Sans" w:hAnsi="Open Sans" w:cs="Open Sans"/>
                <w:sz w:val="22"/>
                <w:szCs w:val="22"/>
              </w:rPr>
            </w:pPr>
            <w:r w:rsidRPr="00AC277E">
              <w:rPr>
                <w:rFonts w:ascii="Open Sans" w:hAnsi="Open Sans" w:cs="Open Sans"/>
                <w:sz w:val="22"/>
                <w:szCs w:val="22"/>
              </w:rPr>
              <w:t>Registered VAT number</w:t>
            </w:r>
            <w:r w:rsidR="00994FF0">
              <w:rPr>
                <w:rFonts w:ascii="Open Sans" w:hAnsi="Open Sans" w:cs="Open Sans"/>
                <w:sz w:val="22"/>
                <w:szCs w:val="22"/>
              </w:rPr>
              <w:t xml:space="preserve"> (if applicable)</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2D4612F1" w14:textId="77777777" w:rsidR="003E01FE" w:rsidRPr="00AC277E" w:rsidRDefault="003E01FE">
            <w:pPr>
              <w:rPr>
                <w:rFonts w:ascii="Open Sans" w:hAnsi="Open Sans" w:cs="Open Sans"/>
                <w:sz w:val="22"/>
                <w:szCs w:val="22"/>
              </w:rPr>
            </w:pPr>
          </w:p>
        </w:tc>
      </w:tr>
      <w:tr w:rsidR="003E01FE" w:rsidRPr="00AB3D25" w14:paraId="17AE423A"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75D7EB41" w14:textId="77777777" w:rsidR="003E01FE" w:rsidRPr="00AC277E" w:rsidRDefault="003E01FE">
            <w:pPr>
              <w:rPr>
                <w:rFonts w:ascii="Open Sans" w:hAnsi="Open Sans" w:cs="Open Sans"/>
                <w:sz w:val="22"/>
                <w:szCs w:val="22"/>
              </w:rPr>
            </w:pPr>
            <w:r w:rsidRPr="00AC277E">
              <w:rPr>
                <w:rFonts w:ascii="Open Sans" w:hAnsi="Open Sans" w:cs="Open Sans"/>
                <w:sz w:val="22"/>
                <w:szCs w:val="22"/>
              </w:rPr>
              <w:t>Name of immediate parent company</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7769249B" w14:textId="77777777" w:rsidR="003E01FE" w:rsidRPr="00AC277E" w:rsidRDefault="003E01FE">
            <w:pPr>
              <w:rPr>
                <w:rFonts w:ascii="Open Sans" w:hAnsi="Open Sans" w:cs="Open Sans"/>
                <w:sz w:val="22"/>
                <w:szCs w:val="22"/>
              </w:rPr>
            </w:pPr>
          </w:p>
        </w:tc>
      </w:tr>
      <w:tr w:rsidR="003E01FE" w:rsidRPr="00AB3D25" w14:paraId="254724CC"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132F5E8D" w14:textId="77777777" w:rsidR="003E01FE" w:rsidRPr="00AC277E" w:rsidRDefault="003E01FE">
            <w:pPr>
              <w:rPr>
                <w:rFonts w:ascii="Open Sans" w:hAnsi="Open Sans" w:cs="Open Sans"/>
                <w:sz w:val="22"/>
                <w:szCs w:val="22"/>
              </w:rPr>
            </w:pPr>
            <w:r w:rsidRPr="00AC277E">
              <w:rPr>
                <w:rFonts w:ascii="Open Sans" w:hAnsi="Open Sans" w:cs="Open Sans"/>
                <w:sz w:val="22"/>
                <w:szCs w:val="22"/>
              </w:rPr>
              <w:t>Name of ultimate parent company</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1B4AF289" w14:textId="77777777" w:rsidR="003E01FE" w:rsidRPr="00AC277E" w:rsidRDefault="003E01FE">
            <w:pPr>
              <w:rPr>
                <w:rFonts w:ascii="Open Sans" w:hAnsi="Open Sans" w:cs="Open Sans"/>
                <w:sz w:val="22"/>
                <w:szCs w:val="22"/>
              </w:rPr>
            </w:pPr>
          </w:p>
        </w:tc>
      </w:tr>
      <w:tr w:rsidR="003E01FE" w:rsidRPr="00AB3D25" w14:paraId="370103EB" w14:textId="77777777" w:rsidTr="00913548">
        <w:trPr>
          <w:trHeight w:val="397"/>
        </w:trPr>
        <w:tc>
          <w:tcPr>
            <w:tcW w:w="39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55B7456" w14:textId="77777777" w:rsidR="003E01FE" w:rsidRPr="00AC277E" w:rsidRDefault="003E01FE">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08AD2FF" w14:textId="77777777" w:rsidR="003E01FE" w:rsidRPr="00AC277E" w:rsidRDefault="003E01FE">
            <w:pPr>
              <w:rPr>
                <w:rFonts w:ascii="Open Sans" w:hAnsi="Open Sans" w:cs="Open Sans"/>
                <w:sz w:val="22"/>
                <w:szCs w:val="22"/>
              </w:rPr>
            </w:pPr>
            <w:r w:rsidRPr="00AC277E">
              <w:rPr>
                <w:rFonts w:ascii="Open Sans" w:hAnsi="Open Sans" w:cs="Open Sans"/>
                <w:sz w:val="22"/>
                <w:szCs w:val="22"/>
              </w:rPr>
              <w:t>Public limited company</w:t>
            </w:r>
          </w:p>
        </w:tc>
        <w:tc>
          <w:tcPr>
            <w:tcW w:w="1105" w:type="dxa"/>
            <w:tcBorders>
              <w:top w:val="single" w:sz="4" w:space="0" w:color="auto"/>
              <w:left w:val="single" w:sz="4" w:space="0" w:color="auto"/>
              <w:bottom w:val="single" w:sz="4" w:space="0" w:color="auto"/>
              <w:right w:val="single" w:sz="4" w:space="0" w:color="auto"/>
            </w:tcBorders>
            <w:vAlign w:val="center"/>
          </w:tcPr>
          <w:p w14:paraId="38CD4C9D" w14:textId="77777777" w:rsidR="003E01FE" w:rsidRPr="00AC277E" w:rsidRDefault="003E01FE">
            <w:pPr>
              <w:rPr>
                <w:rFonts w:ascii="Open Sans" w:hAnsi="Open Sans" w:cs="Open Sans"/>
                <w:sz w:val="22"/>
                <w:szCs w:val="22"/>
              </w:rPr>
            </w:pPr>
          </w:p>
        </w:tc>
      </w:tr>
      <w:tr w:rsidR="003E01FE" w:rsidRPr="00AB3D25" w14:paraId="68EFF642"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3D0022E4"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49475A79" w14:textId="77777777" w:rsidR="003E01FE" w:rsidRPr="00AC277E" w:rsidRDefault="003E01FE">
            <w:pPr>
              <w:rPr>
                <w:rFonts w:ascii="Open Sans" w:hAnsi="Open Sans" w:cs="Open Sans"/>
                <w:sz w:val="22"/>
                <w:szCs w:val="22"/>
              </w:rPr>
            </w:pPr>
            <w:r w:rsidRPr="00AC277E">
              <w:rPr>
                <w:rFonts w:ascii="Open Sans" w:hAnsi="Open Sans" w:cs="Open Sans"/>
                <w:sz w:val="22"/>
                <w:szCs w:val="22"/>
              </w:rPr>
              <w:t>Limited company</w:t>
            </w:r>
          </w:p>
        </w:tc>
        <w:tc>
          <w:tcPr>
            <w:tcW w:w="1105" w:type="dxa"/>
            <w:tcBorders>
              <w:top w:val="single" w:sz="4" w:space="0" w:color="auto"/>
              <w:left w:val="single" w:sz="4" w:space="0" w:color="auto"/>
              <w:bottom w:val="single" w:sz="4" w:space="0" w:color="auto"/>
              <w:right w:val="single" w:sz="4" w:space="0" w:color="auto"/>
            </w:tcBorders>
            <w:vAlign w:val="center"/>
          </w:tcPr>
          <w:p w14:paraId="51669F09" w14:textId="77777777" w:rsidR="003E01FE" w:rsidRPr="00AC277E" w:rsidRDefault="003E01FE">
            <w:pPr>
              <w:rPr>
                <w:rFonts w:ascii="Open Sans" w:hAnsi="Open Sans" w:cs="Open Sans"/>
                <w:sz w:val="22"/>
                <w:szCs w:val="22"/>
              </w:rPr>
            </w:pPr>
          </w:p>
        </w:tc>
      </w:tr>
      <w:tr w:rsidR="003E01FE" w:rsidRPr="00AB3D25" w14:paraId="57032E4B"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58C72195"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6A6048A3" w14:textId="77777777" w:rsidR="003E01FE" w:rsidRPr="00AC277E" w:rsidRDefault="003E01FE">
            <w:pPr>
              <w:rPr>
                <w:rFonts w:ascii="Open Sans" w:hAnsi="Open Sans" w:cs="Open Sans"/>
                <w:sz w:val="22"/>
                <w:szCs w:val="22"/>
              </w:rPr>
            </w:pPr>
            <w:r w:rsidRPr="00AC277E">
              <w:rPr>
                <w:rFonts w:ascii="Open Sans" w:hAnsi="Open Sans" w:cs="Open Sans"/>
                <w:sz w:val="22"/>
                <w:szCs w:val="22"/>
              </w:rPr>
              <w:t>Limited liability partnership</w:t>
            </w:r>
          </w:p>
        </w:tc>
        <w:tc>
          <w:tcPr>
            <w:tcW w:w="1105" w:type="dxa"/>
            <w:tcBorders>
              <w:top w:val="single" w:sz="4" w:space="0" w:color="auto"/>
              <w:left w:val="single" w:sz="4" w:space="0" w:color="auto"/>
              <w:bottom w:val="single" w:sz="4" w:space="0" w:color="auto"/>
              <w:right w:val="single" w:sz="4" w:space="0" w:color="auto"/>
            </w:tcBorders>
            <w:vAlign w:val="center"/>
          </w:tcPr>
          <w:p w14:paraId="0ACF8A8E" w14:textId="77777777" w:rsidR="003E01FE" w:rsidRPr="00AC277E" w:rsidRDefault="003E01FE">
            <w:pPr>
              <w:rPr>
                <w:rFonts w:ascii="Open Sans" w:hAnsi="Open Sans" w:cs="Open Sans"/>
                <w:sz w:val="22"/>
                <w:szCs w:val="22"/>
              </w:rPr>
            </w:pPr>
          </w:p>
        </w:tc>
      </w:tr>
      <w:tr w:rsidR="003E01FE" w:rsidRPr="00AB3D25" w14:paraId="0911F7A2"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3013E2BE"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05EE514B" w14:textId="77777777" w:rsidR="003E01FE" w:rsidRPr="00AC277E" w:rsidRDefault="003E01FE">
            <w:pPr>
              <w:rPr>
                <w:rFonts w:ascii="Open Sans" w:hAnsi="Open Sans" w:cs="Open Sans"/>
                <w:sz w:val="22"/>
                <w:szCs w:val="22"/>
              </w:rPr>
            </w:pPr>
            <w:r w:rsidRPr="00AC277E">
              <w:rPr>
                <w:rFonts w:ascii="Open Sans" w:hAnsi="Open Sans" w:cs="Open Sans"/>
                <w:sz w:val="22"/>
                <w:szCs w:val="22"/>
              </w:rPr>
              <w:t>Other partnership</w:t>
            </w:r>
          </w:p>
        </w:tc>
        <w:tc>
          <w:tcPr>
            <w:tcW w:w="1105" w:type="dxa"/>
            <w:tcBorders>
              <w:top w:val="single" w:sz="4" w:space="0" w:color="auto"/>
              <w:left w:val="single" w:sz="4" w:space="0" w:color="auto"/>
              <w:bottom w:val="single" w:sz="4" w:space="0" w:color="auto"/>
              <w:right w:val="single" w:sz="4" w:space="0" w:color="auto"/>
            </w:tcBorders>
            <w:vAlign w:val="center"/>
          </w:tcPr>
          <w:p w14:paraId="22B15B8D" w14:textId="77777777" w:rsidR="003E01FE" w:rsidRPr="00AC277E" w:rsidRDefault="003E01FE">
            <w:pPr>
              <w:rPr>
                <w:rFonts w:ascii="Open Sans" w:hAnsi="Open Sans" w:cs="Open Sans"/>
                <w:sz w:val="22"/>
                <w:szCs w:val="22"/>
              </w:rPr>
            </w:pPr>
          </w:p>
        </w:tc>
      </w:tr>
      <w:tr w:rsidR="003E01FE" w:rsidRPr="00AB3D25" w14:paraId="358C00FD"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1155B94D"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20B28256" w14:textId="77777777" w:rsidR="003E01FE" w:rsidRPr="00AC277E" w:rsidRDefault="003E01FE">
            <w:pPr>
              <w:rPr>
                <w:rFonts w:ascii="Open Sans" w:hAnsi="Open Sans" w:cs="Open Sans"/>
                <w:sz w:val="22"/>
                <w:szCs w:val="22"/>
              </w:rPr>
            </w:pPr>
            <w:r w:rsidRPr="00AC277E">
              <w:rPr>
                <w:rFonts w:ascii="Open Sans" w:hAnsi="Open Sans" w:cs="Open Sans"/>
                <w:sz w:val="22"/>
                <w:szCs w:val="22"/>
              </w:rPr>
              <w:t>Sole trader</w:t>
            </w:r>
          </w:p>
        </w:tc>
        <w:tc>
          <w:tcPr>
            <w:tcW w:w="1105" w:type="dxa"/>
            <w:tcBorders>
              <w:top w:val="single" w:sz="4" w:space="0" w:color="auto"/>
              <w:left w:val="single" w:sz="4" w:space="0" w:color="auto"/>
              <w:bottom w:val="single" w:sz="4" w:space="0" w:color="auto"/>
              <w:right w:val="single" w:sz="4" w:space="0" w:color="auto"/>
            </w:tcBorders>
            <w:vAlign w:val="center"/>
          </w:tcPr>
          <w:p w14:paraId="7B3EDC07" w14:textId="77777777" w:rsidR="003E01FE" w:rsidRPr="00AC277E" w:rsidRDefault="003E01FE">
            <w:pPr>
              <w:rPr>
                <w:rFonts w:ascii="Open Sans" w:hAnsi="Open Sans" w:cs="Open Sans"/>
                <w:sz w:val="22"/>
                <w:szCs w:val="22"/>
              </w:rPr>
            </w:pPr>
          </w:p>
        </w:tc>
      </w:tr>
      <w:tr w:rsidR="003E01FE" w:rsidRPr="00AB3D25" w14:paraId="6478167F"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570EBAE8"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6B253DAE" w14:textId="77777777" w:rsidR="003E01FE" w:rsidRPr="00AC277E" w:rsidRDefault="003E01FE">
            <w:pPr>
              <w:rPr>
                <w:rFonts w:ascii="Open Sans" w:hAnsi="Open Sans" w:cs="Open Sans"/>
                <w:sz w:val="22"/>
                <w:szCs w:val="22"/>
              </w:rPr>
            </w:pPr>
            <w:r w:rsidRPr="00AC277E">
              <w:rPr>
                <w:rFonts w:ascii="Open Sans" w:hAnsi="Open Sans" w:cs="Open Sans"/>
                <w:sz w:val="22"/>
                <w:szCs w:val="22"/>
              </w:rPr>
              <w:t>Other</w:t>
            </w:r>
          </w:p>
        </w:tc>
        <w:tc>
          <w:tcPr>
            <w:tcW w:w="1105" w:type="dxa"/>
            <w:tcBorders>
              <w:top w:val="single" w:sz="4" w:space="0" w:color="auto"/>
              <w:left w:val="single" w:sz="4" w:space="0" w:color="auto"/>
              <w:bottom w:val="single" w:sz="4" w:space="0" w:color="auto"/>
              <w:right w:val="single" w:sz="4" w:space="0" w:color="auto"/>
            </w:tcBorders>
            <w:vAlign w:val="center"/>
          </w:tcPr>
          <w:p w14:paraId="0EBC2F87" w14:textId="77777777" w:rsidR="003E01FE" w:rsidRPr="00AC277E" w:rsidRDefault="003E01FE">
            <w:pPr>
              <w:rPr>
                <w:rFonts w:ascii="Open Sans" w:hAnsi="Open Sans" w:cs="Open Sans"/>
                <w:sz w:val="22"/>
                <w:szCs w:val="22"/>
              </w:rPr>
            </w:pPr>
          </w:p>
        </w:tc>
      </w:tr>
      <w:tr w:rsidR="003E01FE" w:rsidRPr="00AB3D25" w14:paraId="19F87E79"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6E03F8C6"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296BC0B0" w14:textId="77777777" w:rsidR="003E01FE" w:rsidRPr="00AC277E" w:rsidRDefault="003E01FE">
            <w:pPr>
              <w:rPr>
                <w:rFonts w:ascii="Open Sans" w:hAnsi="Open Sans" w:cs="Open Sans"/>
                <w:sz w:val="22"/>
                <w:szCs w:val="22"/>
              </w:rPr>
            </w:pPr>
            <w:r w:rsidRPr="00AC277E">
              <w:rPr>
                <w:rFonts w:ascii="Open Sans" w:hAnsi="Open Sans" w:cs="Open Sans"/>
                <w:sz w:val="22"/>
                <w:szCs w:val="22"/>
              </w:rPr>
              <w:t>Small medium enterprise</w:t>
            </w:r>
          </w:p>
        </w:tc>
        <w:tc>
          <w:tcPr>
            <w:tcW w:w="1105" w:type="dxa"/>
            <w:tcBorders>
              <w:top w:val="single" w:sz="4" w:space="0" w:color="auto"/>
              <w:left w:val="single" w:sz="4" w:space="0" w:color="auto"/>
              <w:bottom w:val="single" w:sz="4" w:space="0" w:color="auto"/>
              <w:right w:val="single" w:sz="4" w:space="0" w:color="auto"/>
            </w:tcBorders>
            <w:vAlign w:val="center"/>
          </w:tcPr>
          <w:p w14:paraId="25CBE40D" w14:textId="77777777" w:rsidR="003E01FE" w:rsidRPr="00AC277E" w:rsidRDefault="003E01FE">
            <w:pPr>
              <w:rPr>
                <w:rFonts w:ascii="Open Sans" w:hAnsi="Open Sans" w:cs="Open Sans"/>
                <w:sz w:val="22"/>
                <w:szCs w:val="22"/>
              </w:rPr>
            </w:pPr>
          </w:p>
        </w:tc>
      </w:tr>
      <w:tr w:rsidR="003E01FE" w:rsidRPr="00AB3D25" w14:paraId="64DEB9AF" w14:textId="77777777" w:rsidTr="003E01FE">
        <w:trPr>
          <w:trHeight w:val="397"/>
        </w:trPr>
        <w:tc>
          <w:tcPr>
            <w:tcW w:w="9356" w:type="dxa"/>
            <w:gridSpan w:val="4"/>
            <w:tcBorders>
              <w:top w:val="single" w:sz="4" w:space="0" w:color="auto"/>
              <w:left w:val="single" w:sz="4" w:space="0" w:color="auto"/>
              <w:bottom w:val="single" w:sz="4" w:space="0" w:color="auto"/>
              <w:right w:val="single" w:sz="4" w:space="0" w:color="auto"/>
            </w:tcBorders>
            <w:vAlign w:val="center"/>
            <w:hideMark/>
          </w:tcPr>
          <w:p w14:paraId="6D18A0D3" w14:textId="77777777" w:rsidR="003E01FE" w:rsidRPr="00AC277E" w:rsidRDefault="003E01FE">
            <w:pPr>
              <w:rPr>
                <w:rFonts w:ascii="Open Sans" w:hAnsi="Open Sans" w:cs="Open Sans"/>
                <w:b/>
                <w:sz w:val="22"/>
                <w:szCs w:val="22"/>
              </w:rPr>
            </w:pPr>
            <w:r w:rsidRPr="00AC277E">
              <w:rPr>
                <w:rFonts w:ascii="Open Sans" w:hAnsi="Open Sans" w:cs="Open Sans"/>
                <w:b/>
                <w:sz w:val="22"/>
                <w:szCs w:val="22"/>
              </w:rPr>
              <w:t>Contact details</w:t>
            </w:r>
          </w:p>
        </w:tc>
      </w:tr>
      <w:tr w:rsidR="003E01FE" w:rsidRPr="00AB3D25" w14:paraId="5F1E43AB"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4F86524E" w14:textId="77777777" w:rsidR="003E01FE" w:rsidRPr="00AC277E" w:rsidRDefault="003E01FE">
            <w:pPr>
              <w:rPr>
                <w:rFonts w:ascii="Open Sans" w:hAnsi="Open Sans" w:cs="Open Sans"/>
                <w:sz w:val="22"/>
                <w:szCs w:val="22"/>
              </w:rPr>
            </w:pPr>
            <w:r w:rsidRPr="00AC277E">
              <w:rPr>
                <w:rFonts w:ascii="Open Sans" w:hAnsi="Open Sans" w:cs="Open Sans"/>
                <w:sz w:val="22"/>
                <w:szCs w:val="22"/>
              </w:rPr>
              <w:t>Name</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6F104B1B" w14:textId="77777777" w:rsidR="003E01FE" w:rsidRPr="00AC277E" w:rsidRDefault="003E01FE">
            <w:pPr>
              <w:rPr>
                <w:rFonts w:ascii="Open Sans" w:hAnsi="Open Sans" w:cs="Open Sans"/>
                <w:sz w:val="22"/>
                <w:szCs w:val="22"/>
              </w:rPr>
            </w:pPr>
          </w:p>
        </w:tc>
      </w:tr>
      <w:tr w:rsidR="00913548" w:rsidRPr="00AB3D25" w14:paraId="7EE7C0AD"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tcPr>
          <w:p w14:paraId="2716D083" w14:textId="77777777" w:rsidR="00913548" w:rsidRPr="00AC277E" w:rsidRDefault="00913548">
            <w:pPr>
              <w:rPr>
                <w:rFonts w:ascii="Open Sans" w:hAnsi="Open Sans" w:cs="Open Sans"/>
                <w:sz w:val="22"/>
                <w:szCs w:val="22"/>
              </w:rPr>
            </w:pPr>
            <w:r>
              <w:rPr>
                <w:rFonts w:ascii="Open Sans" w:hAnsi="Open Sans" w:cs="Open Sans"/>
                <w:sz w:val="22"/>
                <w:szCs w:val="22"/>
              </w:rPr>
              <w:t>Position</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3149FFD1" w14:textId="77777777" w:rsidR="00913548" w:rsidRPr="00AC277E" w:rsidRDefault="00913548">
            <w:pPr>
              <w:rPr>
                <w:rFonts w:ascii="Open Sans" w:hAnsi="Open Sans" w:cs="Open Sans"/>
                <w:sz w:val="22"/>
                <w:szCs w:val="22"/>
              </w:rPr>
            </w:pPr>
          </w:p>
        </w:tc>
      </w:tr>
      <w:tr w:rsidR="003E01FE" w:rsidRPr="00AB3D25" w14:paraId="19C43F0D"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1BD79F31" w14:textId="77777777" w:rsidR="003E01FE" w:rsidRPr="00AC277E" w:rsidRDefault="003E01FE">
            <w:pPr>
              <w:rPr>
                <w:rFonts w:ascii="Open Sans" w:hAnsi="Open Sans" w:cs="Open Sans"/>
                <w:sz w:val="22"/>
                <w:szCs w:val="22"/>
              </w:rPr>
            </w:pPr>
            <w:r w:rsidRPr="00AC277E">
              <w:rPr>
                <w:rFonts w:ascii="Open Sans" w:hAnsi="Open Sans" w:cs="Open Sans"/>
                <w:sz w:val="22"/>
                <w:szCs w:val="22"/>
              </w:rPr>
              <w:t>Postal address</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3A02D578" w14:textId="77777777" w:rsidR="003E01FE" w:rsidRPr="00AC277E" w:rsidRDefault="003E01FE">
            <w:pPr>
              <w:rPr>
                <w:rFonts w:ascii="Open Sans" w:hAnsi="Open Sans" w:cs="Open Sans"/>
                <w:sz w:val="22"/>
                <w:szCs w:val="22"/>
              </w:rPr>
            </w:pPr>
          </w:p>
        </w:tc>
      </w:tr>
      <w:tr w:rsidR="003E01FE" w:rsidRPr="00AB3D25" w14:paraId="2E4E0B16"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18B3A320" w14:textId="77777777" w:rsidR="003E01FE" w:rsidRPr="00AC277E" w:rsidRDefault="003E01FE">
            <w:pPr>
              <w:rPr>
                <w:rFonts w:ascii="Open Sans" w:hAnsi="Open Sans" w:cs="Open Sans"/>
                <w:sz w:val="22"/>
                <w:szCs w:val="22"/>
              </w:rPr>
            </w:pPr>
            <w:r w:rsidRPr="00AC277E">
              <w:rPr>
                <w:rFonts w:ascii="Open Sans" w:hAnsi="Open Sans" w:cs="Open Sans"/>
                <w:sz w:val="22"/>
                <w:szCs w:val="22"/>
              </w:rPr>
              <w:t>Country</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3E85CE74" w14:textId="77777777" w:rsidR="003E01FE" w:rsidRPr="00AC277E" w:rsidRDefault="003E01FE">
            <w:pPr>
              <w:rPr>
                <w:rFonts w:ascii="Open Sans" w:hAnsi="Open Sans" w:cs="Open Sans"/>
                <w:sz w:val="22"/>
                <w:szCs w:val="22"/>
              </w:rPr>
            </w:pPr>
          </w:p>
        </w:tc>
      </w:tr>
      <w:tr w:rsidR="003E01FE" w:rsidRPr="00AB3D25" w14:paraId="2233DADA"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030C27C2" w14:textId="77777777" w:rsidR="003E01FE" w:rsidRPr="00AC277E" w:rsidRDefault="003E01FE">
            <w:pPr>
              <w:rPr>
                <w:rFonts w:ascii="Open Sans" w:hAnsi="Open Sans" w:cs="Open Sans"/>
                <w:sz w:val="22"/>
                <w:szCs w:val="22"/>
              </w:rPr>
            </w:pPr>
            <w:r w:rsidRPr="00AC277E">
              <w:rPr>
                <w:rFonts w:ascii="Open Sans" w:hAnsi="Open Sans" w:cs="Open Sans"/>
                <w:sz w:val="22"/>
                <w:szCs w:val="22"/>
              </w:rPr>
              <w:t>Phone number</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045DEC03" w14:textId="77777777" w:rsidR="003E01FE" w:rsidRPr="00AC277E" w:rsidRDefault="003E01FE">
            <w:pPr>
              <w:rPr>
                <w:rFonts w:ascii="Open Sans" w:hAnsi="Open Sans" w:cs="Open Sans"/>
                <w:sz w:val="22"/>
                <w:szCs w:val="22"/>
              </w:rPr>
            </w:pPr>
          </w:p>
        </w:tc>
      </w:tr>
      <w:tr w:rsidR="003E01FE" w:rsidRPr="00AB3D25" w14:paraId="70A936B0"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3A5FAAAA" w14:textId="77777777" w:rsidR="003E01FE" w:rsidRPr="00AC277E" w:rsidRDefault="003E01FE">
            <w:pPr>
              <w:rPr>
                <w:rFonts w:ascii="Open Sans" w:hAnsi="Open Sans" w:cs="Open Sans"/>
                <w:sz w:val="22"/>
                <w:szCs w:val="22"/>
              </w:rPr>
            </w:pPr>
            <w:r w:rsidRPr="00AC277E">
              <w:rPr>
                <w:rFonts w:ascii="Open Sans" w:hAnsi="Open Sans" w:cs="Open Sans"/>
                <w:sz w:val="22"/>
                <w:szCs w:val="22"/>
              </w:rPr>
              <w:t>Email</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0322FF4F" w14:textId="77777777" w:rsidR="003E01FE" w:rsidRPr="00AC277E" w:rsidRDefault="003E01FE">
            <w:pPr>
              <w:rPr>
                <w:rFonts w:ascii="Open Sans" w:hAnsi="Open Sans" w:cs="Open Sans"/>
                <w:sz w:val="22"/>
                <w:szCs w:val="22"/>
              </w:rPr>
            </w:pPr>
          </w:p>
        </w:tc>
      </w:tr>
    </w:tbl>
    <w:p w14:paraId="1B125053" w14:textId="77777777" w:rsidR="00E17808" w:rsidRDefault="00E17808" w:rsidP="00E17808">
      <w:pPr>
        <w:rPr>
          <w:lang w:eastAsia="en-US"/>
        </w:rPr>
      </w:pPr>
    </w:p>
    <w:p w14:paraId="28A0471C" w14:textId="77777777" w:rsidR="00E17808" w:rsidRDefault="00E17808">
      <w:pPr>
        <w:jc w:val="left"/>
        <w:rPr>
          <w:lang w:eastAsia="en-US"/>
        </w:rPr>
      </w:pPr>
      <w:r>
        <w:rPr>
          <w:lang w:eastAsia="en-US"/>
        </w:rPr>
        <w:br w:type="page"/>
      </w:r>
    </w:p>
    <w:p w14:paraId="2732C9B2" w14:textId="22DC908C" w:rsidR="007B3D6F" w:rsidRPr="0032430D" w:rsidRDefault="007B3D6F" w:rsidP="007B3D6F">
      <w:pPr>
        <w:rPr>
          <w:rFonts w:ascii="Open Sans" w:eastAsiaTheme="majorEastAsia" w:hAnsi="Open Sans" w:cs="Open Sans"/>
          <w:b/>
          <w:bCs/>
          <w:noProof w:val="0"/>
          <w:color w:val="365F91" w:themeColor="accent1" w:themeShade="BF"/>
          <w:lang w:eastAsia="en-US"/>
        </w:rPr>
      </w:pPr>
      <w:r w:rsidRPr="0032430D">
        <w:rPr>
          <w:rFonts w:ascii="Open Sans" w:eastAsiaTheme="majorEastAsia" w:hAnsi="Open Sans" w:cs="Open Sans"/>
          <w:b/>
          <w:bCs/>
          <w:noProof w:val="0"/>
          <w:color w:val="000000" w:themeColor="text1"/>
          <w:lang w:eastAsia="en-US"/>
        </w:rPr>
        <w:t>Schedule 1</w:t>
      </w:r>
      <w:r>
        <w:rPr>
          <w:rFonts w:ascii="Open Sans" w:eastAsiaTheme="majorEastAsia" w:hAnsi="Open Sans" w:cs="Open Sans"/>
          <w:b/>
          <w:bCs/>
          <w:noProof w:val="0"/>
          <w:color w:val="000000" w:themeColor="text1"/>
          <w:lang w:eastAsia="en-US"/>
        </w:rPr>
        <w:t>b</w:t>
      </w:r>
      <w:r w:rsidRPr="0032430D">
        <w:rPr>
          <w:rFonts w:ascii="Open Sans" w:eastAsiaTheme="majorEastAsia" w:hAnsi="Open Sans" w:cs="Open Sans"/>
          <w:b/>
          <w:bCs/>
          <w:noProof w:val="0"/>
          <w:color w:val="000000" w:themeColor="text1"/>
          <w:lang w:eastAsia="en-US"/>
        </w:rPr>
        <w:t xml:space="preserve"> -</w:t>
      </w:r>
      <w:r>
        <w:rPr>
          <w:rFonts w:ascii="Open Sans" w:eastAsiaTheme="majorEastAsia" w:hAnsi="Open Sans" w:cs="Open Sans"/>
          <w:b/>
          <w:bCs/>
          <w:noProof w:val="0"/>
          <w:color w:val="000000" w:themeColor="text1"/>
          <w:lang w:eastAsia="en-US"/>
        </w:rPr>
        <w:t xml:space="preserve"> </w:t>
      </w:r>
      <w:r w:rsidRPr="0032430D">
        <w:rPr>
          <w:rFonts w:ascii="Open Sans" w:eastAsiaTheme="majorEastAsia" w:hAnsi="Open Sans" w:cs="Open Sans"/>
          <w:b/>
          <w:bCs/>
          <w:noProof w:val="0"/>
          <w:color w:val="000000" w:themeColor="text1"/>
          <w:lang w:eastAsia="en-US"/>
        </w:rPr>
        <w:t>Economic and Financial Standing</w:t>
      </w:r>
    </w:p>
    <w:p w14:paraId="62707C5E" w14:textId="77777777" w:rsidR="007B3D6F" w:rsidRPr="0032430D" w:rsidRDefault="007B3D6F" w:rsidP="007B3D6F">
      <w:pPr>
        <w:spacing w:line="276" w:lineRule="auto"/>
        <w:jc w:val="left"/>
        <w:rPr>
          <w:rFonts w:ascii="Open Sans" w:eastAsiaTheme="minorHAnsi" w:hAnsi="Open Sans" w:cs="Open Sans"/>
          <w:noProof w:val="0"/>
          <w:sz w:val="20"/>
          <w:szCs w:val="20"/>
          <w:lang w:eastAsia="en-US"/>
        </w:rPr>
      </w:pPr>
    </w:p>
    <w:p w14:paraId="105FFFAA" w14:textId="77777777" w:rsidR="007B3D6F" w:rsidRPr="0032430D" w:rsidRDefault="007B3D6F" w:rsidP="007B3D6F">
      <w:pPr>
        <w:spacing w:line="276" w:lineRule="auto"/>
        <w:rPr>
          <w:rFonts w:ascii="Open Sans" w:eastAsiaTheme="minorHAnsi" w:hAnsi="Open Sans" w:cs="Open Sans"/>
          <w:noProof w:val="0"/>
          <w:sz w:val="20"/>
          <w:szCs w:val="20"/>
          <w:lang w:eastAsia="en-US"/>
        </w:rPr>
      </w:pPr>
    </w:p>
    <w:tbl>
      <w:tblPr>
        <w:tblStyle w:val="TableGrid21"/>
        <w:tblW w:w="10007" w:type="dxa"/>
        <w:tblInd w:w="108" w:type="dxa"/>
        <w:tblLook w:val="04A0" w:firstRow="1" w:lastRow="0" w:firstColumn="1" w:lastColumn="0" w:noHBand="0" w:noVBand="1"/>
      </w:tblPr>
      <w:tblGrid>
        <w:gridCol w:w="7370"/>
        <w:gridCol w:w="1276"/>
        <w:gridCol w:w="1361"/>
      </w:tblGrid>
      <w:tr w:rsidR="007B3D6F" w:rsidRPr="0032430D" w14:paraId="17FD0C55" w14:textId="77777777" w:rsidTr="00F73F18">
        <w:tc>
          <w:tcPr>
            <w:tcW w:w="7370" w:type="dxa"/>
            <w:shd w:val="clear" w:color="auto" w:fill="D9D9D9" w:themeFill="background1" w:themeFillShade="D9"/>
          </w:tcPr>
          <w:p w14:paraId="4DDFC43F" w14:textId="77777777" w:rsidR="007B3D6F" w:rsidRPr="0032430D" w:rsidRDefault="007B3D6F" w:rsidP="007B3D6F">
            <w:pPr>
              <w:jc w:val="center"/>
              <w:rPr>
                <w:rFonts w:ascii="Open Sans" w:hAnsi="Open Sans" w:cs="Open Sans"/>
                <w:b/>
                <w:noProof w:val="0"/>
                <w:lang w:eastAsia="en-US"/>
              </w:rPr>
            </w:pPr>
          </w:p>
        </w:tc>
        <w:tc>
          <w:tcPr>
            <w:tcW w:w="1276" w:type="dxa"/>
            <w:shd w:val="clear" w:color="auto" w:fill="D9D9D9" w:themeFill="background1" w:themeFillShade="D9"/>
          </w:tcPr>
          <w:p w14:paraId="1C78742A" w14:textId="77777777" w:rsidR="007B3D6F" w:rsidRPr="0032430D" w:rsidRDefault="007B3D6F" w:rsidP="007B3D6F">
            <w:pPr>
              <w:jc w:val="center"/>
              <w:rPr>
                <w:rFonts w:ascii="Open Sans" w:hAnsi="Open Sans" w:cs="Open Sans"/>
                <w:b/>
                <w:noProof w:val="0"/>
                <w:lang w:eastAsia="en-US"/>
              </w:rPr>
            </w:pPr>
            <w:r w:rsidRPr="0032430D">
              <w:rPr>
                <w:rFonts w:ascii="Open Sans" w:hAnsi="Open Sans" w:cs="Open Sans"/>
                <w:b/>
                <w:noProof w:val="0"/>
                <w:lang w:eastAsia="en-US"/>
              </w:rPr>
              <w:t>Enclosed</w:t>
            </w:r>
          </w:p>
        </w:tc>
        <w:tc>
          <w:tcPr>
            <w:tcW w:w="1361" w:type="dxa"/>
            <w:shd w:val="clear" w:color="auto" w:fill="D9D9D9" w:themeFill="background1" w:themeFillShade="D9"/>
          </w:tcPr>
          <w:p w14:paraId="540D297A" w14:textId="77777777" w:rsidR="007B3D6F" w:rsidRPr="0032430D" w:rsidRDefault="007B3D6F" w:rsidP="007B3D6F">
            <w:pPr>
              <w:jc w:val="center"/>
              <w:rPr>
                <w:rFonts w:ascii="Open Sans" w:hAnsi="Open Sans" w:cs="Open Sans"/>
                <w:b/>
                <w:noProof w:val="0"/>
                <w:lang w:eastAsia="en-US"/>
              </w:rPr>
            </w:pPr>
            <w:r w:rsidRPr="0032430D">
              <w:rPr>
                <w:rFonts w:ascii="Open Sans" w:hAnsi="Open Sans" w:cs="Open Sans"/>
                <w:b/>
                <w:noProof w:val="0"/>
                <w:lang w:eastAsia="en-US"/>
              </w:rPr>
              <w:t>Not Applicable</w:t>
            </w:r>
          </w:p>
        </w:tc>
      </w:tr>
      <w:tr w:rsidR="007B3D6F" w:rsidRPr="0032430D" w14:paraId="2D17AAA1" w14:textId="77777777" w:rsidTr="00F73F18">
        <w:tc>
          <w:tcPr>
            <w:tcW w:w="7370" w:type="dxa"/>
          </w:tcPr>
          <w:p w14:paraId="2E4BBA82" w14:textId="02A22022" w:rsidR="007B3D6F" w:rsidRPr="0032430D" w:rsidRDefault="007B3D6F" w:rsidP="007B3D6F">
            <w:pPr>
              <w:spacing w:before="120"/>
              <w:jc w:val="left"/>
              <w:rPr>
                <w:rFonts w:ascii="Open Sans" w:hAnsi="Open Sans" w:cs="Open Sans"/>
                <w:noProof w:val="0"/>
                <w:lang w:eastAsia="en-US"/>
              </w:rPr>
            </w:pPr>
            <w:r w:rsidRPr="0032430D">
              <w:rPr>
                <w:rFonts w:ascii="Open Sans" w:hAnsi="Open Sans" w:cs="Open Sans"/>
                <w:noProof w:val="0"/>
                <w:lang w:eastAsia="en-US"/>
              </w:rPr>
              <w:t>(</w:t>
            </w:r>
            <w:r>
              <w:rPr>
                <w:rFonts w:ascii="Open Sans" w:hAnsi="Open Sans" w:cs="Open Sans"/>
                <w:noProof w:val="0"/>
                <w:lang w:eastAsia="en-US"/>
              </w:rPr>
              <w:t>a</w:t>
            </w:r>
            <w:r w:rsidRPr="0032430D">
              <w:rPr>
                <w:rFonts w:ascii="Open Sans" w:hAnsi="Open Sans" w:cs="Open Sans"/>
                <w:noProof w:val="0"/>
                <w:lang w:eastAsia="en-US"/>
              </w:rPr>
              <w:t xml:space="preserve">) Please enclose copies of the business’ audited accounts of the past two years, to include: </w:t>
            </w:r>
          </w:p>
          <w:p w14:paraId="2A3ED5E9"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Balance Sheet </w:t>
            </w:r>
          </w:p>
          <w:p w14:paraId="47A10677"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Profit and Loss Account </w:t>
            </w:r>
          </w:p>
          <w:p w14:paraId="0781CD43"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Full notes to the Accounts </w:t>
            </w:r>
          </w:p>
          <w:p w14:paraId="19AC4880"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Director’s Report </w:t>
            </w:r>
          </w:p>
          <w:p w14:paraId="01662315"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Auditor’s Report</w:t>
            </w:r>
          </w:p>
          <w:p w14:paraId="465C822B" w14:textId="77777777" w:rsidR="007B3D6F" w:rsidRPr="0032430D" w:rsidRDefault="007B3D6F" w:rsidP="007B3D6F">
            <w:pPr>
              <w:spacing w:before="120"/>
              <w:ind w:left="720"/>
              <w:contextualSpacing/>
              <w:jc w:val="left"/>
              <w:rPr>
                <w:rFonts w:ascii="Open Sans" w:hAnsi="Open Sans" w:cs="Open Sans"/>
                <w:noProof w:val="0"/>
                <w:lang w:eastAsia="en-US"/>
              </w:rPr>
            </w:pPr>
          </w:p>
        </w:tc>
        <w:tc>
          <w:tcPr>
            <w:tcW w:w="1276" w:type="dxa"/>
          </w:tcPr>
          <w:p w14:paraId="65FA8589" w14:textId="77777777" w:rsidR="007B3D6F" w:rsidRPr="0032430D" w:rsidRDefault="007B3D6F" w:rsidP="007B3D6F">
            <w:pPr>
              <w:jc w:val="left"/>
              <w:rPr>
                <w:rFonts w:ascii="Open Sans" w:hAnsi="Open Sans" w:cs="Open Sans"/>
                <w:noProof w:val="0"/>
                <w:lang w:eastAsia="en-US"/>
              </w:rPr>
            </w:pPr>
          </w:p>
        </w:tc>
        <w:tc>
          <w:tcPr>
            <w:tcW w:w="1361" w:type="dxa"/>
          </w:tcPr>
          <w:p w14:paraId="56E1BCDF" w14:textId="77777777" w:rsidR="007B3D6F" w:rsidRPr="0032430D" w:rsidRDefault="007B3D6F" w:rsidP="007B3D6F">
            <w:pPr>
              <w:jc w:val="left"/>
              <w:rPr>
                <w:rFonts w:ascii="Open Sans" w:hAnsi="Open Sans" w:cs="Open Sans"/>
                <w:noProof w:val="0"/>
                <w:lang w:eastAsia="en-US"/>
              </w:rPr>
            </w:pPr>
          </w:p>
        </w:tc>
      </w:tr>
      <w:tr w:rsidR="007B3D6F" w:rsidRPr="0032430D" w14:paraId="1E7BD69A" w14:textId="77777777" w:rsidTr="00F73F18">
        <w:trPr>
          <w:trHeight w:val="284"/>
        </w:trPr>
        <w:tc>
          <w:tcPr>
            <w:tcW w:w="7370" w:type="dxa"/>
            <w:shd w:val="clear" w:color="auto" w:fill="BFBFBF" w:themeFill="background1" w:themeFillShade="BF"/>
          </w:tcPr>
          <w:p w14:paraId="1941D2E0" w14:textId="77777777" w:rsidR="007B3D6F" w:rsidRPr="0032430D" w:rsidRDefault="007B3D6F" w:rsidP="007B3D6F">
            <w:pPr>
              <w:spacing w:before="120" w:after="200"/>
              <w:jc w:val="left"/>
              <w:rPr>
                <w:rFonts w:ascii="Open Sans" w:hAnsi="Open Sans" w:cs="Open Sans"/>
                <w:noProof w:val="0"/>
                <w:lang w:eastAsia="en-US"/>
              </w:rPr>
            </w:pPr>
          </w:p>
        </w:tc>
        <w:tc>
          <w:tcPr>
            <w:tcW w:w="1276" w:type="dxa"/>
            <w:shd w:val="clear" w:color="auto" w:fill="BFBFBF" w:themeFill="background1" w:themeFillShade="BF"/>
          </w:tcPr>
          <w:p w14:paraId="0D438A5C" w14:textId="77777777" w:rsidR="007B3D6F" w:rsidRPr="00F73F18" w:rsidRDefault="007B3D6F" w:rsidP="00F73F18">
            <w:pPr>
              <w:jc w:val="center"/>
              <w:rPr>
                <w:rFonts w:ascii="Open Sans" w:hAnsi="Open Sans" w:cs="Open Sans"/>
                <w:b/>
                <w:noProof w:val="0"/>
                <w:lang w:eastAsia="en-US"/>
              </w:rPr>
            </w:pPr>
            <w:r w:rsidRPr="00F73F18">
              <w:rPr>
                <w:rFonts w:ascii="Open Sans" w:hAnsi="Open Sans" w:cs="Open Sans"/>
                <w:b/>
                <w:noProof w:val="0"/>
                <w:lang w:eastAsia="en-US"/>
              </w:rPr>
              <w:t>Yes</w:t>
            </w:r>
          </w:p>
        </w:tc>
        <w:tc>
          <w:tcPr>
            <w:tcW w:w="1361" w:type="dxa"/>
            <w:shd w:val="clear" w:color="auto" w:fill="BFBFBF" w:themeFill="background1" w:themeFillShade="BF"/>
          </w:tcPr>
          <w:p w14:paraId="731F9AA0" w14:textId="77777777" w:rsidR="007B3D6F" w:rsidRPr="00F73F18" w:rsidRDefault="007B3D6F" w:rsidP="00F73F18">
            <w:pPr>
              <w:jc w:val="center"/>
              <w:rPr>
                <w:rFonts w:ascii="Open Sans" w:hAnsi="Open Sans" w:cs="Open Sans"/>
                <w:b/>
                <w:noProof w:val="0"/>
                <w:lang w:eastAsia="en-US"/>
              </w:rPr>
            </w:pPr>
            <w:r w:rsidRPr="00F73F18">
              <w:rPr>
                <w:rFonts w:ascii="Open Sans" w:hAnsi="Open Sans" w:cs="Open Sans"/>
                <w:b/>
                <w:noProof w:val="0"/>
                <w:lang w:eastAsia="en-US"/>
              </w:rPr>
              <w:t>No</w:t>
            </w:r>
          </w:p>
        </w:tc>
      </w:tr>
      <w:tr w:rsidR="007B3D6F" w:rsidRPr="0032430D" w14:paraId="752E6278" w14:textId="77777777" w:rsidTr="00F73F18">
        <w:tc>
          <w:tcPr>
            <w:tcW w:w="7370" w:type="dxa"/>
          </w:tcPr>
          <w:p w14:paraId="0FE489C5" w14:textId="20B76097" w:rsidR="007B3D6F" w:rsidRPr="0032430D" w:rsidRDefault="007B3D6F" w:rsidP="007B3D6F">
            <w:pPr>
              <w:spacing w:before="120" w:after="200"/>
              <w:jc w:val="left"/>
              <w:rPr>
                <w:rFonts w:ascii="Open Sans" w:hAnsi="Open Sans" w:cs="Open Sans"/>
                <w:noProof w:val="0"/>
                <w:lang w:eastAsia="en-US"/>
              </w:rPr>
            </w:pPr>
            <w:r w:rsidRPr="0032430D">
              <w:rPr>
                <w:rFonts w:ascii="Open Sans" w:hAnsi="Open Sans" w:cs="Open Sans"/>
                <w:noProof w:val="0"/>
                <w:lang w:eastAsia="en-US"/>
              </w:rPr>
              <w:t>(</w:t>
            </w:r>
            <w:r>
              <w:rPr>
                <w:rFonts w:ascii="Open Sans" w:hAnsi="Open Sans" w:cs="Open Sans"/>
                <w:noProof w:val="0"/>
                <w:lang w:eastAsia="en-US"/>
              </w:rPr>
              <w:t>b</w:t>
            </w:r>
            <w:r w:rsidRPr="0032430D">
              <w:rPr>
                <w:rFonts w:ascii="Open Sans" w:hAnsi="Open Sans" w:cs="Open Sans"/>
                <w:noProof w:val="0"/>
                <w:lang w:eastAsia="en-US"/>
              </w:rPr>
              <w:t xml:space="preserve">) Has there been any event since the last audited accounts that could affect the going concern status of the company? </w:t>
            </w:r>
          </w:p>
        </w:tc>
        <w:tc>
          <w:tcPr>
            <w:tcW w:w="1276" w:type="dxa"/>
          </w:tcPr>
          <w:p w14:paraId="4D860A68" w14:textId="77777777" w:rsidR="007B3D6F" w:rsidRPr="0032430D" w:rsidRDefault="007B3D6F" w:rsidP="007B3D6F">
            <w:pPr>
              <w:jc w:val="left"/>
              <w:rPr>
                <w:rFonts w:ascii="Open Sans" w:hAnsi="Open Sans" w:cs="Open Sans"/>
                <w:noProof w:val="0"/>
                <w:lang w:eastAsia="en-US"/>
              </w:rPr>
            </w:pPr>
          </w:p>
        </w:tc>
        <w:tc>
          <w:tcPr>
            <w:tcW w:w="1361" w:type="dxa"/>
          </w:tcPr>
          <w:p w14:paraId="2A4A0855" w14:textId="77777777" w:rsidR="007B3D6F" w:rsidRPr="0032430D" w:rsidRDefault="007B3D6F" w:rsidP="007B3D6F">
            <w:pPr>
              <w:jc w:val="left"/>
              <w:rPr>
                <w:rFonts w:ascii="Open Sans" w:hAnsi="Open Sans" w:cs="Open Sans"/>
                <w:noProof w:val="0"/>
                <w:lang w:eastAsia="en-US"/>
              </w:rPr>
            </w:pPr>
          </w:p>
        </w:tc>
      </w:tr>
    </w:tbl>
    <w:p w14:paraId="31FCBECA" w14:textId="77777777" w:rsidR="007B3D6F" w:rsidRPr="0032430D" w:rsidRDefault="007B3D6F" w:rsidP="007B3D6F">
      <w:pPr>
        <w:rPr>
          <w:rFonts w:ascii="Open Sans" w:eastAsiaTheme="minorHAnsi" w:hAnsi="Open Sans" w:cs="Open Sans"/>
          <w:noProof w:val="0"/>
          <w:sz w:val="20"/>
          <w:szCs w:val="20"/>
          <w:lang w:eastAsia="en-US"/>
        </w:rPr>
      </w:pPr>
    </w:p>
    <w:p w14:paraId="2CBE4371" w14:textId="77777777" w:rsidR="00EF799E" w:rsidRDefault="00EF799E" w:rsidP="003E01FE">
      <w:pPr>
        <w:pStyle w:val="Heading1"/>
        <w:rPr>
          <w:rFonts w:ascii="Open Sans" w:hAnsi="Open Sans" w:cs="Open Sans"/>
          <w:color w:val="000000" w:themeColor="text1"/>
          <w:szCs w:val="22"/>
        </w:rPr>
      </w:pPr>
    </w:p>
    <w:p w14:paraId="1A2E0FEF" w14:textId="77777777" w:rsidR="00D56511" w:rsidRDefault="00D56511">
      <w:pPr>
        <w:jc w:val="left"/>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52FE5741" w14:textId="43286DDC" w:rsidR="003E01FE" w:rsidRPr="00D56511" w:rsidRDefault="003E01FE" w:rsidP="00D56511">
      <w:pPr>
        <w:jc w:val="left"/>
        <w:rPr>
          <w:rFonts w:ascii="Open Sans" w:eastAsia="Times New Roman" w:hAnsi="Open Sans" w:cs="Open Sans"/>
          <w:b/>
          <w:color w:val="000000" w:themeColor="text1"/>
          <w:sz w:val="22"/>
          <w:szCs w:val="22"/>
        </w:rPr>
      </w:pPr>
      <w:r w:rsidRPr="00D56511">
        <w:rPr>
          <w:rFonts w:ascii="Open Sans" w:hAnsi="Open Sans" w:cs="Open Sans"/>
          <w:b/>
          <w:color w:val="000000" w:themeColor="text1"/>
          <w:szCs w:val="22"/>
        </w:rPr>
        <w:t>Schedule 1</w:t>
      </w:r>
      <w:r w:rsidR="007B3D6F">
        <w:rPr>
          <w:rFonts w:ascii="Open Sans" w:hAnsi="Open Sans" w:cs="Open Sans"/>
          <w:b/>
          <w:color w:val="000000" w:themeColor="text1"/>
          <w:szCs w:val="22"/>
        </w:rPr>
        <w:t>c</w:t>
      </w:r>
      <w:r w:rsidRPr="00D56511">
        <w:rPr>
          <w:rFonts w:ascii="Open Sans" w:hAnsi="Open Sans" w:cs="Open Sans"/>
          <w:b/>
          <w:color w:val="000000" w:themeColor="text1"/>
          <w:szCs w:val="22"/>
        </w:rPr>
        <w:t xml:space="preserve"> -</w:t>
      </w:r>
      <w:r w:rsidR="0045343C">
        <w:rPr>
          <w:rFonts w:ascii="Open Sans" w:hAnsi="Open Sans" w:cs="Open Sans"/>
          <w:b/>
          <w:color w:val="000000" w:themeColor="text1"/>
          <w:szCs w:val="22"/>
        </w:rPr>
        <w:t xml:space="preserve"> </w:t>
      </w:r>
      <w:r w:rsidRPr="00D56511">
        <w:rPr>
          <w:rFonts w:ascii="Open Sans" w:hAnsi="Open Sans" w:cs="Open Sans"/>
          <w:b/>
          <w:color w:val="000000" w:themeColor="text1"/>
          <w:szCs w:val="22"/>
        </w:rPr>
        <w:t xml:space="preserve"> Grounds for Mandatory Exclusion</w:t>
      </w:r>
    </w:p>
    <w:p w14:paraId="02663ED2" w14:textId="77777777" w:rsidR="003E01FE" w:rsidRPr="00AC277E" w:rsidRDefault="003E01FE" w:rsidP="003E01FE">
      <w:pPr>
        <w:rPr>
          <w:rFonts w:ascii="Open Sans" w:hAnsi="Open Sans" w:cs="Open Sans"/>
          <w:sz w:val="22"/>
          <w:szCs w:val="22"/>
        </w:rPr>
      </w:pPr>
    </w:p>
    <w:p w14:paraId="2784A87A"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sidRPr="00AC277E">
        <w:rPr>
          <w:rFonts w:ascii="Open Sans" w:hAnsi="Open Sans" w:cs="Open Sans"/>
          <w:b/>
          <w:sz w:val="22"/>
          <w:szCs w:val="22"/>
        </w:rPr>
        <w:t>X</w:t>
      </w:r>
      <w:r w:rsidRPr="00AC277E">
        <w:rPr>
          <w:rFonts w:ascii="Open Sans" w:hAnsi="Open Sans" w:cs="Open Sans"/>
          <w:sz w:val="22"/>
          <w:szCs w:val="22"/>
        </w:rPr>
        <w:t>’ in the relevant box.</w:t>
      </w:r>
    </w:p>
    <w:p w14:paraId="27400DEA" w14:textId="77777777" w:rsidR="003E01FE" w:rsidRPr="00AC277E" w:rsidRDefault="003E01FE" w:rsidP="003E01FE">
      <w:pPr>
        <w:rPr>
          <w:rFonts w:ascii="Open Sans" w:hAnsi="Open Sans" w:cs="Open Sans"/>
          <w:sz w:val="22"/>
          <w:szCs w:val="22"/>
        </w:rPr>
      </w:pPr>
    </w:p>
    <w:tbl>
      <w:tblPr>
        <w:tblStyle w:val="TableGrid"/>
        <w:tblW w:w="9106" w:type="dxa"/>
        <w:tblInd w:w="108" w:type="dxa"/>
        <w:tblLook w:val="04A0" w:firstRow="1" w:lastRow="0" w:firstColumn="1" w:lastColumn="0" w:noHBand="0" w:noVBand="1"/>
      </w:tblPr>
      <w:tblGrid>
        <w:gridCol w:w="7655"/>
        <w:gridCol w:w="743"/>
        <w:gridCol w:w="708"/>
      </w:tblGrid>
      <w:tr w:rsidR="003E01FE" w:rsidRPr="00AB3D25" w14:paraId="5FF43D4F" w14:textId="77777777" w:rsidTr="003E01FE">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62A053" w14:textId="77777777" w:rsidR="003E01FE" w:rsidRPr="00AC277E" w:rsidRDefault="003E01FE">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AD739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37F66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No</w:t>
            </w:r>
          </w:p>
        </w:tc>
      </w:tr>
      <w:tr w:rsidR="003E01FE" w:rsidRPr="00AB3D25" w14:paraId="0336D5D3"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37E0D784"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47B8B84C"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483112E" w14:textId="77777777" w:rsidR="003E01FE" w:rsidRPr="00AC277E" w:rsidRDefault="003E01FE">
            <w:pPr>
              <w:rPr>
                <w:rFonts w:ascii="Open Sans" w:hAnsi="Open Sans" w:cs="Open Sans"/>
                <w:sz w:val="22"/>
                <w:szCs w:val="22"/>
              </w:rPr>
            </w:pPr>
          </w:p>
        </w:tc>
      </w:tr>
      <w:tr w:rsidR="003E01FE" w:rsidRPr="00AB3D25" w14:paraId="4A4ED72D"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69B5B766"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7B49A34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30A398E" w14:textId="77777777" w:rsidR="003E01FE" w:rsidRPr="00AC277E" w:rsidRDefault="003E01FE">
            <w:pPr>
              <w:rPr>
                <w:rFonts w:ascii="Open Sans" w:hAnsi="Open Sans" w:cs="Open Sans"/>
                <w:sz w:val="22"/>
                <w:szCs w:val="22"/>
              </w:rPr>
            </w:pPr>
          </w:p>
        </w:tc>
      </w:tr>
      <w:tr w:rsidR="003E01FE" w:rsidRPr="00AB3D25" w14:paraId="015FA261"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4DA1A3FA"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4D1C845D"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A0EB5C1" w14:textId="77777777" w:rsidR="003E01FE" w:rsidRPr="00AC277E" w:rsidRDefault="003E01FE">
            <w:pPr>
              <w:rPr>
                <w:rFonts w:ascii="Open Sans" w:hAnsi="Open Sans" w:cs="Open Sans"/>
                <w:sz w:val="22"/>
                <w:szCs w:val="22"/>
              </w:rPr>
            </w:pPr>
          </w:p>
        </w:tc>
      </w:tr>
      <w:tr w:rsidR="003E01FE" w:rsidRPr="00AB3D25" w14:paraId="62C95D2A"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4CE520FB"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0D2F0A70"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0B0340A" w14:textId="77777777" w:rsidR="003E01FE" w:rsidRPr="00AC277E" w:rsidRDefault="003E01FE">
            <w:pPr>
              <w:rPr>
                <w:rFonts w:ascii="Open Sans" w:hAnsi="Open Sans" w:cs="Open Sans"/>
                <w:sz w:val="22"/>
                <w:szCs w:val="22"/>
              </w:rPr>
            </w:pPr>
          </w:p>
        </w:tc>
      </w:tr>
      <w:tr w:rsidR="003E01FE" w:rsidRPr="00AB3D25" w14:paraId="7147F8AB"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620805EC"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68D81DA0"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 the offence of cheating the Revenue;</w:t>
            </w:r>
          </w:p>
          <w:p w14:paraId="45F57CBC"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(ii) the offence of conspiracy to defraud;</w:t>
            </w:r>
          </w:p>
          <w:p w14:paraId="75BF0A91"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(iii) fraud or theft within the meaning of the Theft Act 1968, the Theft Act (Northern Ireland) 1969, the Theft Act 1978 or the Theft (Northern Ireland) Order 1978;</w:t>
            </w:r>
          </w:p>
          <w:p w14:paraId="3D054773"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0E92DA7A"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 fraudulent evasion within the meaning of section 170 of the Customs and Excise Management Act 1979 or section 72 of the Value Added Tax Act 1994;</w:t>
            </w:r>
          </w:p>
          <w:p w14:paraId="32D429AD"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(vi) an offence in connection with taxation in the European Union within the meaning of section 71 of the Criminal Justice Act 1993;</w:t>
            </w:r>
          </w:p>
          <w:p w14:paraId="104FA3E6"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(vii) destroying, defacing or concealing of documents or procuring the execution of a valuable security within the meaning of section 20 of the Theft Act 1968 or section 19 of the Theft Act (Northern Ireland) 1969;</w:t>
            </w:r>
          </w:p>
          <w:p w14:paraId="5A4F5E0F"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(viii) fraud within the meaning of section 2, 3 or 4 of the Fraud Act 2006; or</w:t>
            </w:r>
          </w:p>
          <w:p w14:paraId="31D8456F"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(ix) the possession of articles for use in frauds within the meaning of section 6 of the Fraud Act 2006, or the making, adapting, supplying or offering to supply articles for use in frauds within the meaning of section 7 of that Act;</w:t>
            </w:r>
          </w:p>
        </w:tc>
        <w:tc>
          <w:tcPr>
            <w:tcW w:w="743" w:type="dxa"/>
            <w:tcBorders>
              <w:top w:val="single" w:sz="4" w:space="0" w:color="auto"/>
              <w:left w:val="single" w:sz="4" w:space="0" w:color="auto"/>
              <w:bottom w:val="single" w:sz="4" w:space="0" w:color="auto"/>
              <w:right w:val="single" w:sz="4" w:space="0" w:color="auto"/>
            </w:tcBorders>
          </w:tcPr>
          <w:p w14:paraId="50EC80F3"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C1BCB03" w14:textId="77777777" w:rsidR="003E01FE" w:rsidRPr="00AC277E" w:rsidRDefault="003E01FE">
            <w:pPr>
              <w:rPr>
                <w:rFonts w:ascii="Open Sans" w:hAnsi="Open Sans" w:cs="Open Sans"/>
                <w:sz w:val="22"/>
                <w:szCs w:val="22"/>
              </w:rPr>
            </w:pPr>
          </w:p>
        </w:tc>
      </w:tr>
      <w:tr w:rsidR="003E01FE" w:rsidRPr="00AB3D25" w14:paraId="2483E1EF"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11BBC5E"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501652E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377C316" w14:textId="77777777" w:rsidR="003E01FE" w:rsidRPr="00AC277E" w:rsidRDefault="003E01FE">
            <w:pPr>
              <w:rPr>
                <w:rFonts w:ascii="Open Sans" w:hAnsi="Open Sans" w:cs="Open Sans"/>
                <w:sz w:val="22"/>
                <w:szCs w:val="22"/>
              </w:rPr>
            </w:pPr>
          </w:p>
        </w:tc>
      </w:tr>
      <w:tr w:rsidR="003E01FE" w:rsidRPr="00AB3D25" w14:paraId="3C6725DD"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27F577A"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1A4BD25E"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9D21B1D" w14:textId="77777777" w:rsidR="003E01FE" w:rsidRPr="00AC277E" w:rsidRDefault="003E01FE">
            <w:pPr>
              <w:rPr>
                <w:rFonts w:ascii="Open Sans" w:hAnsi="Open Sans" w:cs="Open Sans"/>
                <w:sz w:val="22"/>
                <w:szCs w:val="22"/>
              </w:rPr>
            </w:pPr>
          </w:p>
        </w:tc>
      </w:tr>
      <w:tr w:rsidR="003E01FE" w:rsidRPr="00AB3D25" w14:paraId="59F3C2D9"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5C247290"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7D4BF200"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58FD538" w14:textId="77777777" w:rsidR="003E01FE" w:rsidRPr="00AC277E" w:rsidRDefault="003E01FE">
            <w:pPr>
              <w:rPr>
                <w:rFonts w:ascii="Open Sans" w:hAnsi="Open Sans" w:cs="Open Sans"/>
                <w:sz w:val="22"/>
                <w:szCs w:val="22"/>
              </w:rPr>
            </w:pPr>
          </w:p>
        </w:tc>
      </w:tr>
      <w:tr w:rsidR="003E01FE" w:rsidRPr="00AB3D25" w14:paraId="4DB88095"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786E22F"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0CA01FBC"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5EE301B" w14:textId="77777777" w:rsidR="003E01FE" w:rsidRPr="00AC277E" w:rsidRDefault="003E01FE">
            <w:pPr>
              <w:rPr>
                <w:rFonts w:ascii="Open Sans" w:hAnsi="Open Sans" w:cs="Open Sans"/>
                <w:sz w:val="22"/>
                <w:szCs w:val="22"/>
              </w:rPr>
            </w:pPr>
          </w:p>
        </w:tc>
      </w:tr>
      <w:tr w:rsidR="003E01FE" w:rsidRPr="00AB3D25" w14:paraId="2C0A13BB"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3A29A8E0"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6B405D8F"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F521C08" w14:textId="77777777" w:rsidR="003E01FE" w:rsidRPr="00AC277E" w:rsidRDefault="003E01FE">
            <w:pPr>
              <w:rPr>
                <w:rFonts w:ascii="Open Sans" w:hAnsi="Open Sans" w:cs="Open Sans"/>
                <w:sz w:val="22"/>
                <w:szCs w:val="22"/>
              </w:rPr>
            </w:pPr>
          </w:p>
        </w:tc>
      </w:tr>
      <w:tr w:rsidR="003E01FE" w:rsidRPr="00AB3D25" w14:paraId="4681E359"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19A3C8F3"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3B60C7D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ADFCB2B" w14:textId="77777777" w:rsidR="003E01FE" w:rsidRPr="00AC277E" w:rsidRDefault="003E01FE">
            <w:pPr>
              <w:rPr>
                <w:rFonts w:ascii="Open Sans" w:hAnsi="Open Sans" w:cs="Open Sans"/>
                <w:sz w:val="22"/>
                <w:szCs w:val="22"/>
              </w:rPr>
            </w:pPr>
          </w:p>
        </w:tc>
      </w:tr>
      <w:tr w:rsidR="003E01FE" w:rsidRPr="00AB3D25" w14:paraId="18800C5E"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FFBA60B"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(l) an offence under section 71 of the Coroners and Justice Act 2009</w:t>
            </w:r>
          </w:p>
        </w:tc>
        <w:tc>
          <w:tcPr>
            <w:tcW w:w="743" w:type="dxa"/>
            <w:tcBorders>
              <w:top w:val="single" w:sz="4" w:space="0" w:color="auto"/>
              <w:left w:val="single" w:sz="4" w:space="0" w:color="auto"/>
              <w:bottom w:val="single" w:sz="4" w:space="0" w:color="auto"/>
              <w:right w:val="single" w:sz="4" w:space="0" w:color="auto"/>
            </w:tcBorders>
          </w:tcPr>
          <w:p w14:paraId="741DF698"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C8A1623" w14:textId="77777777" w:rsidR="003E01FE" w:rsidRPr="00AC277E" w:rsidRDefault="003E01FE">
            <w:pPr>
              <w:rPr>
                <w:rFonts w:ascii="Open Sans" w:hAnsi="Open Sans" w:cs="Open Sans"/>
                <w:sz w:val="22"/>
                <w:szCs w:val="22"/>
              </w:rPr>
            </w:pPr>
          </w:p>
        </w:tc>
      </w:tr>
      <w:tr w:rsidR="003E01FE" w:rsidRPr="00AB3D25" w14:paraId="0D477073"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36728DA"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2796D73D"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0CC00CC" w14:textId="77777777" w:rsidR="003E01FE" w:rsidRPr="00AC277E" w:rsidRDefault="003E01FE">
            <w:pPr>
              <w:rPr>
                <w:rFonts w:ascii="Open Sans" w:hAnsi="Open Sans" w:cs="Open Sans"/>
                <w:sz w:val="22"/>
                <w:szCs w:val="22"/>
              </w:rPr>
            </w:pPr>
          </w:p>
        </w:tc>
      </w:tr>
      <w:tr w:rsidR="003E01FE" w:rsidRPr="00AB3D25" w14:paraId="119E0C3F"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8B19331"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(n) any other offence within the meaning of Article 57(1) of the Public Contracts Directive—</w:t>
            </w:r>
          </w:p>
          <w:p w14:paraId="1F68871C" w14:textId="77777777" w:rsidR="003E01FE" w:rsidRPr="00AC277E" w:rsidRDefault="003E01FE">
            <w:pPr>
              <w:spacing w:before="120" w:after="120"/>
              <w:ind w:left="601"/>
              <w:rPr>
                <w:rFonts w:ascii="Open Sans" w:hAnsi="Open Sans" w:cs="Open Sans"/>
                <w:sz w:val="22"/>
                <w:szCs w:val="22"/>
              </w:rPr>
            </w:pPr>
            <w:r w:rsidRPr="00AC277E">
              <w:rPr>
                <w:rFonts w:ascii="Open Sans" w:hAnsi="Open Sans" w:cs="Open Sans"/>
                <w:sz w:val="22"/>
                <w:szCs w:val="22"/>
              </w:rPr>
              <w:t>(i) as defined by the law of any jurisdiction outside England and Wales and Northern Ireland; or</w:t>
            </w:r>
          </w:p>
          <w:p w14:paraId="0813FB84" w14:textId="77777777" w:rsidR="003E01FE" w:rsidRPr="00AC277E" w:rsidRDefault="003E01FE">
            <w:pPr>
              <w:spacing w:before="120" w:after="120"/>
              <w:ind w:left="601"/>
              <w:rPr>
                <w:rFonts w:ascii="Open Sans" w:hAnsi="Open Sans" w:cs="Open Sans"/>
                <w:sz w:val="22"/>
                <w:szCs w:val="22"/>
              </w:rPr>
            </w:pPr>
            <w:r w:rsidRPr="00AC277E">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01A4AF3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5E3075C" w14:textId="77777777" w:rsidR="003E01FE" w:rsidRPr="00AC277E" w:rsidRDefault="003E01FE">
            <w:pPr>
              <w:rPr>
                <w:rFonts w:ascii="Open Sans" w:hAnsi="Open Sans" w:cs="Open Sans"/>
                <w:sz w:val="22"/>
                <w:szCs w:val="22"/>
              </w:rPr>
            </w:pPr>
          </w:p>
        </w:tc>
      </w:tr>
      <w:tr w:rsidR="003E01FE" w:rsidRPr="00AB3D25" w14:paraId="51FD7DCE"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7489839"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(o) Non-payment of taxes -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tc>
        <w:tc>
          <w:tcPr>
            <w:tcW w:w="743" w:type="dxa"/>
            <w:tcBorders>
              <w:top w:val="single" w:sz="4" w:space="0" w:color="auto"/>
              <w:left w:val="single" w:sz="4" w:space="0" w:color="auto"/>
              <w:bottom w:val="single" w:sz="4" w:space="0" w:color="auto"/>
              <w:right w:val="single" w:sz="4" w:space="0" w:color="auto"/>
            </w:tcBorders>
          </w:tcPr>
          <w:p w14:paraId="3704C84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D83BD2E" w14:textId="77777777" w:rsidR="003E01FE" w:rsidRPr="00AC277E" w:rsidRDefault="003E01FE">
            <w:pPr>
              <w:rPr>
                <w:rFonts w:ascii="Open Sans" w:hAnsi="Open Sans" w:cs="Open Sans"/>
                <w:sz w:val="22"/>
                <w:szCs w:val="22"/>
              </w:rPr>
            </w:pPr>
          </w:p>
        </w:tc>
      </w:tr>
    </w:tbl>
    <w:p w14:paraId="04D0177D" w14:textId="77777777" w:rsidR="003E01FE" w:rsidRPr="00AC277E" w:rsidRDefault="003E01FE" w:rsidP="003E01FE">
      <w:pPr>
        <w:rPr>
          <w:rFonts w:ascii="Open Sans" w:hAnsi="Open Sans" w:cs="Open Sans"/>
          <w:sz w:val="22"/>
          <w:szCs w:val="22"/>
          <w:lang w:eastAsia="en-US"/>
        </w:rPr>
      </w:pPr>
    </w:p>
    <w:p w14:paraId="3E21CD1C" w14:textId="77777777" w:rsidR="003E01FE" w:rsidRPr="00AC277E" w:rsidRDefault="003E01FE" w:rsidP="003E01FE">
      <w:pPr>
        <w:rPr>
          <w:rFonts w:ascii="Open Sans" w:hAnsi="Open Sans" w:cs="Open Sans"/>
          <w:b/>
          <w:sz w:val="22"/>
          <w:szCs w:val="22"/>
        </w:rPr>
      </w:pPr>
      <w:r w:rsidRPr="00AC277E">
        <w:rPr>
          <w:rFonts w:ascii="Open Sans" w:hAnsi="Open Sans" w:cs="Open Sans"/>
          <w:b/>
          <w:sz w:val="22"/>
          <w:szCs w:val="22"/>
        </w:rPr>
        <w:br w:type="page"/>
      </w:r>
    </w:p>
    <w:p w14:paraId="31C67594" w14:textId="010B728F" w:rsidR="003E01FE" w:rsidRPr="003B40A7" w:rsidRDefault="003E01FE" w:rsidP="003E01FE">
      <w:pPr>
        <w:pStyle w:val="Heading1"/>
        <w:rPr>
          <w:rFonts w:ascii="Open Sans" w:hAnsi="Open Sans" w:cs="Open Sans"/>
          <w:szCs w:val="22"/>
        </w:rPr>
      </w:pPr>
      <w:r w:rsidRPr="003B40A7">
        <w:rPr>
          <w:rFonts w:ascii="Open Sans" w:hAnsi="Open Sans" w:cs="Open Sans"/>
          <w:color w:val="000000" w:themeColor="text1"/>
          <w:szCs w:val="22"/>
        </w:rPr>
        <w:t>Schedule 1</w:t>
      </w:r>
      <w:r w:rsidR="007B3D6F">
        <w:rPr>
          <w:rFonts w:ascii="Open Sans" w:hAnsi="Open Sans" w:cs="Open Sans"/>
          <w:color w:val="000000" w:themeColor="text1"/>
          <w:szCs w:val="22"/>
        </w:rPr>
        <w:t>d</w:t>
      </w:r>
      <w:r w:rsidRPr="003B40A7">
        <w:rPr>
          <w:rFonts w:ascii="Open Sans" w:hAnsi="Open Sans" w:cs="Open Sans"/>
          <w:color w:val="000000" w:themeColor="text1"/>
          <w:szCs w:val="22"/>
        </w:rPr>
        <w:t xml:space="preserve"> -</w:t>
      </w:r>
      <w:r w:rsidR="0045343C">
        <w:rPr>
          <w:rFonts w:ascii="Open Sans" w:hAnsi="Open Sans" w:cs="Open Sans"/>
          <w:color w:val="000000" w:themeColor="text1"/>
          <w:szCs w:val="22"/>
        </w:rPr>
        <w:t xml:space="preserve"> </w:t>
      </w:r>
      <w:r w:rsidRPr="003B40A7">
        <w:rPr>
          <w:rFonts w:ascii="Open Sans" w:hAnsi="Open Sans" w:cs="Open Sans"/>
          <w:color w:val="000000" w:themeColor="text1"/>
          <w:szCs w:val="22"/>
        </w:rPr>
        <w:t>Other Grounds for Exclusion</w:t>
      </w:r>
    </w:p>
    <w:p w14:paraId="25997068" w14:textId="77777777" w:rsidR="003E01FE" w:rsidRPr="00AC277E" w:rsidRDefault="003E01FE" w:rsidP="003E01FE">
      <w:pPr>
        <w:rPr>
          <w:rFonts w:ascii="Open Sans" w:hAnsi="Open Sans" w:cs="Open Sans"/>
          <w:sz w:val="22"/>
          <w:szCs w:val="22"/>
        </w:rPr>
      </w:pPr>
    </w:p>
    <w:p w14:paraId="0A79FDC2" w14:textId="77777777" w:rsidR="003E01FE" w:rsidRDefault="003E01FE" w:rsidP="003E01FE">
      <w:pPr>
        <w:rPr>
          <w:rFonts w:ascii="Open Sans" w:hAnsi="Open Sans" w:cs="Open Sans"/>
          <w:sz w:val="22"/>
          <w:szCs w:val="22"/>
        </w:rPr>
      </w:pPr>
      <w:r w:rsidRPr="00AC277E">
        <w:rPr>
          <w:rFonts w:ascii="Open Sans" w:hAnsi="Open Sans" w:cs="Open Sans"/>
          <w:sz w:val="22"/>
          <w:szCs w:val="22"/>
        </w:rPr>
        <w:t xml:space="preserve">Within the past three years, please indicate if any of the following situations have applied, or currently apply, to your </w:t>
      </w:r>
      <w:r w:rsidRPr="002B5EB0">
        <w:rPr>
          <w:rFonts w:ascii="Open Sans" w:hAnsi="Open Sans" w:cs="Open Sans"/>
          <w:sz w:val="22"/>
          <w:szCs w:val="22"/>
        </w:rPr>
        <w:t>organisation</w:t>
      </w:r>
      <w:r w:rsidR="003F3B83" w:rsidRPr="002B5EB0">
        <w:rPr>
          <w:rFonts w:ascii="Open Sans" w:hAnsi="Open Sans" w:cs="Open Sans"/>
          <w:sz w:val="22"/>
          <w:szCs w:val="22"/>
        </w:rPr>
        <w:t xml:space="preserve"> (or any member of your proposed consortium, if applicable)</w:t>
      </w:r>
      <w:r w:rsidRPr="002B5EB0">
        <w:rPr>
          <w:rFonts w:ascii="Open Sans" w:hAnsi="Open Sans" w:cs="Open Sans"/>
          <w:sz w:val="22"/>
          <w:szCs w:val="22"/>
        </w:rPr>
        <w:t>.</w:t>
      </w:r>
      <w:r w:rsidRPr="00AC277E">
        <w:rPr>
          <w:rFonts w:ascii="Open Sans" w:hAnsi="Open Sans" w:cs="Open Sans"/>
          <w:sz w:val="22"/>
          <w:szCs w:val="22"/>
        </w:rPr>
        <w:t xml:space="preserve"> Please indicate your answer by marking ‘</w:t>
      </w:r>
      <w:r w:rsidRPr="00AC277E">
        <w:rPr>
          <w:rFonts w:ascii="Open Sans" w:hAnsi="Open Sans" w:cs="Open Sans"/>
          <w:b/>
          <w:sz w:val="22"/>
          <w:szCs w:val="22"/>
        </w:rPr>
        <w:t>X</w:t>
      </w:r>
      <w:r w:rsidRPr="00AC277E">
        <w:rPr>
          <w:rFonts w:ascii="Open Sans" w:hAnsi="Open Sans" w:cs="Open Sans"/>
          <w:sz w:val="22"/>
          <w:szCs w:val="22"/>
        </w:rPr>
        <w:t>’ in the relevant box.</w:t>
      </w:r>
    </w:p>
    <w:p w14:paraId="0508A2E5" w14:textId="77777777" w:rsidR="00913548" w:rsidRPr="00AC277E" w:rsidRDefault="00913548"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7621"/>
        <w:gridCol w:w="743"/>
        <w:gridCol w:w="708"/>
      </w:tblGrid>
      <w:tr w:rsidR="003E01FE" w:rsidRPr="00AB3D25" w14:paraId="4827DD7E" w14:textId="77777777" w:rsidTr="003E01FE">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5DCD23" w14:textId="77777777" w:rsidR="003E01FE" w:rsidRPr="00AC277E" w:rsidRDefault="003E01FE">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93760F"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24D5B8"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No</w:t>
            </w:r>
          </w:p>
        </w:tc>
      </w:tr>
      <w:tr w:rsidR="003E01FE" w:rsidRPr="00AB3D25" w14:paraId="7886266D"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3C6908F5"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2489853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AC812CD" w14:textId="77777777" w:rsidR="003E01FE" w:rsidRPr="00AC277E" w:rsidRDefault="003E01FE">
            <w:pPr>
              <w:rPr>
                <w:rFonts w:ascii="Open Sans" w:hAnsi="Open Sans" w:cs="Open Sans"/>
                <w:sz w:val="22"/>
                <w:szCs w:val="22"/>
              </w:rPr>
            </w:pPr>
          </w:p>
        </w:tc>
      </w:tr>
      <w:tr w:rsidR="003E01FE" w:rsidRPr="00AB3D25" w14:paraId="1A4D98B8"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4D7D0946"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50D9AF00"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A1B7468" w14:textId="77777777" w:rsidR="003E01FE" w:rsidRPr="00AC277E" w:rsidRDefault="003E01FE">
            <w:pPr>
              <w:rPr>
                <w:rFonts w:ascii="Open Sans" w:hAnsi="Open Sans" w:cs="Open Sans"/>
                <w:sz w:val="22"/>
                <w:szCs w:val="22"/>
              </w:rPr>
            </w:pPr>
          </w:p>
        </w:tc>
      </w:tr>
      <w:tr w:rsidR="003E01FE" w:rsidRPr="00AB3D25" w14:paraId="7CA31DDF"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1FD228EB" w14:textId="2F367F10"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c</w:t>
            </w:r>
            <w:r w:rsidRPr="00AC277E">
              <w:rPr>
                <w:rFonts w:ascii="Open Sans" w:hAnsi="Open Sans" w:cs="Open Sans"/>
                <w:sz w:val="22"/>
                <w:szCs w:val="22"/>
              </w:rPr>
              <w:t>)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5C788D2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7CBB31D" w14:textId="77777777" w:rsidR="003E01FE" w:rsidRPr="00AC277E" w:rsidRDefault="003E01FE">
            <w:pPr>
              <w:rPr>
                <w:rFonts w:ascii="Open Sans" w:hAnsi="Open Sans" w:cs="Open Sans"/>
                <w:sz w:val="22"/>
                <w:szCs w:val="22"/>
              </w:rPr>
            </w:pPr>
          </w:p>
        </w:tc>
      </w:tr>
      <w:tr w:rsidR="003E01FE" w:rsidRPr="00AB3D25" w14:paraId="575D6F8A"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18BDF903" w14:textId="58B55B9C"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d</w:t>
            </w:r>
            <w:r w:rsidRPr="00AC277E">
              <w:rPr>
                <w:rFonts w:ascii="Open Sans" w:hAnsi="Open Sans" w:cs="Open Sans"/>
                <w:sz w:val="22"/>
                <w:szCs w:val="22"/>
              </w:rPr>
              <w:t>) your organisation has a Conflict of Interest (CoI) within the meaning of regulation 24 of the Public Contracts Regulations 2015 that cannot be effectively remedied by other, less intrusive, measures; (</w:t>
            </w:r>
            <w:r w:rsidRPr="00AC277E">
              <w:rPr>
                <w:rFonts w:ascii="Open Sans" w:hAnsi="Open Sans" w:cs="Open Sans"/>
                <w:b/>
                <w:sz w:val="22"/>
                <w:szCs w:val="22"/>
              </w:rPr>
              <w:t>*</w:t>
            </w:r>
            <w:r w:rsidRPr="00AC277E">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4B06AB73"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9EC3FEE" w14:textId="77777777" w:rsidR="003E01FE" w:rsidRPr="00AC277E" w:rsidRDefault="003E01FE">
            <w:pPr>
              <w:rPr>
                <w:rFonts w:ascii="Open Sans" w:hAnsi="Open Sans" w:cs="Open Sans"/>
                <w:sz w:val="22"/>
                <w:szCs w:val="22"/>
              </w:rPr>
            </w:pPr>
          </w:p>
        </w:tc>
      </w:tr>
      <w:tr w:rsidR="003E01FE" w:rsidRPr="00AB3D25" w14:paraId="29622A27"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368CF86B" w14:textId="40884A00"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e</w:t>
            </w:r>
            <w:r w:rsidRPr="00AC277E">
              <w:rPr>
                <w:rFonts w:ascii="Open Sans" w:hAnsi="Open Sans" w:cs="Open Sans"/>
                <w:sz w:val="22"/>
                <w:szCs w:val="22"/>
              </w:rPr>
              <w:t>)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5923014D"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EF5DE69" w14:textId="77777777" w:rsidR="003E01FE" w:rsidRPr="00AC277E" w:rsidRDefault="003E01FE">
            <w:pPr>
              <w:rPr>
                <w:rFonts w:ascii="Open Sans" w:hAnsi="Open Sans" w:cs="Open Sans"/>
                <w:sz w:val="22"/>
                <w:szCs w:val="22"/>
              </w:rPr>
            </w:pPr>
          </w:p>
        </w:tc>
      </w:tr>
      <w:tr w:rsidR="003E01FE" w:rsidRPr="00AB3D25" w14:paraId="63A1719D"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35F7E300" w14:textId="478BA762"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f</w:t>
            </w:r>
            <w:r w:rsidRPr="00AC277E">
              <w:rPr>
                <w:rFonts w:ascii="Open Sans" w:hAnsi="Open Sans" w:cs="Open Sans"/>
                <w:sz w:val="22"/>
                <w:szCs w:val="22"/>
              </w:rPr>
              <w:t>)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01CC3FC2"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3B6B744" w14:textId="77777777" w:rsidR="003E01FE" w:rsidRPr="00AC277E" w:rsidRDefault="003E01FE">
            <w:pPr>
              <w:rPr>
                <w:rFonts w:ascii="Open Sans" w:hAnsi="Open Sans" w:cs="Open Sans"/>
                <w:sz w:val="22"/>
                <w:szCs w:val="22"/>
              </w:rPr>
            </w:pPr>
          </w:p>
        </w:tc>
      </w:tr>
      <w:tr w:rsidR="003E01FE" w:rsidRPr="00AB3D25" w14:paraId="0431A847"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43907092" w14:textId="53A13C15"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g</w:t>
            </w:r>
            <w:r w:rsidRPr="00AC277E">
              <w:rPr>
                <w:rFonts w:ascii="Open Sans" w:hAnsi="Open Sans" w:cs="Open Sans"/>
                <w:sz w:val="22"/>
                <w:szCs w:val="22"/>
              </w:rPr>
              <w:t>)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173B776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F6015D0" w14:textId="77777777" w:rsidR="003E01FE" w:rsidRPr="00AC277E" w:rsidRDefault="003E01FE">
            <w:pPr>
              <w:rPr>
                <w:rFonts w:ascii="Open Sans" w:hAnsi="Open Sans" w:cs="Open Sans"/>
                <w:sz w:val="22"/>
                <w:szCs w:val="22"/>
              </w:rPr>
            </w:pPr>
          </w:p>
        </w:tc>
      </w:tr>
      <w:tr w:rsidR="00913548" w:rsidRPr="00AB3D25" w14:paraId="54E5AFA6" w14:textId="77777777" w:rsidTr="003E01FE">
        <w:tc>
          <w:tcPr>
            <w:tcW w:w="7621" w:type="dxa"/>
            <w:tcBorders>
              <w:top w:val="single" w:sz="4" w:space="0" w:color="auto"/>
              <w:left w:val="single" w:sz="4" w:space="0" w:color="auto"/>
              <w:bottom w:val="single" w:sz="4" w:space="0" w:color="auto"/>
              <w:right w:val="single" w:sz="4" w:space="0" w:color="auto"/>
            </w:tcBorders>
          </w:tcPr>
          <w:p w14:paraId="00116BDC" w14:textId="6B8AD787" w:rsidR="00913548" w:rsidRPr="00AC277E" w:rsidRDefault="00913548" w:rsidP="00E17808">
            <w:pPr>
              <w:spacing w:before="120"/>
              <w:rPr>
                <w:rFonts w:ascii="Open Sans" w:hAnsi="Open Sans" w:cs="Open Sans"/>
                <w:sz w:val="22"/>
                <w:szCs w:val="22"/>
              </w:rPr>
            </w:pPr>
            <w:r w:rsidRPr="00757D4D">
              <w:rPr>
                <w:rFonts w:ascii="Open Sans" w:hAnsi="Open Sans" w:cs="Open Sans"/>
                <w:sz w:val="20"/>
                <w:szCs w:val="20"/>
              </w:rPr>
              <w:t>(</w:t>
            </w:r>
            <w:r w:rsidR="00E17808">
              <w:rPr>
                <w:rFonts w:ascii="Open Sans" w:hAnsi="Open Sans" w:cs="Open Sans"/>
                <w:sz w:val="22"/>
                <w:szCs w:val="22"/>
              </w:rPr>
              <w:t>h</w:t>
            </w:r>
            <w:r w:rsidRPr="00913548">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37639603" w14:textId="77777777" w:rsidR="00913548" w:rsidRPr="00AC277E" w:rsidRDefault="00913548" w:rsidP="00913548">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27EC8B0" w14:textId="77777777" w:rsidR="00913548" w:rsidRPr="00AC277E" w:rsidRDefault="00913548" w:rsidP="00913548">
            <w:pPr>
              <w:rPr>
                <w:rFonts w:ascii="Open Sans" w:hAnsi="Open Sans" w:cs="Open Sans"/>
                <w:sz w:val="22"/>
                <w:szCs w:val="22"/>
              </w:rPr>
            </w:pPr>
          </w:p>
        </w:tc>
      </w:tr>
    </w:tbl>
    <w:p w14:paraId="0A90577D" w14:textId="77777777" w:rsidR="003E01FE" w:rsidRPr="00AC277E" w:rsidRDefault="003E01FE" w:rsidP="003E01FE">
      <w:pPr>
        <w:rPr>
          <w:rFonts w:ascii="Open Sans" w:hAnsi="Open Sans" w:cs="Open Sans"/>
          <w:sz w:val="22"/>
          <w:szCs w:val="22"/>
          <w:lang w:eastAsia="en-US"/>
        </w:rPr>
      </w:pPr>
    </w:p>
    <w:p w14:paraId="5E791B45" w14:textId="77777777" w:rsidR="003E01FE" w:rsidRPr="00AC277E" w:rsidRDefault="003E01FE" w:rsidP="003E01FE">
      <w:pPr>
        <w:spacing w:after="120"/>
        <w:rPr>
          <w:rFonts w:ascii="Open Sans" w:hAnsi="Open Sans" w:cs="Open Sans"/>
          <w:b/>
          <w:sz w:val="22"/>
          <w:szCs w:val="22"/>
        </w:rPr>
      </w:pPr>
      <w:r w:rsidRPr="00AC277E">
        <w:rPr>
          <w:rFonts w:ascii="Open Sans" w:hAnsi="Open Sans" w:cs="Open Sans"/>
          <w:b/>
          <w:sz w:val="22"/>
          <w:szCs w:val="22"/>
        </w:rPr>
        <w:t>(*) Conflicts of interest</w:t>
      </w:r>
    </w:p>
    <w:p w14:paraId="6717FD22" w14:textId="77777777" w:rsidR="003E01FE" w:rsidRPr="00AC277E" w:rsidRDefault="003E01FE" w:rsidP="003E01FE">
      <w:pPr>
        <w:rPr>
          <w:rFonts w:ascii="Open Sans" w:hAnsi="Open Sans" w:cs="Open Sans"/>
          <w:sz w:val="22"/>
          <w:szCs w:val="22"/>
        </w:rPr>
      </w:pPr>
      <w:r w:rsidRPr="00AC277E">
        <w:rPr>
          <w:rFonts w:ascii="Open Sans" w:hAnsi="Open Sans" w:cs="Open Sans"/>
          <w:i/>
          <w:sz w:val="22"/>
          <w:szCs w:val="22"/>
        </w:rPr>
        <w:t>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exists or may arise then it is the responsibility of the Applicant to inform</w:t>
      </w:r>
      <w:r w:rsidR="0069362F" w:rsidRPr="00AC277E">
        <w:rPr>
          <w:rFonts w:ascii="Open Sans" w:hAnsi="Open Sans" w:cs="Open Sans"/>
          <w:i/>
          <w:sz w:val="22"/>
          <w:szCs w:val="22"/>
        </w:rPr>
        <w:t xml:space="preserve"> EGL</w:t>
      </w:r>
      <w:r w:rsidRPr="00AC277E">
        <w:rPr>
          <w:rFonts w:ascii="Open Sans" w:hAnsi="Open Sans" w:cs="Open Sans"/>
          <w:i/>
          <w:sz w:val="22"/>
          <w:szCs w:val="22"/>
        </w:rPr>
        <w:t xml:space="preserve">, detailing the conflict in a separate Appendix. Provided that it has been carried out in a transparent manner, routine pre-market engagement carried out by </w:t>
      </w:r>
      <w:r w:rsidR="0069362F">
        <w:rPr>
          <w:rFonts w:ascii="Open Sans" w:hAnsi="Open Sans" w:cs="Open Sans"/>
          <w:i/>
          <w:sz w:val="22"/>
          <w:szCs w:val="22"/>
        </w:rPr>
        <w:t>EGL</w:t>
      </w:r>
      <w:r w:rsidRPr="00AC277E">
        <w:rPr>
          <w:rFonts w:ascii="Open Sans" w:hAnsi="Open Sans" w:cs="Open Sans"/>
          <w:i/>
          <w:sz w:val="22"/>
          <w:szCs w:val="22"/>
        </w:rPr>
        <w:t xml:space="preserve"> should not represent a conflict of interest for the Applicant.</w:t>
      </w:r>
    </w:p>
    <w:p w14:paraId="1E56DDBE" w14:textId="77777777" w:rsidR="003E01FE" w:rsidRPr="00AC277E" w:rsidRDefault="003E01FE" w:rsidP="003E01FE">
      <w:pPr>
        <w:rPr>
          <w:rFonts w:ascii="Open Sans" w:hAnsi="Open Sans" w:cs="Open Sans"/>
          <w:sz w:val="22"/>
          <w:szCs w:val="22"/>
        </w:rPr>
      </w:pPr>
    </w:p>
    <w:p w14:paraId="05857414" w14:textId="77777777" w:rsidR="00913548" w:rsidRDefault="003E01FE" w:rsidP="003E01FE">
      <w:pPr>
        <w:rPr>
          <w:rFonts w:ascii="Open Sans" w:hAnsi="Open Sans" w:cs="Open Sans"/>
          <w:b/>
          <w:sz w:val="22"/>
          <w:szCs w:val="22"/>
        </w:rPr>
      </w:pPr>
      <w:r w:rsidRPr="00AC277E">
        <w:rPr>
          <w:rFonts w:ascii="Open Sans" w:hAnsi="Open Sans" w:cs="Open Sans"/>
          <w:b/>
          <w:sz w:val="22"/>
          <w:szCs w:val="22"/>
        </w:rPr>
        <w:t>If you have answered ‘Yes’ to any of the above question, please use a separate Appendix to provide further details.</w:t>
      </w:r>
    </w:p>
    <w:p w14:paraId="6BC2E3A0" w14:textId="77777777" w:rsidR="0032430D" w:rsidRDefault="0032430D" w:rsidP="003E01FE">
      <w:pPr>
        <w:rPr>
          <w:rFonts w:ascii="Open Sans" w:hAnsi="Open Sans" w:cs="Open Sans"/>
          <w:b/>
          <w:sz w:val="22"/>
          <w:szCs w:val="22"/>
        </w:rPr>
      </w:pPr>
    </w:p>
    <w:p w14:paraId="2EA37274" w14:textId="77777777" w:rsidR="0032430D" w:rsidRDefault="0032430D" w:rsidP="003E01FE">
      <w:pPr>
        <w:rPr>
          <w:rFonts w:ascii="Open Sans" w:hAnsi="Open Sans" w:cs="Open Sans"/>
          <w:b/>
          <w:sz w:val="22"/>
          <w:szCs w:val="22"/>
        </w:rPr>
      </w:pPr>
    </w:p>
    <w:p w14:paraId="4F6A9366" w14:textId="77777777" w:rsidR="0032430D" w:rsidRPr="0032430D" w:rsidRDefault="0032430D" w:rsidP="0032430D">
      <w:pPr>
        <w:rPr>
          <w:rFonts w:ascii="Open Sans" w:hAnsi="Open Sans" w:cs="Open Sans"/>
          <w:b/>
          <w:sz w:val="22"/>
          <w:szCs w:val="22"/>
        </w:rPr>
      </w:pPr>
    </w:p>
    <w:p w14:paraId="46A57FEE" w14:textId="77777777" w:rsidR="0032430D" w:rsidRPr="0032430D" w:rsidRDefault="0032430D" w:rsidP="0032430D">
      <w:pPr>
        <w:rPr>
          <w:rFonts w:ascii="Open Sans" w:hAnsi="Open Sans" w:cs="Open Sans"/>
          <w:b/>
          <w:sz w:val="22"/>
          <w:szCs w:val="22"/>
        </w:rPr>
      </w:pPr>
    </w:p>
    <w:p w14:paraId="56299910" w14:textId="77777777" w:rsidR="0032430D" w:rsidRPr="0032430D" w:rsidRDefault="0032430D" w:rsidP="0032430D">
      <w:pPr>
        <w:rPr>
          <w:rFonts w:ascii="Open Sans" w:hAnsi="Open Sans" w:cs="Open Sans"/>
          <w:b/>
          <w:sz w:val="22"/>
          <w:szCs w:val="22"/>
        </w:rPr>
      </w:pPr>
    </w:p>
    <w:p w14:paraId="14E1DF38" w14:textId="77777777" w:rsidR="00913548" w:rsidRDefault="00913548">
      <w:pPr>
        <w:jc w:val="left"/>
        <w:rPr>
          <w:rFonts w:ascii="Open Sans" w:hAnsi="Open Sans" w:cs="Open Sans"/>
          <w:sz w:val="20"/>
          <w:szCs w:val="20"/>
        </w:rPr>
      </w:pPr>
      <w:r>
        <w:rPr>
          <w:rFonts w:ascii="Open Sans" w:hAnsi="Open Sans" w:cs="Open Sans"/>
          <w:sz w:val="20"/>
          <w:szCs w:val="20"/>
        </w:rPr>
        <w:br w:type="page"/>
      </w:r>
    </w:p>
    <w:p w14:paraId="2C7CE1A2" w14:textId="487B5772" w:rsidR="007B3D6F" w:rsidRDefault="007B3D6F" w:rsidP="007B3D6F">
      <w:pPr>
        <w:pStyle w:val="Heading1"/>
        <w:rPr>
          <w:rFonts w:ascii="Open Sans" w:hAnsi="Open Sans" w:cs="Open Sans"/>
          <w:color w:val="000000" w:themeColor="text1"/>
          <w:szCs w:val="22"/>
        </w:rPr>
      </w:pPr>
      <w:r w:rsidRPr="003B40A7">
        <w:rPr>
          <w:rFonts w:ascii="Open Sans" w:hAnsi="Open Sans" w:cs="Open Sans"/>
          <w:color w:val="000000" w:themeColor="text1"/>
          <w:szCs w:val="22"/>
        </w:rPr>
        <w:t>Schedule 1</w:t>
      </w:r>
      <w:r>
        <w:rPr>
          <w:rFonts w:ascii="Open Sans" w:hAnsi="Open Sans" w:cs="Open Sans"/>
          <w:color w:val="000000" w:themeColor="text1"/>
          <w:szCs w:val="22"/>
        </w:rPr>
        <w:t>e</w:t>
      </w:r>
      <w:r w:rsidRPr="003B40A7">
        <w:rPr>
          <w:rFonts w:ascii="Open Sans" w:hAnsi="Open Sans" w:cs="Open Sans"/>
          <w:color w:val="000000" w:themeColor="text1"/>
          <w:szCs w:val="22"/>
        </w:rPr>
        <w:t xml:space="preserve"> -</w:t>
      </w:r>
      <w:r>
        <w:rPr>
          <w:rFonts w:ascii="Open Sans" w:hAnsi="Open Sans" w:cs="Open Sans"/>
          <w:color w:val="000000" w:themeColor="text1"/>
          <w:szCs w:val="22"/>
        </w:rPr>
        <w:t xml:space="preserve"> </w:t>
      </w:r>
      <w:r w:rsidRPr="003B40A7">
        <w:rPr>
          <w:rFonts w:ascii="Open Sans" w:hAnsi="Open Sans" w:cs="Open Sans"/>
          <w:color w:val="000000" w:themeColor="text1"/>
          <w:szCs w:val="22"/>
        </w:rPr>
        <w:t xml:space="preserve"> </w:t>
      </w:r>
      <w:r>
        <w:rPr>
          <w:rFonts w:ascii="Open Sans" w:hAnsi="Open Sans" w:cs="Open Sans"/>
          <w:color w:val="000000" w:themeColor="text1"/>
          <w:szCs w:val="22"/>
        </w:rPr>
        <w:t xml:space="preserve">Equality and Diversity </w:t>
      </w:r>
    </w:p>
    <w:p w14:paraId="4DE8C9E9" w14:textId="77777777" w:rsidR="007B3D6F" w:rsidRDefault="007B3D6F" w:rsidP="007B3D6F"/>
    <w:p w14:paraId="7696C31D" w14:textId="5E3E76D6" w:rsidR="007B3D6F" w:rsidRPr="00202E35" w:rsidRDefault="007B3D6F" w:rsidP="007B3D6F">
      <w:pPr>
        <w:rPr>
          <w:rFonts w:ascii="Open Sans" w:hAnsi="Open Sans" w:cs="Open Sans"/>
          <w:sz w:val="22"/>
          <w:szCs w:val="22"/>
        </w:rPr>
      </w:pPr>
      <w:r w:rsidRPr="00202E35">
        <w:rPr>
          <w:rFonts w:ascii="Open Sans" w:hAnsi="Open Sans" w:cs="Open Sans"/>
          <w:sz w:val="22"/>
          <w:szCs w:val="22"/>
        </w:rPr>
        <w:t>The Lead Organisation and all other organisations must confirm that their organisation complies with its legal obligations under European law relating to the following:-</w:t>
      </w:r>
    </w:p>
    <w:p w14:paraId="10C816B7" w14:textId="77777777" w:rsidR="007B3D6F" w:rsidRPr="00202E35" w:rsidRDefault="007B3D6F" w:rsidP="007B3D6F">
      <w:pPr>
        <w:rPr>
          <w:rFonts w:ascii="Open Sans" w:hAnsi="Open Sans" w:cs="Open Sans"/>
          <w:sz w:val="22"/>
          <w:szCs w:val="22"/>
        </w:rPr>
      </w:pPr>
    </w:p>
    <w:tbl>
      <w:tblPr>
        <w:tblStyle w:val="TableGrid"/>
        <w:tblW w:w="9351" w:type="dxa"/>
        <w:tblLook w:val="04A0" w:firstRow="1" w:lastRow="0" w:firstColumn="1" w:lastColumn="0" w:noHBand="0" w:noVBand="1"/>
      </w:tblPr>
      <w:tblGrid>
        <w:gridCol w:w="5665"/>
        <w:gridCol w:w="3686"/>
      </w:tblGrid>
      <w:tr w:rsidR="007B3D6F" w:rsidRPr="00202E35" w14:paraId="64DE9875" w14:textId="77777777" w:rsidTr="007B3D6F">
        <w:tc>
          <w:tcPr>
            <w:tcW w:w="5665" w:type="dxa"/>
            <w:shd w:val="clear" w:color="auto" w:fill="D9D9D9" w:themeFill="background1" w:themeFillShade="D9"/>
          </w:tcPr>
          <w:p w14:paraId="671C229A" w14:textId="77777777" w:rsidR="007B3D6F" w:rsidRPr="00202E35" w:rsidRDefault="007B3D6F" w:rsidP="007B3D6F">
            <w:pPr>
              <w:jc w:val="center"/>
              <w:rPr>
                <w:rFonts w:ascii="Open Sans" w:hAnsi="Open Sans" w:cs="Open Sans"/>
                <w:b/>
                <w:sz w:val="22"/>
                <w:szCs w:val="22"/>
              </w:rPr>
            </w:pPr>
            <w:r w:rsidRPr="00202E35">
              <w:rPr>
                <w:rFonts w:ascii="Open Sans" w:hAnsi="Open Sans" w:cs="Open Sans"/>
                <w:b/>
                <w:sz w:val="22"/>
                <w:szCs w:val="22"/>
              </w:rPr>
              <w:t>Item</w:t>
            </w:r>
          </w:p>
        </w:tc>
        <w:tc>
          <w:tcPr>
            <w:tcW w:w="3686" w:type="dxa"/>
            <w:shd w:val="clear" w:color="auto" w:fill="D9D9D9" w:themeFill="background1" w:themeFillShade="D9"/>
          </w:tcPr>
          <w:p w14:paraId="3D6849A8" w14:textId="77777777" w:rsidR="007B3D6F" w:rsidRPr="00202E35" w:rsidRDefault="007B3D6F" w:rsidP="007B3D6F">
            <w:pPr>
              <w:jc w:val="center"/>
              <w:rPr>
                <w:rFonts w:ascii="Open Sans" w:hAnsi="Open Sans" w:cs="Open Sans"/>
                <w:b/>
                <w:sz w:val="22"/>
                <w:szCs w:val="22"/>
              </w:rPr>
            </w:pPr>
            <w:r w:rsidRPr="00202E35">
              <w:rPr>
                <w:rFonts w:ascii="Open Sans" w:hAnsi="Open Sans" w:cs="Open Sans"/>
                <w:b/>
                <w:sz w:val="22"/>
                <w:szCs w:val="22"/>
              </w:rPr>
              <w:t>Confirm Yes / No</w:t>
            </w:r>
          </w:p>
        </w:tc>
      </w:tr>
      <w:tr w:rsidR="007B3D6F" w:rsidRPr="00202E35" w14:paraId="12ADD106" w14:textId="77777777" w:rsidTr="007B3D6F">
        <w:tc>
          <w:tcPr>
            <w:tcW w:w="5665" w:type="dxa"/>
          </w:tcPr>
          <w:p w14:paraId="4A8BA5F5" w14:textId="77777777" w:rsidR="007B3D6F" w:rsidRPr="00202E35"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Race</w:t>
            </w:r>
          </w:p>
        </w:tc>
        <w:tc>
          <w:tcPr>
            <w:tcW w:w="3686" w:type="dxa"/>
          </w:tcPr>
          <w:p w14:paraId="6A6A7F98" w14:textId="77777777" w:rsidR="007B3D6F" w:rsidRPr="00202E35" w:rsidRDefault="007B3D6F" w:rsidP="007B3D6F">
            <w:pPr>
              <w:rPr>
                <w:rFonts w:ascii="Open Sans" w:hAnsi="Open Sans" w:cs="Open Sans"/>
                <w:sz w:val="22"/>
                <w:szCs w:val="22"/>
              </w:rPr>
            </w:pPr>
          </w:p>
        </w:tc>
      </w:tr>
      <w:tr w:rsidR="007B3D6F" w:rsidRPr="00202E35" w14:paraId="7BACFAF8" w14:textId="77777777" w:rsidTr="007B3D6F">
        <w:tc>
          <w:tcPr>
            <w:tcW w:w="5665" w:type="dxa"/>
          </w:tcPr>
          <w:p w14:paraId="31388EC0"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Sexual Orientation</w:t>
            </w:r>
          </w:p>
        </w:tc>
        <w:tc>
          <w:tcPr>
            <w:tcW w:w="3686" w:type="dxa"/>
          </w:tcPr>
          <w:p w14:paraId="61C91EBC" w14:textId="77777777" w:rsidR="007B3D6F" w:rsidRPr="00202E35" w:rsidRDefault="007B3D6F" w:rsidP="007B3D6F">
            <w:pPr>
              <w:rPr>
                <w:rFonts w:ascii="Open Sans" w:hAnsi="Open Sans" w:cs="Open Sans"/>
                <w:sz w:val="22"/>
                <w:szCs w:val="22"/>
              </w:rPr>
            </w:pPr>
          </w:p>
        </w:tc>
      </w:tr>
      <w:tr w:rsidR="007B3D6F" w:rsidRPr="00202E35" w14:paraId="2AE8386F" w14:textId="77777777" w:rsidTr="007B3D6F">
        <w:tc>
          <w:tcPr>
            <w:tcW w:w="5665" w:type="dxa"/>
          </w:tcPr>
          <w:p w14:paraId="3624F2C8"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Gender Reassignment</w:t>
            </w:r>
          </w:p>
        </w:tc>
        <w:tc>
          <w:tcPr>
            <w:tcW w:w="3686" w:type="dxa"/>
          </w:tcPr>
          <w:p w14:paraId="4282B1B5" w14:textId="77777777" w:rsidR="007B3D6F" w:rsidRPr="00202E35" w:rsidRDefault="007B3D6F" w:rsidP="007B3D6F">
            <w:pPr>
              <w:rPr>
                <w:rFonts w:ascii="Open Sans" w:hAnsi="Open Sans" w:cs="Open Sans"/>
                <w:sz w:val="22"/>
                <w:szCs w:val="22"/>
              </w:rPr>
            </w:pPr>
          </w:p>
        </w:tc>
      </w:tr>
      <w:tr w:rsidR="007B3D6F" w:rsidRPr="00202E35" w14:paraId="03CE2640" w14:textId="77777777" w:rsidTr="007B3D6F">
        <w:tc>
          <w:tcPr>
            <w:tcW w:w="5665" w:type="dxa"/>
          </w:tcPr>
          <w:p w14:paraId="29C9BF56"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Disability</w:t>
            </w:r>
          </w:p>
        </w:tc>
        <w:tc>
          <w:tcPr>
            <w:tcW w:w="3686" w:type="dxa"/>
          </w:tcPr>
          <w:p w14:paraId="3BBE04E2" w14:textId="77777777" w:rsidR="007B3D6F" w:rsidRPr="00202E35" w:rsidRDefault="007B3D6F" w:rsidP="007B3D6F">
            <w:pPr>
              <w:rPr>
                <w:rFonts w:ascii="Open Sans" w:hAnsi="Open Sans" w:cs="Open Sans"/>
                <w:sz w:val="22"/>
                <w:szCs w:val="22"/>
              </w:rPr>
            </w:pPr>
          </w:p>
        </w:tc>
      </w:tr>
      <w:tr w:rsidR="007B3D6F" w:rsidRPr="00202E35" w14:paraId="04838FE7" w14:textId="77777777" w:rsidTr="007B3D6F">
        <w:tc>
          <w:tcPr>
            <w:tcW w:w="5665" w:type="dxa"/>
          </w:tcPr>
          <w:p w14:paraId="169E180E"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Age</w:t>
            </w:r>
          </w:p>
        </w:tc>
        <w:tc>
          <w:tcPr>
            <w:tcW w:w="3686" w:type="dxa"/>
          </w:tcPr>
          <w:p w14:paraId="4A0D8A68" w14:textId="77777777" w:rsidR="007B3D6F" w:rsidRPr="00202E35" w:rsidRDefault="007B3D6F" w:rsidP="007B3D6F">
            <w:pPr>
              <w:rPr>
                <w:rFonts w:ascii="Open Sans" w:hAnsi="Open Sans" w:cs="Open Sans"/>
                <w:sz w:val="22"/>
                <w:szCs w:val="22"/>
              </w:rPr>
            </w:pPr>
          </w:p>
        </w:tc>
      </w:tr>
      <w:tr w:rsidR="007B3D6F" w:rsidRPr="00202E35" w14:paraId="64B5170A" w14:textId="77777777" w:rsidTr="007B3D6F">
        <w:tc>
          <w:tcPr>
            <w:tcW w:w="5665" w:type="dxa"/>
          </w:tcPr>
          <w:p w14:paraId="46343568"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Religion or Belief</w:t>
            </w:r>
          </w:p>
        </w:tc>
        <w:tc>
          <w:tcPr>
            <w:tcW w:w="3686" w:type="dxa"/>
          </w:tcPr>
          <w:p w14:paraId="5BF1C23A" w14:textId="77777777" w:rsidR="007B3D6F" w:rsidRPr="00202E35" w:rsidRDefault="007B3D6F" w:rsidP="007B3D6F">
            <w:pPr>
              <w:rPr>
                <w:rFonts w:ascii="Open Sans" w:hAnsi="Open Sans" w:cs="Open Sans"/>
                <w:sz w:val="22"/>
                <w:szCs w:val="22"/>
              </w:rPr>
            </w:pPr>
          </w:p>
        </w:tc>
      </w:tr>
      <w:tr w:rsidR="007B3D6F" w:rsidRPr="00202E35" w14:paraId="4FBB2D38" w14:textId="77777777" w:rsidTr="007B3D6F">
        <w:tc>
          <w:tcPr>
            <w:tcW w:w="5665" w:type="dxa"/>
          </w:tcPr>
          <w:p w14:paraId="1241D106"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Sex</w:t>
            </w:r>
          </w:p>
        </w:tc>
        <w:tc>
          <w:tcPr>
            <w:tcW w:w="3686" w:type="dxa"/>
          </w:tcPr>
          <w:p w14:paraId="01FC865C" w14:textId="77777777" w:rsidR="007B3D6F" w:rsidRPr="00202E35" w:rsidRDefault="007B3D6F" w:rsidP="007B3D6F">
            <w:pPr>
              <w:rPr>
                <w:rFonts w:ascii="Open Sans" w:hAnsi="Open Sans" w:cs="Open Sans"/>
                <w:sz w:val="22"/>
                <w:szCs w:val="22"/>
              </w:rPr>
            </w:pPr>
          </w:p>
        </w:tc>
      </w:tr>
      <w:tr w:rsidR="007B3D6F" w:rsidRPr="00202E35" w14:paraId="2B9AF0AD" w14:textId="77777777" w:rsidTr="007B3D6F">
        <w:tc>
          <w:tcPr>
            <w:tcW w:w="5665" w:type="dxa"/>
          </w:tcPr>
          <w:p w14:paraId="5AC2A738"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Marriage &amp; Civil Partnership</w:t>
            </w:r>
          </w:p>
        </w:tc>
        <w:tc>
          <w:tcPr>
            <w:tcW w:w="3686" w:type="dxa"/>
          </w:tcPr>
          <w:p w14:paraId="7895F312" w14:textId="77777777" w:rsidR="007B3D6F" w:rsidRPr="00202E35" w:rsidRDefault="007B3D6F" w:rsidP="007B3D6F">
            <w:pPr>
              <w:rPr>
                <w:rFonts w:ascii="Open Sans" w:hAnsi="Open Sans" w:cs="Open Sans"/>
                <w:sz w:val="22"/>
                <w:szCs w:val="22"/>
              </w:rPr>
            </w:pPr>
          </w:p>
        </w:tc>
      </w:tr>
      <w:tr w:rsidR="007B3D6F" w:rsidRPr="00202E35" w14:paraId="506577B5" w14:textId="77777777" w:rsidTr="007B3D6F">
        <w:tc>
          <w:tcPr>
            <w:tcW w:w="5665" w:type="dxa"/>
          </w:tcPr>
          <w:p w14:paraId="720FEF7E"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Pregnancy &amp; Maternity</w:t>
            </w:r>
          </w:p>
        </w:tc>
        <w:tc>
          <w:tcPr>
            <w:tcW w:w="3686" w:type="dxa"/>
          </w:tcPr>
          <w:p w14:paraId="68639C06" w14:textId="77777777" w:rsidR="007B3D6F" w:rsidRPr="00202E35" w:rsidRDefault="007B3D6F" w:rsidP="007B3D6F">
            <w:pPr>
              <w:rPr>
                <w:rFonts w:ascii="Open Sans" w:hAnsi="Open Sans" w:cs="Open Sans"/>
                <w:sz w:val="22"/>
                <w:szCs w:val="22"/>
              </w:rPr>
            </w:pPr>
          </w:p>
        </w:tc>
      </w:tr>
    </w:tbl>
    <w:p w14:paraId="5FAE3950" w14:textId="77777777" w:rsidR="007B3D6F" w:rsidRPr="00C72601" w:rsidRDefault="007B3D6F" w:rsidP="007B3D6F"/>
    <w:p w14:paraId="6CAC0C71" w14:textId="77777777" w:rsidR="007B3D6F" w:rsidRDefault="007B3D6F">
      <w:pPr>
        <w:jc w:val="left"/>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39D994BE" w14:textId="3ED67E91" w:rsidR="007B3D6F" w:rsidRDefault="007B3D6F" w:rsidP="007B3D6F">
      <w:pPr>
        <w:pStyle w:val="Heading1"/>
        <w:rPr>
          <w:rFonts w:ascii="Open Sans" w:hAnsi="Open Sans" w:cs="Open Sans"/>
          <w:color w:val="000000" w:themeColor="text1"/>
          <w:szCs w:val="22"/>
        </w:rPr>
      </w:pPr>
      <w:r>
        <w:rPr>
          <w:rFonts w:ascii="Open Sans" w:hAnsi="Open Sans" w:cs="Open Sans"/>
          <w:color w:val="000000" w:themeColor="text1"/>
          <w:szCs w:val="22"/>
        </w:rPr>
        <w:t xml:space="preserve">Schedule 1f – Warranties, Insurance and Supply </w:t>
      </w:r>
    </w:p>
    <w:p w14:paraId="6B2C1F54" w14:textId="77777777" w:rsidR="007B3D6F" w:rsidRPr="00216D2D" w:rsidRDefault="007B3D6F" w:rsidP="007B3D6F"/>
    <w:tbl>
      <w:tblPr>
        <w:tblStyle w:val="TableGrid"/>
        <w:tblW w:w="9214" w:type="dxa"/>
        <w:tblInd w:w="108" w:type="dxa"/>
        <w:tblLook w:val="04A0" w:firstRow="1" w:lastRow="0" w:firstColumn="1" w:lastColumn="0" w:noHBand="0" w:noVBand="1"/>
      </w:tblPr>
      <w:tblGrid>
        <w:gridCol w:w="4536"/>
        <w:gridCol w:w="2339"/>
        <w:gridCol w:w="2339"/>
      </w:tblGrid>
      <w:tr w:rsidR="007B3D6F" w:rsidRPr="00AB3D25" w14:paraId="08BF9CB4" w14:textId="77777777" w:rsidTr="007B3D6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ABF59" w14:textId="77777777" w:rsidR="007B3D6F" w:rsidRPr="00AC277E" w:rsidRDefault="007B3D6F" w:rsidP="007B3D6F">
            <w:pPr>
              <w:jc w:val="left"/>
              <w:rPr>
                <w:rFonts w:ascii="Open Sans" w:hAnsi="Open Sans" w:cs="Open Sans"/>
                <w:b/>
                <w:sz w:val="22"/>
                <w:szCs w:val="22"/>
              </w:rPr>
            </w:pPr>
            <w:r w:rsidRPr="00AC277E">
              <w:rPr>
                <w:rFonts w:ascii="Open Sans" w:hAnsi="Open Sans" w:cs="Open Sans"/>
                <w:b/>
                <w:sz w:val="22"/>
                <w:szCs w:val="22"/>
              </w:rPr>
              <w:t>Insurance</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B671E" w14:textId="77777777" w:rsidR="007B3D6F" w:rsidRPr="00AC277E" w:rsidRDefault="007B3D6F" w:rsidP="007B3D6F">
            <w:pPr>
              <w:jc w:val="center"/>
              <w:rPr>
                <w:rFonts w:ascii="Open Sans" w:hAnsi="Open Sans" w:cs="Open Sans"/>
                <w:b/>
                <w:sz w:val="22"/>
                <w:szCs w:val="22"/>
              </w:rPr>
            </w:pPr>
          </w:p>
        </w:tc>
      </w:tr>
      <w:tr w:rsidR="007B3D6F" w:rsidRPr="00AB3D25" w14:paraId="258CA54F" w14:textId="77777777" w:rsidTr="007B3D6F">
        <w:trPr>
          <w:trHeight w:val="397"/>
        </w:trPr>
        <w:tc>
          <w:tcPr>
            <w:tcW w:w="4536" w:type="dxa"/>
            <w:tcBorders>
              <w:top w:val="single" w:sz="4" w:space="0" w:color="auto"/>
              <w:left w:val="single" w:sz="4" w:space="0" w:color="auto"/>
              <w:bottom w:val="single" w:sz="4" w:space="0" w:color="auto"/>
              <w:right w:val="single" w:sz="4" w:space="0" w:color="auto"/>
            </w:tcBorders>
            <w:vAlign w:val="center"/>
            <w:hideMark/>
          </w:tcPr>
          <w:p w14:paraId="39EB5EB6" w14:textId="77777777" w:rsidR="007B3D6F" w:rsidRPr="002B5EB0" w:rsidRDefault="007B3D6F" w:rsidP="007B3D6F">
            <w:pPr>
              <w:spacing w:after="120"/>
              <w:rPr>
                <w:rFonts w:ascii="Open Sans" w:hAnsi="Open Sans" w:cs="Open Sans"/>
                <w:b/>
                <w:sz w:val="22"/>
                <w:szCs w:val="22"/>
              </w:rPr>
            </w:pPr>
            <w:r w:rsidRPr="002B5EB0">
              <w:rPr>
                <w:rFonts w:ascii="Open Sans" w:hAnsi="Open Sans" w:cs="Open Sans"/>
                <w:b/>
                <w:sz w:val="22"/>
                <w:szCs w:val="22"/>
              </w:rPr>
              <w:t xml:space="preserve">Product </w:t>
            </w:r>
            <w:r>
              <w:rPr>
                <w:rFonts w:ascii="Open Sans" w:hAnsi="Open Sans" w:cs="Open Sans"/>
                <w:b/>
                <w:sz w:val="22"/>
                <w:szCs w:val="22"/>
              </w:rPr>
              <w:t>W</w:t>
            </w:r>
            <w:r w:rsidRPr="002B5EB0">
              <w:rPr>
                <w:rFonts w:ascii="Open Sans" w:hAnsi="Open Sans" w:cs="Open Sans"/>
                <w:b/>
                <w:sz w:val="22"/>
                <w:szCs w:val="22"/>
              </w:rPr>
              <w:t>arranties</w:t>
            </w:r>
          </w:p>
        </w:tc>
        <w:tc>
          <w:tcPr>
            <w:tcW w:w="4678" w:type="dxa"/>
            <w:gridSpan w:val="2"/>
            <w:tcBorders>
              <w:top w:val="single" w:sz="4" w:space="0" w:color="auto"/>
              <w:left w:val="single" w:sz="4" w:space="0" w:color="auto"/>
              <w:bottom w:val="single" w:sz="4" w:space="0" w:color="auto"/>
              <w:right w:val="single" w:sz="4" w:space="0" w:color="auto"/>
            </w:tcBorders>
            <w:vAlign w:val="center"/>
          </w:tcPr>
          <w:p w14:paraId="79FACCB8" w14:textId="35B81734" w:rsidR="007B3D6F" w:rsidRPr="00AC277E" w:rsidRDefault="007B3D6F" w:rsidP="00F73F18">
            <w:pPr>
              <w:widowControl w:val="0"/>
              <w:autoSpaceDE w:val="0"/>
              <w:autoSpaceDN w:val="0"/>
              <w:adjustRightInd w:val="0"/>
              <w:rPr>
                <w:rFonts w:ascii="Open Sans" w:hAnsi="Open Sans" w:cs="Open Sans"/>
                <w:sz w:val="22"/>
                <w:szCs w:val="22"/>
              </w:rPr>
            </w:pPr>
            <w:r w:rsidRPr="00F73F18">
              <w:rPr>
                <w:rFonts w:ascii="Open Sans" w:hAnsi="Open Sans" w:cs="Open Sans"/>
                <w:color w:val="000000"/>
                <w:sz w:val="22"/>
                <w:szCs w:val="22"/>
              </w:rPr>
              <w:t xml:space="preserve">Seller shall fully warrant the material supplied against defects in material and workmanship for a period of 12 months after </w:t>
            </w:r>
            <w:r>
              <w:rPr>
                <w:rFonts w:ascii="Open Sans" w:hAnsi="Open Sans" w:cs="Open Sans"/>
                <w:color w:val="000000"/>
                <w:sz w:val="22"/>
                <w:szCs w:val="22"/>
              </w:rPr>
              <w:t>receipt of delivery,</w:t>
            </w:r>
            <w:r w:rsidRPr="00F73F18">
              <w:rPr>
                <w:rFonts w:ascii="Open Sans" w:hAnsi="Open Sans" w:cs="Open Sans"/>
                <w:color w:val="000000"/>
                <w:sz w:val="22"/>
                <w:szCs w:val="22"/>
              </w:rPr>
              <w:t xml:space="preserve"> not to exceed 18 months after shipment, whichever occurs first. In the event of a warrantable failure during the specified period, as mutually agreed upon by Buyer and Seller, after inspection, Seller shall repair or replace the suspect material or its component at its sole expense. The term “sole expense”, however, specifically excludes drilling rig charges, loss of revenue, consulting fees, and other such consequential damages. Repaired / replaced material or its component </w:t>
            </w:r>
            <w:r w:rsidR="005D5D86">
              <w:rPr>
                <w:rFonts w:ascii="Open Sans" w:hAnsi="Open Sans" w:cs="Open Sans"/>
                <w:color w:val="000000"/>
                <w:sz w:val="22"/>
                <w:szCs w:val="22"/>
              </w:rPr>
              <w:t xml:space="preserve">must be </w:t>
            </w:r>
            <w:r w:rsidRPr="00F73F18">
              <w:rPr>
                <w:rFonts w:ascii="Open Sans" w:hAnsi="Open Sans" w:cs="Open Sans"/>
                <w:color w:val="000000"/>
                <w:sz w:val="22"/>
                <w:szCs w:val="22"/>
              </w:rPr>
              <w:t xml:space="preserve">fully warranted for </w:t>
            </w:r>
            <w:r w:rsidR="005D5D86">
              <w:rPr>
                <w:rFonts w:ascii="Open Sans" w:hAnsi="Open Sans" w:cs="Open Sans"/>
                <w:color w:val="000000"/>
                <w:sz w:val="22"/>
                <w:szCs w:val="22"/>
              </w:rPr>
              <w:t xml:space="preserve">a further </w:t>
            </w:r>
            <w:r w:rsidRPr="00F73F18">
              <w:rPr>
                <w:rFonts w:ascii="Open Sans" w:hAnsi="Open Sans" w:cs="Open Sans"/>
                <w:color w:val="000000"/>
                <w:sz w:val="22"/>
                <w:szCs w:val="22"/>
              </w:rPr>
              <w:t>12 months</w:t>
            </w:r>
            <w:r>
              <w:rPr>
                <w:rFonts w:ascii="Times New Roman" w:hAnsi="Times New Roman"/>
                <w:color w:val="000000"/>
                <w:sz w:val="22"/>
                <w:szCs w:val="22"/>
              </w:rPr>
              <w:t xml:space="preserve">. </w:t>
            </w:r>
          </w:p>
        </w:tc>
      </w:tr>
      <w:tr w:rsidR="007B3D6F" w:rsidRPr="00AB3D25" w14:paraId="1317B65E" w14:textId="77777777" w:rsidTr="007B3D6F">
        <w:trPr>
          <w:trHeight w:val="397"/>
        </w:trPr>
        <w:tc>
          <w:tcPr>
            <w:tcW w:w="4536" w:type="dxa"/>
            <w:tcBorders>
              <w:top w:val="single" w:sz="4" w:space="0" w:color="auto"/>
              <w:left w:val="single" w:sz="4" w:space="0" w:color="auto"/>
              <w:bottom w:val="single" w:sz="4" w:space="0" w:color="auto"/>
              <w:right w:val="single" w:sz="4" w:space="0" w:color="auto"/>
            </w:tcBorders>
            <w:vAlign w:val="center"/>
            <w:hideMark/>
          </w:tcPr>
          <w:p w14:paraId="1FAE81EC" w14:textId="022633D0" w:rsidR="007B3D6F" w:rsidRPr="002B5EB0" w:rsidRDefault="007B3D6F" w:rsidP="007B3D6F">
            <w:pPr>
              <w:rPr>
                <w:rFonts w:ascii="Open Sans" w:hAnsi="Open Sans" w:cs="Open Sans"/>
                <w:b/>
                <w:sz w:val="22"/>
                <w:szCs w:val="22"/>
              </w:rPr>
            </w:pPr>
            <w:r>
              <w:rPr>
                <w:rFonts w:ascii="Open Sans" w:hAnsi="Open Sans" w:cs="Open Sans"/>
                <w:b/>
                <w:sz w:val="22"/>
                <w:szCs w:val="22"/>
              </w:rPr>
              <w:t>Insurance</w:t>
            </w:r>
          </w:p>
        </w:tc>
        <w:tc>
          <w:tcPr>
            <w:tcW w:w="4678" w:type="dxa"/>
            <w:gridSpan w:val="2"/>
            <w:tcBorders>
              <w:top w:val="single" w:sz="4" w:space="0" w:color="auto"/>
              <w:left w:val="single" w:sz="4" w:space="0" w:color="auto"/>
              <w:bottom w:val="single" w:sz="4" w:space="0" w:color="auto"/>
              <w:right w:val="single" w:sz="4" w:space="0" w:color="auto"/>
            </w:tcBorders>
            <w:vAlign w:val="center"/>
          </w:tcPr>
          <w:p w14:paraId="04BAF362" w14:textId="0C21966F" w:rsidR="007B3D6F" w:rsidRPr="00872673" w:rsidRDefault="00616826" w:rsidP="00872673">
            <w:pPr>
              <w:rPr>
                <w:rFonts w:ascii="Open Sans" w:hAnsi="Open Sans" w:cs="Open Sans"/>
                <w:sz w:val="22"/>
                <w:szCs w:val="22"/>
              </w:rPr>
            </w:pPr>
            <w:r w:rsidRPr="00872673">
              <w:rPr>
                <w:rFonts w:ascii="Open Sans" w:hAnsi="Open Sans" w:cs="Open Sans"/>
                <w:sz w:val="22"/>
                <w:szCs w:val="22"/>
              </w:rPr>
              <w:t xml:space="preserve">The Seller is to be responsible for ensuring that the material is delivered, received and unloaded in good working order, and is fit for purpose. As outlined in </w:t>
            </w:r>
            <w:r w:rsidR="00872673">
              <w:rPr>
                <w:rFonts w:ascii="Open Sans" w:hAnsi="Open Sans" w:cs="Open Sans"/>
                <w:sz w:val="22"/>
                <w:szCs w:val="22"/>
              </w:rPr>
              <w:t>P</w:t>
            </w:r>
            <w:r w:rsidRPr="00872673">
              <w:rPr>
                <w:rFonts w:ascii="Open Sans" w:hAnsi="Open Sans" w:cs="Open Sans"/>
                <w:sz w:val="22"/>
                <w:szCs w:val="22"/>
              </w:rPr>
              <w:t>art C</w:t>
            </w:r>
            <w:r w:rsidR="00872673">
              <w:rPr>
                <w:rFonts w:ascii="Open Sans" w:hAnsi="Open Sans" w:cs="Open Sans"/>
                <w:sz w:val="22"/>
                <w:szCs w:val="22"/>
              </w:rPr>
              <w:t xml:space="preserve">, </w:t>
            </w:r>
            <w:r w:rsidRPr="00872673">
              <w:rPr>
                <w:rFonts w:ascii="Open Sans" w:hAnsi="Open Sans" w:cs="Open Sans"/>
                <w:sz w:val="22"/>
                <w:szCs w:val="22"/>
              </w:rPr>
              <w:t>section 4.2: any Goods in Transit insurance is to</w:t>
            </w:r>
            <w:r w:rsidR="00872673" w:rsidRPr="00872673">
              <w:rPr>
                <w:rFonts w:ascii="Open Sans" w:hAnsi="Open Sans" w:cs="Open Sans"/>
                <w:sz w:val="22"/>
                <w:szCs w:val="22"/>
              </w:rPr>
              <w:t xml:space="preserve"> be at the Seller’s own expense.</w:t>
            </w:r>
            <w:r w:rsidR="00872673" w:rsidRPr="00872673" w:rsidDel="00E17808">
              <w:rPr>
                <w:rFonts w:ascii="Open Sans" w:hAnsi="Open Sans" w:cs="Open Sans"/>
                <w:sz w:val="22"/>
                <w:szCs w:val="22"/>
              </w:rPr>
              <w:t xml:space="preserve"> </w:t>
            </w:r>
          </w:p>
        </w:tc>
      </w:tr>
      <w:tr w:rsidR="007B3D6F" w:rsidRPr="00AB3D25" w14:paraId="279E2D8B" w14:textId="77777777" w:rsidTr="007B3D6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BBFDBB" w14:textId="77777777" w:rsidR="007B3D6F" w:rsidRDefault="007B3D6F" w:rsidP="007B3D6F">
            <w:pPr>
              <w:spacing w:before="120"/>
              <w:jc w:val="left"/>
              <w:rPr>
                <w:rFonts w:ascii="Open Sans" w:hAnsi="Open Sans" w:cs="Open Sans"/>
                <w:b/>
                <w:noProof w:val="0"/>
                <w:sz w:val="22"/>
                <w:szCs w:val="22"/>
                <w:lang w:eastAsia="en-US"/>
              </w:rPr>
            </w:pP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1B0A5" w14:textId="77777777" w:rsidR="007B3D6F" w:rsidRPr="008539D7" w:rsidRDefault="007B3D6F" w:rsidP="007B3D6F">
            <w:pPr>
              <w:rPr>
                <w:rFonts w:ascii="Open Sans" w:hAnsi="Open Sans" w:cs="Open Sans"/>
                <w:b/>
                <w:sz w:val="22"/>
                <w:szCs w:val="22"/>
              </w:rPr>
            </w:pPr>
            <w:r w:rsidRPr="008539D7">
              <w:rPr>
                <w:rFonts w:ascii="Open Sans" w:hAnsi="Open Sans" w:cs="Open Sans"/>
                <w:b/>
                <w:sz w:val="22"/>
                <w:szCs w:val="22"/>
              </w:rPr>
              <w:t>Enclosed</w:t>
            </w: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28F3E" w14:textId="77777777" w:rsidR="007B3D6F" w:rsidRPr="008539D7" w:rsidRDefault="007B3D6F" w:rsidP="007B3D6F">
            <w:pPr>
              <w:rPr>
                <w:rFonts w:ascii="Open Sans" w:hAnsi="Open Sans" w:cs="Open Sans"/>
                <w:b/>
                <w:sz w:val="22"/>
                <w:szCs w:val="22"/>
              </w:rPr>
            </w:pPr>
            <w:r w:rsidRPr="008539D7">
              <w:rPr>
                <w:rFonts w:ascii="Open Sans" w:hAnsi="Open Sans" w:cs="Open Sans"/>
                <w:b/>
                <w:sz w:val="22"/>
                <w:szCs w:val="22"/>
              </w:rPr>
              <w:t>Not applicable</w:t>
            </w:r>
          </w:p>
        </w:tc>
      </w:tr>
      <w:tr w:rsidR="007B3D6F" w:rsidRPr="00AB3D25" w14:paraId="2506BCEF" w14:textId="77777777" w:rsidTr="007B3D6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5F640" w14:textId="77777777" w:rsidR="007B3D6F" w:rsidRPr="009315AE" w:rsidRDefault="007B3D6F" w:rsidP="007B3D6F">
            <w:pPr>
              <w:spacing w:before="120"/>
              <w:jc w:val="left"/>
              <w:rPr>
                <w:rFonts w:ascii="Open Sans" w:hAnsi="Open Sans" w:cs="Open Sans"/>
                <w:b/>
                <w:noProof w:val="0"/>
                <w:sz w:val="22"/>
                <w:szCs w:val="22"/>
                <w:lang w:eastAsia="en-US"/>
              </w:rPr>
            </w:pPr>
            <w:r w:rsidRPr="009315AE">
              <w:rPr>
                <w:rFonts w:ascii="Open Sans" w:hAnsi="Open Sans" w:cs="Open Sans"/>
                <w:b/>
                <w:noProof w:val="0"/>
                <w:sz w:val="22"/>
                <w:szCs w:val="22"/>
                <w:lang w:eastAsia="en-US"/>
              </w:rPr>
              <w:t>Standards</w:t>
            </w:r>
          </w:p>
          <w:p w14:paraId="6904DD66" w14:textId="5A9B5720" w:rsidR="007B3D6F" w:rsidRPr="00F73F18" w:rsidRDefault="007B3D6F" w:rsidP="007B3D6F">
            <w:pPr>
              <w:spacing w:before="120"/>
              <w:jc w:val="left"/>
              <w:rPr>
                <w:rFonts w:ascii="Open Sans" w:hAnsi="Open Sans" w:cs="Open Sans"/>
                <w:b/>
                <w:noProof w:val="0"/>
                <w:sz w:val="22"/>
                <w:szCs w:val="22"/>
                <w:lang w:eastAsia="en-US"/>
              </w:rPr>
            </w:pPr>
            <w:r w:rsidRPr="009315AE">
              <w:rPr>
                <w:rFonts w:ascii="Open Sans" w:hAnsi="Open Sans" w:cs="Open Sans"/>
                <w:b/>
                <w:noProof w:val="0"/>
                <w:sz w:val="22"/>
                <w:szCs w:val="22"/>
                <w:lang w:eastAsia="en-US"/>
              </w:rPr>
              <w:t xml:space="preserve">Please </w:t>
            </w:r>
            <w:r w:rsidRPr="00F73F18">
              <w:rPr>
                <w:rFonts w:ascii="Open Sans" w:hAnsi="Open Sans" w:cs="Open Sans"/>
                <w:b/>
                <w:noProof w:val="0"/>
                <w:sz w:val="22"/>
                <w:szCs w:val="22"/>
                <w:lang w:eastAsia="en-US"/>
              </w:rPr>
              <w:t>enclose evidence/</w:t>
            </w:r>
            <w:r w:rsidRPr="009315AE">
              <w:rPr>
                <w:rFonts w:ascii="Open Sans" w:hAnsi="Open Sans" w:cs="Open Sans"/>
                <w:b/>
                <w:noProof w:val="0"/>
                <w:sz w:val="22"/>
                <w:szCs w:val="22"/>
                <w:lang w:eastAsia="en-US"/>
              </w:rPr>
              <w:t xml:space="preserve">valid </w:t>
            </w:r>
            <w:r w:rsidRPr="00F73F18">
              <w:rPr>
                <w:rFonts w:ascii="Open Sans" w:hAnsi="Open Sans" w:cs="Open Sans"/>
                <w:b/>
                <w:noProof w:val="0"/>
                <w:sz w:val="22"/>
                <w:szCs w:val="22"/>
                <w:lang w:eastAsia="en-US"/>
              </w:rPr>
              <w:t>cop</w:t>
            </w:r>
            <w:r w:rsidRPr="009315AE">
              <w:rPr>
                <w:rFonts w:ascii="Open Sans" w:hAnsi="Open Sans" w:cs="Open Sans"/>
                <w:b/>
                <w:noProof w:val="0"/>
                <w:sz w:val="22"/>
                <w:szCs w:val="22"/>
                <w:lang w:eastAsia="en-US"/>
              </w:rPr>
              <w:t xml:space="preserve">y certificates </w:t>
            </w:r>
            <w:r w:rsidRPr="00F73F18">
              <w:rPr>
                <w:rFonts w:ascii="Open Sans" w:hAnsi="Open Sans" w:cs="Open Sans"/>
                <w:b/>
                <w:noProof w:val="0"/>
                <w:sz w:val="22"/>
                <w:szCs w:val="22"/>
                <w:lang w:eastAsia="en-US"/>
              </w:rPr>
              <w:t xml:space="preserve">of the following: </w:t>
            </w:r>
          </w:p>
          <w:p w14:paraId="1336E1CB" w14:textId="4FE4F842" w:rsidR="007B3D6F" w:rsidRDefault="007B3D6F" w:rsidP="00F73F18">
            <w:pPr>
              <w:numPr>
                <w:ilvl w:val="0"/>
                <w:numId w:val="13"/>
              </w:numPr>
              <w:spacing w:before="120"/>
              <w:contextualSpacing/>
              <w:jc w:val="left"/>
              <w:rPr>
                <w:rFonts w:ascii="Open Sans" w:hAnsi="Open Sans" w:cs="Open Sans"/>
                <w:noProof w:val="0"/>
                <w:sz w:val="22"/>
                <w:szCs w:val="22"/>
                <w:lang w:eastAsia="en-US"/>
              </w:rPr>
            </w:pPr>
            <w:r w:rsidRPr="00405ADF">
              <w:rPr>
                <w:rFonts w:ascii="Open Sans" w:hAnsi="Open Sans" w:cs="Open Sans"/>
                <w:noProof w:val="0"/>
                <w:sz w:val="22"/>
                <w:szCs w:val="22"/>
                <w:lang w:eastAsia="en-US"/>
              </w:rPr>
              <w:t>Quality Assurance (QA)</w:t>
            </w:r>
          </w:p>
          <w:p w14:paraId="1E14DC90" w14:textId="77777777" w:rsidR="00405ADF" w:rsidRPr="00405ADF" w:rsidRDefault="00405ADF" w:rsidP="00405ADF">
            <w:pPr>
              <w:spacing w:before="120"/>
              <w:ind w:left="720"/>
              <w:contextualSpacing/>
              <w:jc w:val="left"/>
              <w:rPr>
                <w:rFonts w:ascii="Open Sans" w:hAnsi="Open Sans" w:cs="Open Sans"/>
                <w:noProof w:val="0"/>
                <w:sz w:val="22"/>
                <w:szCs w:val="22"/>
                <w:lang w:eastAsia="en-US"/>
              </w:rPr>
            </w:pPr>
          </w:p>
          <w:p w14:paraId="25A0FEF3" w14:textId="77777777" w:rsidR="007B3D6F" w:rsidRDefault="007B3D6F" w:rsidP="007B3D6F">
            <w:pPr>
              <w:numPr>
                <w:ilvl w:val="0"/>
                <w:numId w:val="13"/>
              </w:numPr>
              <w:spacing w:before="120"/>
              <w:contextualSpacing/>
              <w:jc w:val="left"/>
              <w:rPr>
                <w:rFonts w:ascii="Open Sans" w:hAnsi="Open Sans" w:cs="Open Sans"/>
                <w:b/>
                <w:noProof w:val="0"/>
                <w:sz w:val="22"/>
                <w:szCs w:val="22"/>
                <w:lang w:eastAsia="en-US"/>
              </w:rPr>
            </w:pPr>
            <w:r w:rsidRPr="009315AE">
              <w:rPr>
                <w:rFonts w:ascii="Open Sans" w:hAnsi="Open Sans" w:cs="Open Sans"/>
                <w:noProof w:val="0"/>
                <w:sz w:val="22"/>
                <w:szCs w:val="22"/>
                <w:lang w:eastAsia="en-US"/>
              </w:rPr>
              <w:t>API SPEC 6A: Specification for Wellhead and Christmas Tree Equipment</w:t>
            </w: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17537" w14:textId="77777777" w:rsidR="007B3D6F" w:rsidRPr="008539D7" w:rsidRDefault="007B3D6F" w:rsidP="007B3D6F">
            <w:pPr>
              <w:rPr>
                <w:rFonts w:ascii="Open Sans" w:hAnsi="Open Sans" w:cs="Open Sans"/>
                <w:b/>
                <w:sz w:val="22"/>
                <w:szCs w:val="22"/>
              </w:rPr>
            </w:pP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A76A7" w14:textId="77777777" w:rsidR="007B3D6F" w:rsidRPr="008539D7" w:rsidRDefault="007B3D6F" w:rsidP="007B3D6F">
            <w:pPr>
              <w:rPr>
                <w:rFonts w:ascii="Open Sans" w:hAnsi="Open Sans" w:cs="Open Sans"/>
                <w:b/>
                <w:sz w:val="22"/>
                <w:szCs w:val="22"/>
              </w:rPr>
            </w:pPr>
          </w:p>
        </w:tc>
      </w:tr>
      <w:tr w:rsidR="007B3D6F" w:rsidRPr="00AB3D25" w14:paraId="478A7A15" w14:textId="77777777" w:rsidTr="007B3D6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AF59E" w14:textId="77777777" w:rsidR="007B3D6F" w:rsidRPr="009315AE" w:rsidRDefault="007B3D6F" w:rsidP="007B3D6F">
            <w:pPr>
              <w:spacing w:before="120"/>
              <w:jc w:val="left"/>
              <w:rPr>
                <w:rFonts w:ascii="Open Sans" w:hAnsi="Open Sans" w:cs="Open Sans"/>
                <w:b/>
                <w:noProof w:val="0"/>
                <w:sz w:val="22"/>
                <w:szCs w:val="22"/>
                <w:lang w:eastAsia="en-US"/>
              </w:rPr>
            </w:pP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FD6B3F" w14:textId="77777777" w:rsidR="007B3D6F" w:rsidRPr="00216D2D" w:rsidRDefault="007B3D6F" w:rsidP="007B3D6F">
            <w:pPr>
              <w:rPr>
                <w:rFonts w:ascii="Open Sans" w:hAnsi="Open Sans" w:cs="Open Sans"/>
                <w:b/>
                <w:sz w:val="22"/>
                <w:szCs w:val="22"/>
              </w:rPr>
            </w:pPr>
            <w:r>
              <w:rPr>
                <w:rFonts w:ascii="Open Sans" w:hAnsi="Open Sans" w:cs="Open Sans"/>
                <w:b/>
                <w:sz w:val="22"/>
                <w:szCs w:val="22"/>
              </w:rPr>
              <w:t>Yes</w:t>
            </w: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7EFE2" w14:textId="77777777" w:rsidR="007B3D6F" w:rsidRPr="008539D7" w:rsidRDefault="007B3D6F" w:rsidP="007B3D6F">
            <w:pPr>
              <w:rPr>
                <w:rFonts w:ascii="Open Sans" w:hAnsi="Open Sans" w:cs="Open Sans"/>
                <w:b/>
                <w:sz w:val="22"/>
                <w:szCs w:val="22"/>
              </w:rPr>
            </w:pPr>
            <w:r>
              <w:rPr>
                <w:rFonts w:ascii="Open Sans" w:hAnsi="Open Sans" w:cs="Open Sans"/>
                <w:b/>
                <w:sz w:val="22"/>
                <w:szCs w:val="22"/>
              </w:rPr>
              <w:t>No</w:t>
            </w:r>
          </w:p>
        </w:tc>
      </w:tr>
      <w:tr w:rsidR="007B3D6F" w:rsidRPr="00AB3D25" w14:paraId="47368707" w14:textId="77777777" w:rsidTr="007B3D6F">
        <w:trPr>
          <w:trHeight w:val="70"/>
        </w:trPr>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A4E53" w14:textId="77777777" w:rsidR="007B3D6F" w:rsidRPr="007507BF" w:rsidRDefault="007B3D6F" w:rsidP="007B3D6F">
            <w:pPr>
              <w:spacing w:before="120"/>
              <w:jc w:val="left"/>
              <w:rPr>
                <w:rFonts w:ascii="Open Sans" w:hAnsi="Open Sans" w:cs="Open Sans"/>
                <w:b/>
                <w:noProof w:val="0"/>
                <w:sz w:val="22"/>
                <w:szCs w:val="22"/>
                <w:lang w:eastAsia="en-US"/>
              </w:rPr>
            </w:pPr>
            <w:r>
              <w:rPr>
                <w:rFonts w:ascii="Open Sans" w:hAnsi="Open Sans" w:cs="Open Sans"/>
                <w:b/>
                <w:noProof w:val="0"/>
                <w:sz w:val="22"/>
                <w:szCs w:val="22"/>
                <w:lang w:eastAsia="en-US"/>
              </w:rPr>
              <w:t>Supply</w:t>
            </w:r>
          </w:p>
          <w:p w14:paraId="62FEBCAF" w14:textId="281FD8F9" w:rsidR="007B3D6F" w:rsidRPr="00216D2D" w:rsidRDefault="007B3D6F" w:rsidP="003225FA">
            <w:pPr>
              <w:spacing w:before="120"/>
              <w:jc w:val="left"/>
              <w:rPr>
                <w:rFonts w:ascii="Open Sans" w:hAnsi="Open Sans" w:cs="Open Sans"/>
                <w:noProof w:val="0"/>
                <w:sz w:val="22"/>
                <w:szCs w:val="22"/>
                <w:lang w:eastAsia="en-US"/>
              </w:rPr>
            </w:pPr>
            <w:r>
              <w:rPr>
                <w:rFonts w:ascii="Open Sans" w:hAnsi="Open Sans" w:cs="Open Sans"/>
                <w:noProof w:val="0"/>
                <w:sz w:val="22"/>
                <w:szCs w:val="22"/>
                <w:lang w:eastAsia="en-US"/>
              </w:rPr>
              <w:t xml:space="preserve">Delivery </w:t>
            </w:r>
            <w:r w:rsidR="00444668">
              <w:rPr>
                <w:rFonts w:ascii="Open Sans" w:hAnsi="Open Sans" w:cs="Open Sans"/>
                <w:noProof w:val="0"/>
                <w:sz w:val="22"/>
                <w:szCs w:val="22"/>
                <w:lang w:eastAsia="en-US"/>
              </w:rPr>
              <w:t>in line with the required latest date of 30</w:t>
            </w:r>
            <w:r w:rsidR="00444668" w:rsidRPr="00444668">
              <w:rPr>
                <w:rFonts w:ascii="Open Sans" w:hAnsi="Open Sans" w:cs="Open Sans"/>
                <w:noProof w:val="0"/>
                <w:sz w:val="22"/>
                <w:szCs w:val="22"/>
                <w:vertAlign w:val="superscript"/>
                <w:lang w:eastAsia="en-US"/>
              </w:rPr>
              <w:t>th</w:t>
            </w:r>
            <w:r w:rsidR="00444668">
              <w:rPr>
                <w:rFonts w:ascii="Open Sans" w:hAnsi="Open Sans" w:cs="Open Sans"/>
                <w:noProof w:val="0"/>
                <w:sz w:val="22"/>
                <w:szCs w:val="22"/>
                <w:lang w:eastAsia="en-US"/>
              </w:rPr>
              <w:t xml:space="preserve"> November 2020 can be met for all packages tendered</w:t>
            </w: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96A6D" w14:textId="77777777" w:rsidR="007B3D6F" w:rsidRPr="008539D7" w:rsidRDefault="007B3D6F" w:rsidP="007B3D6F">
            <w:pPr>
              <w:rPr>
                <w:rFonts w:ascii="Open Sans" w:hAnsi="Open Sans" w:cs="Open Sans"/>
                <w:b/>
                <w:sz w:val="22"/>
                <w:szCs w:val="22"/>
              </w:rPr>
            </w:pP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4C42B" w14:textId="77777777" w:rsidR="007B3D6F" w:rsidRPr="008539D7" w:rsidRDefault="007B3D6F" w:rsidP="007B3D6F">
            <w:pPr>
              <w:rPr>
                <w:rFonts w:ascii="Open Sans" w:hAnsi="Open Sans" w:cs="Open Sans"/>
                <w:b/>
                <w:sz w:val="22"/>
                <w:szCs w:val="22"/>
              </w:rPr>
            </w:pPr>
          </w:p>
        </w:tc>
      </w:tr>
    </w:tbl>
    <w:p w14:paraId="698EE6F4" w14:textId="77777777" w:rsidR="007B3D6F" w:rsidRPr="00607E67" w:rsidRDefault="007B3D6F" w:rsidP="007B3D6F">
      <w:pPr>
        <w:pStyle w:val="Heading1"/>
        <w:rPr>
          <w:rFonts w:ascii="Open Sans" w:hAnsi="Open Sans" w:cs="Open Sans"/>
          <w:color w:val="000000" w:themeColor="text1"/>
          <w:sz w:val="22"/>
          <w:szCs w:val="22"/>
        </w:rPr>
      </w:pPr>
    </w:p>
    <w:p w14:paraId="718EE2F8" w14:textId="77777777" w:rsidR="00913548" w:rsidRDefault="00913548">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1C112AB2" w14:textId="1B35B38C" w:rsidR="003E01FE" w:rsidRPr="003B40A7" w:rsidRDefault="003E01FE" w:rsidP="00F73F18">
      <w:pPr>
        <w:spacing w:after="200" w:line="276" w:lineRule="auto"/>
        <w:jc w:val="left"/>
        <w:rPr>
          <w:rFonts w:ascii="Open Sans" w:hAnsi="Open Sans" w:cs="Open Sans"/>
          <w:b/>
          <w:szCs w:val="22"/>
        </w:rPr>
      </w:pPr>
      <w:r w:rsidRPr="003B40A7">
        <w:rPr>
          <w:rFonts w:ascii="Open Sans" w:hAnsi="Open Sans" w:cs="Open Sans"/>
          <w:b/>
          <w:szCs w:val="22"/>
        </w:rPr>
        <w:t>Schedule 2 -</w:t>
      </w:r>
      <w:r w:rsidRPr="003B40A7">
        <w:rPr>
          <w:rFonts w:ascii="Open Sans" w:hAnsi="Open Sans" w:cs="Open Sans"/>
          <w:b/>
          <w:szCs w:val="22"/>
        </w:rPr>
        <w:tab/>
        <w:t>Declarations</w:t>
      </w:r>
    </w:p>
    <w:p w14:paraId="599FAF7A" w14:textId="77777777" w:rsidR="003E01FE" w:rsidRDefault="003E01FE" w:rsidP="003E01FE">
      <w:pPr>
        <w:pStyle w:val="Default"/>
        <w:rPr>
          <w:rFonts w:ascii="Open Sans" w:hAnsi="Open Sans" w:cs="Open Sans"/>
          <w:b/>
          <w:sz w:val="20"/>
          <w:szCs w:val="20"/>
        </w:rPr>
      </w:pPr>
    </w:p>
    <w:p w14:paraId="5E1BB9BA"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68B10FAD" w14:textId="77777777" w:rsidR="003E01FE" w:rsidRPr="00AC277E" w:rsidRDefault="003E01FE" w:rsidP="003E01FE">
      <w:pPr>
        <w:pStyle w:val="Default"/>
        <w:spacing w:line="276" w:lineRule="auto"/>
        <w:jc w:val="both"/>
        <w:rPr>
          <w:rFonts w:ascii="Open Sans" w:hAnsi="Open Sans" w:cs="Open Sans"/>
          <w:sz w:val="22"/>
          <w:szCs w:val="22"/>
        </w:rPr>
      </w:pPr>
    </w:p>
    <w:p w14:paraId="6BB34A65"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5839E9C5" w14:textId="77777777" w:rsidR="003E01FE" w:rsidRPr="00AC277E" w:rsidRDefault="003E01FE" w:rsidP="003E01FE">
      <w:pPr>
        <w:pStyle w:val="Default"/>
        <w:rPr>
          <w:rFonts w:ascii="Open Sans" w:hAnsi="Open Sans" w:cs="Open Sans"/>
          <w:sz w:val="22"/>
          <w:szCs w:val="22"/>
        </w:rPr>
      </w:pPr>
    </w:p>
    <w:tbl>
      <w:tblPr>
        <w:tblStyle w:val="TableGrid"/>
        <w:tblW w:w="9072" w:type="dxa"/>
        <w:tblInd w:w="108" w:type="dxa"/>
        <w:tblLook w:val="04A0" w:firstRow="1" w:lastRow="0" w:firstColumn="1" w:lastColumn="0" w:noHBand="0" w:noVBand="1"/>
      </w:tblPr>
      <w:tblGrid>
        <w:gridCol w:w="5103"/>
        <w:gridCol w:w="3969"/>
      </w:tblGrid>
      <w:tr w:rsidR="003E01FE" w:rsidRPr="00AB3D25" w14:paraId="6C3E3C8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A05C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214B9921" w14:textId="77777777" w:rsidR="003E01FE" w:rsidRPr="00AC277E" w:rsidRDefault="003E01FE">
            <w:pPr>
              <w:pStyle w:val="Default"/>
              <w:spacing w:after="120"/>
              <w:rPr>
                <w:rFonts w:ascii="Open Sans" w:hAnsi="Open Sans" w:cs="Open Sans"/>
                <w:sz w:val="22"/>
                <w:szCs w:val="22"/>
              </w:rPr>
            </w:pPr>
          </w:p>
        </w:tc>
      </w:tr>
      <w:tr w:rsidR="003E01FE" w:rsidRPr="00AB3D25" w14:paraId="3184DD5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6354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4556E465" w14:textId="77777777" w:rsidR="003E01FE" w:rsidRPr="00AC277E" w:rsidRDefault="003E01FE">
            <w:pPr>
              <w:pStyle w:val="Default"/>
              <w:spacing w:after="120"/>
              <w:rPr>
                <w:rFonts w:ascii="Open Sans" w:hAnsi="Open Sans" w:cs="Open Sans"/>
                <w:sz w:val="22"/>
                <w:szCs w:val="22"/>
              </w:rPr>
            </w:pPr>
          </w:p>
        </w:tc>
      </w:tr>
      <w:tr w:rsidR="003E01FE" w:rsidRPr="00AB3D25" w14:paraId="04C120E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C4CF6"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3969" w:type="dxa"/>
            <w:tcBorders>
              <w:top w:val="single" w:sz="4" w:space="0" w:color="auto"/>
              <w:left w:val="single" w:sz="4" w:space="0" w:color="auto"/>
              <w:bottom w:val="single" w:sz="4" w:space="0" w:color="auto"/>
              <w:right w:val="single" w:sz="4" w:space="0" w:color="auto"/>
            </w:tcBorders>
            <w:vAlign w:val="center"/>
          </w:tcPr>
          <w:p w14:paraId="2B916AF6" w14:textId="77777777" w:rsidR="003E01FE" w:rsidRPr="00AC277E" w:rsidRDefault="003E01FE">
            <w:pPr>
              <w:pStyle w:val="Default"/>
              <w:spacing w:after="120"/>
              <w:rPr>
                <w:rFonts w:ascii="Open Sans" w:hAnsi="Open Sans" w:cs="Open Sans"/>
                <w:sz w:val="22"/>
                <w:szCs w:val="22"/>
              </w:rPr>
            </w:pPr>
          </w:p>
        </w:tc>
      </w:tr>
      <w:tr w:rsidR="003E01FE" w:rsidRPr="00AB3D25" w14:paraId="58BE3FF0"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921D5"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3969" w:type="dxa"/>
            <w:tcBorders>
              <w:top w:val="single" w:sz="4" w:space="0" w:color="auto"/>
              <w:left w:val="single" w:sz="4" w:space="0" w:color="auto"/>
              <w:bottom w:val="single" w:sz="4" w:space="0" w:color="auto"/>
              <w:right w:val="single" w:sz="4" w:space="0" w:color="auto"/>
            </w:tcBorders>
            <w:vAlign w:val="center"/>
          </w:tcPr>
          <w:p w14:paraId="5F3393E9" w14:textId="77777777" w:rsidR="003E01FE" w:rsidRPr="00AC277E" w:rsidRDefault="003E01FE">
            <w:pPr>
              <w:pStyle w:val="Default"/>
              <w:spacing w:after="120"/>
              <w:rPr>
                <w:rFonts w:ascii="Open Sans" w:hAnsi="Open Sans" w:cs="Open Sans"/>
                <w:sz w:val="22"/>
                <w:szCs w:val="22"/>
              </w:rPr>
            </w:pPr>
          </w:p>
        </w:tc>
      </w:tr>
      <w:tr w:rsidR="003E01FE" w:rsidRPr="00AB3D25" w14:paraId="3581C47B"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7D00D"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3969" w:type="dxa"/>
            <w:tcBorders>
              <w:top w:val="single" w:sz="4" w:space="0" w:color="auto"/>
              <w:left w:val="single" w:sz="4" w:space="0" w:color="auto"/>
              <w:bottom w:val="single" w:sz="4" w:space="0" w:color="auto"/>
              <w:right w:val="single" w:sz="4" w:space="0" w:color="auto"/>
            </w:tcBorders>
            <w:vAlign w:val="center"/>
          </w:tcPr>
          <w:p w14:paraId="61E551D8" w14:textId="77777777" w:rsidR="003E01FE" w:rsidRPr="00AC277E" w:rsidRDefault="003E01FE">
            <w:pPr>
              <w:pStyle w:val="Default"/>
              <w:spacing w:after="120"/>
              <w:rPr>
                <w:rFonts w:ascii="Open Sans" w:hAnsi="Open Sans" w:cs="Open Sans"/>
                <w:sz w:val="22"/>
                <w:szCs w:val="22"/>
              </w:rPr>
            </w:pPr>
          </w:p>
        </w:tc>
      </w:tr>
      <w:tr w:rsidR="003E01FE" w:rsidRPr="00AB3D25" w14:paraId="7AFA827E"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B639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3969" w:type="dxa"/>
            <w:tcBorders>
              <w:top w:val="single" w:sz="4" w:space="0" w:color="auto"/>
              <w:left w:val="single" w:sz="4" w:space="0" w:color="auto"/>
              <w:bottom w:val="single" w:sz="4" w:space="0" w:color="auto"/>
              <w:right w:val="single" w:sz="4" w:space="0" w:color="auto"/>
            </w:tcBorders>
            <w:vAlign w:val="center"/>
          </w:tcPr>
          <w:p w14:paraId="2307BD6B" w14:textId="77777777" w:rsidR="003E01FE" w:rsidRPr="00AC277E" w:rsidRDefault="003E01FE">
            <w:pPr>
              <w:pStyle w:val="Default"/>
              <w:spacing w:after="120"/>
              <w:rPr>
                <w:rFonts w:ascii="Open Sans" w:hAnsi="Open Sans" w:cs="Open Sans"/>
                <w:sz w:val="22"/>
                <w:szCs w:val="22"/>
              </w:rPr>
            </w:pPr>
          </w:p>
        </w:tc>
      </w:tr>
      <w:tr w:rsidR="003E01FE" w:rsidRPr="00AB3D25" w14:paraId="13927D2A"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D06B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3969" w:type="dxa"/>
            <w:tcBorders>
              <w:top w:val="single" w:sz="4" w:space="0" w:color="auto"/>
              <w:left w:val="single" w:sz="4" w:space="0" w:color="auto"/>
              <w:bottom w:val="single" w:sz="4" w:space="0" w:color="auto"/>
              <w:right w:val="single" w:sz="4" w:space="0" w:color="auto"/>
            </w:tcBorders>
            <w:vAlign w:val="center"/>
          </w:tcPr>
          <w:p w14:paraId="2CA6BC4C" w14:textId="77777777" w:rsidR="003E01FE" w:rsidRPr="00AC277E" w:rsidRDefault="003E01FE">
            <w:pPr>
              <w:pStyle w:val="Default"/>
              <w:spacing w:after="120"/>
              <w:rPr>
                <w:rFonts w:ascii="Open Sans" w:hAnsi="Open Sans" w:cs="Open Sans"/>
                <w:sz w:val="22"/>
                <w:szCs w:val="22"/>
              </w:rPr>
            </w:pPr>
          </w:p>
        </w:tc>
      </w:tr>
      <w:tr w:rsidR="003E01FE" w:rsidRPr="00AB3D25" w14:paraId="011CB1F2"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867A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3969" w:type="dxa"/>
            <w:tcBorders>
              <w:top w:val="single" w:sz="4" w:space="0" w:color="auto"/>
              <w:left w:val="single" w:sz="4" w:space="0" w:color="auto"/>
              <w:bottom w:val="single" w:sz="4" w:space="0" w:color="auto"/>
              <w:right w:val="single" w:sz="4" w:space="0" w:color="auto"/>
            </w:tcBorders>
            <w:vAlign w:val="center"/>
          </w:tcPr>
          <w:p w14:paraId="0A0D891A" w14:textId="77777777" w:rsidR="003E01FE" w:rsidRPr="00AC277E" w:rsidRDefault="003E01FE">
            <w:pPr>
              <w:pStyle w:val="Default"/>
              <w:spacing w:after="120"/>
              <w:rPr>
                <w:rFonts w:ascii="Open Sans" w:hAnsi="Open Sans" w:cs="Open Sans"/>
                <w:sz w:val="22"/>
                <w:szCs w:val="22"/>
              </w:rPr>
            </w:pPr>
          </w:p>
          <w:p w14:paraId="445161AB" w14:textId="77777777" w:rsidR="003E01FE" w:rsidRPr="00AC277E" w:rsidRDefault="003E01FE">
            <w:pPr>
              <w:pStyle w:val="Default"/>
              <w:spacing w:after="120"/>
              <w:rPr>
                <w:rFonts w:ascii="Open Sans" w:hAnsi="Open Sans" w:cs="Open Sans"/>
                <w:sz w:val="22"/>
                <w:szCs w:val="22"/>
              </w:rPr>
            </w:pPr>
          </w:p>
        </w:tc>
      </w:tr>
      <w:tr w:rsidR="003E01FE" w:rsidRPr="00AB3D25" w14:paraId="42760C49"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335B4"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3969" w:type="dxa"/>
            <w:tcBorders>
              <w:top w:val="single" w:sz="4" w:space="0" w:color="auto"/>
              <w:left w:val="single" w:sz="4" w:space="0" w:color="auto"/>
              <w:bottom w:val="single" w:sz="4" w:space="0" w:color="auto"/>
              <w:right w:val="single" w:sz="4" w:space="0" w:color="auto"/>
            </w:tcBorders>
            <w:vAlign w:val="center"/>
          </w:tcPr>
          <w:p w14:paraId="5B901B59" w14:textId="77777777" w:rsidR="003E01FE" w:rsidRPr="00AC277E" w:rsidRDefault="003E01FE">
            <w:pPr>
              <w:pStyle w:val="Default"/>
              <w:spacing w:after="120"/>
              <w:rPr>
                <w:rFonts w:ascii="Open Sans" w:hAnsi="Open Sans" w:cs="Open Sans"/>
                <w:sz w:val="22"/>
                <w:szCs w:val="22"/>
              </w:rPr>
            </w:pPr>
          </w:p>
        </w:tc>
      </w:tr>
      <w:tr w:rsidR="003E01FE" w:rsidRPr="00AB3D25" w14:paraId="74446AF1"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C21606" w14:textId="77777777" w:rsidR="003E01FE" w:rsidRPr="00AC277E" w:rsidRDefault="003E01FE" w:rsidP="00EF799E">
            <w:pPr>
              <w:pStyle w:val="Default"/>
              <w:spacing w:before="120" w:after="120"/>
              <w:rPr>
                <w:rFonts w:ascii="Open Sans" w:hAnsi="Open Sans" w:cs="Open Sans"/>
                <w:b/>
                <w:sz w:val="22"/>
                <w:szCs w:val="22"/>
              </w:rPr>
            </w:pPr>
            <w:r w:rsidRPr="00AC277E">
              <w:rPr>
                <w:rFonts w:ascii="Open Sans" w:hAnsi="Open Sans" w:cs="Open Sans"/>
                <w:b/>
                <w:sz w:val="22"/>
                <w:szCs w:val="22"/>
              </w:rPr>
              <w:t>Organisation VAT number</w:t>
            </w:r>
            <w:r w:rsidR="005B0FDB">
              <w:rPr>
                <w:rFonts w:ascii="Open Sans" w:hAnsi="Open Sans" w:cs="Open Sans"/>
                <w:b/>
                <w:sz w:val="22"/>
                <w:szCs w:val="22"/>
              </w:rPr>
              <w:t xml:space="preserve"> </w:t>
            </w:r>
            <w:r w:rsidR="009315AE">
              <w:rPr>
                <w:rFonts w:ascii="Open Sans" w:hAnsi="Open Sans" w:cs="Open Sans"/>
                <w:b/>
                <w:sz w:val="22"/>
                <w:szCs w:val="22"/>
              </w:rPr>
              <w:t>(if applicable)</w:t>
            </w:r>
          </w:p>
        </w:tc>
        <w:tc>
          <w:tcPr>
            <w:tcW w:w="3969" w:type="dxa"/>
            <w:tcBorders>
              <w:top w:val="single" w:sz="4" w:space="0" w:color="auto"/>
              <w:left w:val="single" w:sz="4" w:space="0" w:color="auto"/>
              <w:bottom w:val="single" w:sz="4" w:space="0" w:color="auto"/>
              <w:right w:val="single" w:sz="4" w:space="0" w:color="auto"/>
            </w:tcBorders>
            <w:vAlign w:val="center"/>
          </w:tcPr>
          <w:p w14:paraId="41D3C549" w14:textId="77777777" w:rsidR="003E01FE" w:rsidRPr="00AC277E" w:rsidRDefault="003E01FE">
            <w:pPr>
              <w:pStyle w:val="Default"/>
              <w:spacing w:after="120"/>
              <w:rPr>
                <w:rFonts w:ascii="Open Sans" w:hAnsi="Open Sans" w:cs="Open Sans"/>
                <w:sz w:val="22"/>
                <w:szCs w:val="22"/>
              </w:rPr>
            </w:pPr>
          </w:p>
        </w:tc>
      </w:tr>
    </w:tbl>
    <w:p w14:paraId="7FC78F31" w14:textId="77777777" w:rsidR="003E01FE" w:rsidRDefault="003E01FE" w:rsidP="003E01FE">
      <w:pPr>
        <w:rPr>
          <w:rFonts w:ascii="Open Sans" w:hAnsi="Open Sans" w:cs="Open Sans"/>
          <w:b/>
          <w:sz w:val="20"/>
          <w:szCs w:val="20"/>
          <w:lang w:eastAsia="en-US"/>
        </w:rPr>
      </w:pPr>
      <w:r>
        <w:rPr>
          <w:rFonts w:ascii="Open Sans" w:hAnsi="Open Sans" w:cs="Open Sans"/>
          <w:b/>
          <w:sz w:val="20"/>
          <w:szCs w:val="20"/>
        </w:rPr>
        <w:br w:type="page"/>
      </w:r>
    </w:p>
    <w:p w14:paraId="25CD3D85" w14:textId="77777777" w:rsidR="003E01FE" w:rsidRPr="00AC277E" w:rsidRDefault="003E01FE" w:rsidP="006F0901">
      <w:pPr>
        <w:pStyle w:val="Heading1"/>
        <w:rPr>
          <w:rFonts w:ascii="Open Sans" w:hAnsi="Open Sans" w:cs="Open Sans"/>
          <w:sz w:val="22"/>
          <w:szCs w:val="22"/>
        </w:rPr>
      </w:pPr>
      <w:r w:rsidRPr="003B40A7">
        <w:rPr>
          <w:rFonts w:ascii="Open Sans" w:hAnsi="Open Sans" w:cs="Open Sans"/>
          <w:color w:val="000000" w:themeColor="text1"/>
          <w:szCs w:val="22"/>
        </w:rPr>
        <w:t xml:space="preserve">Schedule 3 – </w:t>
      </w:r>
      <w:r w:rsidRPr="003B40A7">
        <w:rPr>
          <w:rFonts w:ascii="Open Sans" w:hAnsi="Open Sans" w:cs="Open Sans"/>
          <w:color w:val="000000" w:themeColor="text1"/>
          <w:szCs w:val="22"/>
        </w:rPr>
        <w:tab/>
      </w:r>
      <w:r w:rsidR="006F0901">
        <w:rPr>
          <w:rFonts w:ascii="Open Sans" w:hAnsi="Open Sans" w:cs="Open Sans"/>
          <w:color w:val="000000" w:themeColor="text1"/>
          <w:szCs w:val="22"/>
        </w:rPr>
        <w:t>Technical Submission</w:t>
      </w:r>
    </w:p>
    <w:p w14:paraId="4DBDCE63" w14:textId="77777777" w:rsidR="00C1584B" w:rsidRDefault="00C1584B" w:rsidP="00C1584B">
      <w:pPr>
        <w:pStyle w:val="Heading1"/>
        <w:rPr>
          <w:rFonts w:ascii="Open Sans" w:eastAsia="Times" w:hAnsi="Open Sans" w:cs="Open Sans"/>
          <w:b w:val="0"/>
          <w:sz w:val="22"/>
          <w:szCs w:val="22"/>
        </w:rPr>
      </w:pPr>
    </w:p>
    <w:p w14:paraId="05A39937" w14:textId="77777777" w:rsidR="000A7732" w:rsidRPr="000A7732" w:rsidRDefault="000A7732" w:rsidP="00C1584B">
      <w:pPr>
        <w:pStyle w:val="Heading1"/>
        <w:rPr>
          <w:rFonts w:ascii="Open Sans" w:eastAsia="Times" w:hAnsi="Open Sans" w:cs="Open Sans"/>
          <w:sz w:val="22"/>
          <w:szCs w:val="22"/>
        </w:rPr>
      </w:pPr>
      <w:r w:rsidRPr="000A7732">
        <w:rPr>
          <w:rFonts w:ascii="Open Sans" w:eastAsia="Times" w:hAnsi="Open Sans" w:cs="Open Sans"/>
          <w:sz w:val="22"/>
          <w:szCs w:val="22"/>
        </w:rPr>
        <w:t>3a Prior Contracts</w:t>
      </w:r>
    </w:p>
    <w:p w14:paraId="70398002" w14:textId="77777777" w:rsidR="000A7732" w:rsidRDefault="000A7732" w:rsidP="00C1584B">
      <w:pPr>
        <w:pStyle w:val="Heading1"/>
        <w:rPr>
          <w:rFonts w:ascii="Open Sans" w:eastAsia="Times" w:hAnsi="Open Sans" w:cs="Open Sans"/>
          <w:b w:val="0"/>
          <w:sz w:val="22"/>
          <w:szCs w:val="22"/>
        </w:rPr>
      </w:pPr>
    </w:p>
    <w:p w14:paraId="68F0D34C" w14:textId="7635AFB6" w:rsidR="00C1584B" w:rsidRDefault="00C1584B" w:rsidP="00C1584B">
      <w:pPr>
        <w:pStyle w:val="Heading1"/>
        <w:rPr>
          <w:rFonts w:ascii="Open Sans" w:eastAsia="Times" w:hAnsi="Open Sans" w:cs="Open Sans"/>
          <w:b w:val="0"/>
          <w:sz w:val="22"/>
          <w:szCs w:val="22"/>
        </w:rPr>
      </w:pPr>
      <w:r w:rsidRPr="00C1584B">
        <w:rPr>
          <w:rFonts w:ascii="Open Sans" w:eastAsia="Times" w:hAnsi="Open Sans" w:cs="Open Sans"/>
          <w:b w:val="0"/>
          <w:sz w:val="22"/>
          <w:szCs w:val="22"/>
        </w:rPr>
        <w:t xml:space="preserve">Please provide details of up to three </w:t>
      </w:r>
      <w:r w:rsidR="00FC5265">
        <w:rPr>
          <w:rFonts w:ascii="Open Sans" w:eastAsia="Times" w:hAnsi="Open Sans" w:cs="Open Sans"/>
          <w:b w:val="0"/>
          <w:sz w:val="22"/>
          <w:szCs w:val="22"/>
        </w:rPr>
        <w:t>clients</w:t>
      </w:r>
      <w:r w:rsidRPr="00C1584B">
        <w:rPr>
          <w:rFonts w:ascii="Open Sans" w:eastAsia="Times" w:hAnsi="Open Sans" w:cs="Open Sans"/>
          <w:b w:val="0"/>
          <w:sz w:val="22"/>
          <w:szCs w:val="22"/>
        </w:rPr>
        <w:t>, in any combination from either the public or private sector, that are relevant to EGL’s requirement. Contracts</w:t>
      </w:r>
      <w:r w:rsidR="00FC5265">
        <w:rPr>
          <w:rFonts w:ascii="Open Sans" w:eastAsia="Times" w:hAnsi="Open Sans" w:cs="Open Sans"/>
          <w:b w:val="0"/>
          <w:sz w:val="22"/>
          <w:szCs w:val="22"/>
        </w:rPr>
        <w:t xml:space="preserve"> with these clients</w:t>
      </w:r>
      <w:r w:rsidRPr="00C1584B">
        <w:rPr>
          <w:rFonts w:ascii="Open Sans" w:eastAsia="Times" w:hAnsi="Open Sans" w:cs="Open Sans"/>
          <w:b w:val="0"/>
          <w:sz w:val="22"/>
          <w:szCs w:val="22"/>
        </w:rPr>
        <w:t xml:space="preserve"> should have been </w:t>
      </w:r>
      <w:r w:rsidR="000A7732">
        <w:rPr>
          <w:rFonts w:ascii="Open Sans" w:eastAsia="Times" w:hAnsi="Open Sans" w:cs="Open Sans"/>
          <w:b w:val="0"/>
          <w:sz w:val="22"/>
          <w:szCs w:val="22"/>
        </w:rPr>
        <w:t>fulfilled during</w:t>
      </w:r>
      <w:r w:rsidRPr="00C1584B">
        <w:rPr>
          <w:rFonts w:ascii="Open Sans" w:eastAsia="Times" w:hAnsi="Open Sans" w:cs="Open Sans"/>
          <w:b w:val="0"/>
          <w:sz w:val="22"/>
          <w:szCs w:val="22"/>
        </w:rPr>
        <w:t xml:space="preserve"> the past five years</w:t>
      </w:r>
      <w:r w:rsidR="000A7732">
        <w:rPr>
          <w:rFonts w:ascii="Open Sans" w:eastAsia="Times" w:hAnsi="Open Sans" w:cs="Open Sans"/>
          <w:b w:val="0"/>
          <w:sz w:val="22"/>
          <w:szCs w:val="22"/>
        </w:rPr>
        <w:t xml:space="preserve"> and the contact you nominate should be prepared to provide a reference</w:t>
      </w:r>
      <w:r w:rsidRPr="00C1584B">
        <w:rPr>
          <w:rFonts w:ascii="Open Sans" w:eastAsia="Times" w:hAnsi="Open Sans" w:cs="Open Sans"/>
          <w:b w:val="0"/>
          <w:sz w:val="22"/>
          <w:szCs w:val="22"/>
        </w:rPr>
        <w:t>.</w:t>
      </w:r>
    </w:p>
    <w:p w14:paraId="79E6ED23" w14:textId="77777777" w:rsidR="00C1584B" w:rsidRDefault="00C1584B" w:rsidP="00C1584B">
      <w:pPr>
        <w:spacing w:line="276" w:lineRule="auto"/>
        <w:rPr>
          <w:rFonts w:ascii="Open Sans" w:eastAsiaTheme="minorHAnsi" w:hAnsi="Open Sans" w:cs="Open Sans"/>
          <w:noProof w:val="0"/>
          <w:sz w:val="20"/>
          <w:szCs w:val="20"/>
          <w:lang w:eastAsia="en-US"/>
        </w:rPr>
      </w:pPr>
    </w:p>
    <w:p w14:paraId="2B245273" w14:textId="77777777" w:rsidR="00C1584B" w:rsidRPr="00C1584B" w:rsidRDefault="00C1584B" w:rsidP="00C1584B">
      <w:pPr>
        <w:spacing w:line="276" w:lineRule="auto"/>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The following details should be provided for each contract:</w:t>
      </w:r>
    </w:p>
    <w:p w14:paraId="2B7BCDA3" w14:textId="77777777" w:rsidR="00C1584B" w:rsidRPr="00C1584B" w:rsidRDefault="00C1584B" w:rsidP="00461797">
      <w:pPr>
        <w:numPr>
          <w:ilvl w:val="0"/>
          <w:numId w:val="9"/>
        </w:num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Name of customer organisation</w:t>
      </w:r>
    </w:p>
    <w:p w14:paraId="478CA11C" w14:textId="77777777" w:rsidR="00C1584B" w:rsidRPr="00C1584B" w:rsidRDefault="00C1584B" w:rsidP="00461797">
      <w:pPr>
        <w:numPr>
          <w:ilvl w:val="0"/>
          <w:numId w:val="9"/>
        </w:num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Point of contact in customer organisation</w:t>
      </w:r>
    </w:p>
    <w:p w14:paraId="790D802B" w14:textId="77777777" w:rsidR="00C1584B" w:rsidRPr="00C1584B" w:rsidRDefault="00C1584B" w:rsidP="00461797">
      <w:pPr>
        <w:numPr>
          <w:ilvl w:val="0"/>
          <w:numId w:val="9"/>
        </w:num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Position in the organisation</w:t>
      </w:r>
    </w:p>
    <w:p w14:paraId="15FAD906" w14:textId="77777777" w:rsidR="00C1584B" w:rsidRPr="00C1584B" w:rsidRDefault="00C1584B" w:rsidP="00461797">
      <w:pPr>
        <w:numPr>
          <w:ilvl w:val="0"/>
          <w:numId w:val="9"/>
        </w:num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E-mail address</w:t>
      </w:r>
      <w:r w:rsidR="000A7732">
        <w:rPr>
          <w:rFonts w:ascii="Open Sans" w:eastAsiaTheme="minorHAnsi" w:hAnsi="Open Sans" w:cs="Open Sans"/>
          <w:noProof w:val="0"/>
          <w:sz w:val="22"/>
          <w:szCs w:val="22"/>
          <w:lang w:eastAsia="en-US"/>
        </w:rPr>
        <w:t xml:space="preserve"> </w:t>
      </w:r>
    </w:p>
    <w:p w14:paraId="52C748BB" w14:textId="77777777" w:rsidR="00C1584B" w:rsidRPr="00C1584B" w:rsidRDefault="00C1584B" w:rsidP="00461797">
      <w:pPr>
        <w:numPr>
          <w:ilvl w:val="0"/>
          <w:numId w:val="9"/>
        </w:num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Contract completion date</w:t>
      </w:r>
    </w:p>
    <w:p w14:paraId="423E199B" w14:textId="77777777" w:rsidR="00C1584B" w:rsidRPr="00C1584B" w:rsidRDefault="00C1584B" w:rsidP="00461797">
      <w:pPr>
        <w:numPr>
          <w:ilvl w:val="0"/>
          <w:numId w:val="9"/>
        </w:num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Estimated Contract Value</w:t>
      </w:r>
    </w:p>
    <w:p w14:paraId="636929D2" w14:textId="776965AB" w:rsidR="006F0901" w:rsidRDefault="006F0901" w:rsidP="00461797">
      <w:pPr>
        <w:numPr>
          <w:ilvl w:val="0"/>
          <w:numId w:val="9"/>
        </w:numPr>
        <w:spacing w:after="200" w:line="276" w:lineRule="auto"/>
        <w:contextualSpacing/>
        <w:jc w:val="left"/>
        <w:rPr>
          <w:rFonts w:ascii="Open Sans" w:eastAsiaTheme="minorHAnsi" w:hAnsi="Open Sans" w:cs="Open Sans"/>
          <w:noProof w:val="0"/>
          <w:sz w:val="22"/>
          <w:szCs w:val="22"/>
          <w:lang w:eastAsia="en-US"/>
        </w:rPr>
      </w:pPr>
      <w:r w:rsidRPr="006F0901">
        <w:rPr>
          <w:rFonts w:ascii="Open Sans" w:eastAsiaTheme="minorHAnsi" w:hAnsi="Open Sans" w:cs="Open Sans"/>
          <w:noProof w:val="0"/>
          <w:sz w:val="22"/>
          <w:szCs w:val="22"/>
          <w:lang w:eastAsia="en-US"/>
        </w:rPr>
        <w:t>Description and technical specification</w:t>
      </w:r>
      <w:r>
        <w:rPr>
          <w:rFonts w:ascii="Open Sans" w:eastAsiaTheme="minorHAnsi" w:hAnsi="Open Sans" w:cs="Open Sans"/>
          <w:noProof w:val="0"/>
          <w:sz w:val="22"/>
          <w:szCs w:val="22"/>
          <w:lang w:eastAsia="en-US"/>
        </w:rPr>
        <w:t xml:space="preserve"> - max</w:t>
      </w:r>
      <w:r w:rsidR="00C1584B" w:rsidRPr="006F0901">
        <w:rPr>
          <w:rFonts w:ascii="Open Sans" w:eastAsiaTheme="minorHAnsi" w:hAnsi="Open Sans" w:cs="Open Sans"/>
          <w:noProof w:val="0"/>
          <w:sz w:val="22"/>
          <w:szCs w:val="22"/>
          <w:lang w:eastAsia="en-US"/>
        </w:rPr>
        <w:t xml:space="preserve"> </w:t>
      </w:r>
      <w:r w:rsidR="00EF0AF5">
        <w:rPr>
          <w:rFonts w:ascii="Open Sans" w:eastAsiaTheme="minorHAnsi" w:hAnsi="Open Sans" w:cs="Open Sans"/>
          <w:noProof w:val="0"/>
          <w:sz w:val="22"/>
          <w:szCs w:val="22"/>
          <w:lang w:eastAsia="en-US"/>
        </w:rPr>
        <w:t>6</w:t>
      </w:r>
      <w:r w:rsidR="00C1584B" w:rsidRPr="006F0901">
        <w:rPr>
          <w:rFonts w:ascii="Open Sans" w:eastAsiaTheme="minorHAnsi" w:hAnsi="Open Sans" w:cs="Open Sans"/>
          <w:noProof w:val="0"/>
          <w:sz w:val="22"/>
          <w:szCs w:val="22"/>
          <w:lang w:eastAsia="en-US"/>
        </w:rPr>
        <w:t>00 word</w:t>
      </w:r>
      <w:r w:rsidR="000A7732">
        <w:rPr>
          <w:rFonts w:ascii="Open Sans" w:eastAsiaTheme="minorHAnsi" w:hAnsi="Open Sans" w:cs="Open Sans"/>
          <w:noProof w:val="0"/>
          <w:sz w:val="22"/>
          <w:szCs w:val="22"/>
          <w:lang w:eastAsia="en-US"/>
        </w:rPr>
        <w:t>s</w:t>
      </w:r>
      <w:r>
        <w:rPr>
          <w:rFonts w:ascii="Open Sans" w:eastAsiaTheme="minorHAnsi" w:hAnsi="Open Sans" w:cs="Open Sans"/>
          <w:noProof w:val="0"/>
          <w:sz w:val="22"/>
          <w:szCs w:val="22"/>
          <w:lang w:eastAsia="en-US"/>
        </w:rPr>
        <w:t>.</w:t>
      </w:r>
    </w:p>
    <w:p w14:paraId="54764750" w14:textId="77777777" w:rsidR="00C1584B" w:rsidRPr="006F0901" w:rsidRDefault="00C1584B" w:rsidP="006F0901">
      <w:pPr>
        <w:spacing w:after="200" w:line="276" w:lineRule="auto"/>
        <w:ind w:left="720"/>
        <w:contextualSpacing/>
        <w:jc w:val="left"/>
        <w:rPr>
          <w:rFonts w:ascii="Open Sans" w:eastAsiaTheme="minorHAnsi" w:hAnsi="Open Sans" w:cs="Open Sans"/>
          <w:noProof w:val="0"/>
          <w:sz w:val="22"/>
          <w:szCs w:val="22"/>
          <w:lang w:eastAsia="en-US"/>
        </w:rPr>
      </w:pPr>
      <w:r w:rsidRPr="006F0901">
        <w:rPr>
          <w:rFonts w:ascii="Open Sans" w:eastAsiaTheme="minorHAnsi" w:hAnsi="Open Sans" w:cs="Open Sans"/>
          <w:noProof w:val="0"/>
          <w:sz w:val="22"/>
          <w:szCs w:val="22"/>
          <w:lang w:eastAsia="en-US"/>
        </w:rPr>
        <w:t xml:space="preserve"> </w:t>
      </w:r>
    </w:p>
    <w:p w14:paraId="589AA2B9" w14:textId="210A4547" w:rsidR="00C1584B" w:rsidRDefault="00C1584B" w:rsidP="00C1584B">
      <w:pPr>
        <w:spacing w:line="276" w:lineRule="auto"/>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 xml:space="preserve">If you cannot provide at least one example </w:t>
      </w:r>
      <w:r w:rsidR="00FC5265">
        <w:rPr>
          <w:rFonts w:ascii="Open Sans" w:eastAsiaTheme="minorHAnsi" w:hAnsi="Open Sans" w:cs="Open Sans"/>
          <w:noProof w:val="0"/>
          <w:sz w:val="22"/>
          <w:szCs w:val="22"/>
          <w:lang w:eastAsia="en-US"/>
        </w:rPr>
        <w:t>client</w:t>
      </w:r>
      <w:r w:rsidRPr="00C1584B">
        <w:rPr>
          <w:rFonts w:ascii="Open Sans" w:eastAsiaTheme="minorHAnsi" w:hAnsi="Open Sans" w:cs="Open Sans"/>
          <w:noProof w:val="0"/>
          <w:sz w:val="22"/>
          <w:szCs w:val="22"/>
          <w:lang w:eastAsia="en-US"/>
        </w:rPr>
        <w:t xml:space="preserve">, in no more than </w:t>
      </w:r>
      <w:r w:rsidR="0007444B">
        <w:rPr>
          <w:rFonts w:ascii="Open Sans" w:eastAsiaTheme="minorHAnsi" w:hAnsi="Open Sans" w:cs="Open Sans"/>
          <w:noProof w:val="0"/>
          <w:sz w:val="22"/>
          <w:szCs w:val="22"/>
          <w:lang w:eastAsia="en-US"/>
        </w:rPr>
        <w:t>3</w:t>
      </w:r>
      <w:r w:rsidRPr="00C1584B">
        <w:rPr>
          <w:rFonts w:ascii="Open Sans" w:eastAsiaTheme="minorHAnsi" w:hAnsi="Open Sans" w:cs="Open Sans"/>
          <w:noProof w:val="0"/>
          <w:sz w:val="22"/>
          <w:szCs w:val="22"/>
          <w:lang w:eastAsia="en-US"/>
        </w:rPr>
        <w:t>00 words please provide an explanation (e.g. your organisation is a new start-up).</w:t>
      </w:r>
    </w:p>
    <w:p w14:paraId="3F618B2B" w14:textId="77777777" w:rsidR="000A7732" w:rsidRDefault="000A7732" w:rsidP="00C1584B">
      <w:pPr>
        <w:spacing w:line="276" w:lineRule="auto"/>
        <w:rPr>
          <w:rFonts w:ascii="Open Sans" w:eastAsiaTheme="minorHAnsi" w:hAnsi="Open Sans" w:cs="Open Sans"/>
          <w:noProof w:val="0"/>
          <w:sz w:val="22"/>
          <w:szCs w:val="22"/>
          <w:lang w:eastAsia="en-US"/>
        </w:rPr>
      </w:pPr>
    </w:p>
    <w:p w14:paraId="1C24C30B" w14:textId="77777777" w:rsidR="000A7732" w:rsidRDefault="000A7732" w:rsidP="00C1584B">
      <w:pPr>
        <w:spacing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3b Product Specifications</w:t>
      </w:r>
      <w:r w:rsidR="00DD1D89">
        <w:rPr>
          <w:rFonts w:ascii="Open Sans" w:eastAsiaTheme="minorHAnsi" w:hAnsi="Open Sans" w:cs="Open Sans"/>
          <w:b/>
          <w:noProof w:val="0"/>
          <w:sz w:val="22"/>
          <w:szCs w:val="22"/>
          <w:lang w:eastAsia="en-US"/>
        </w:rPr>
        <w:t xml:space="preserve"> and Standards</w:t>
      </w:r>
    </w:p>
    <w:p w14:paraId="495B4F58" w14:textId="77777777" w:rsidR="000A7732" w:rsidRDefault="000A7732" w:rsidP="00C1584B">
      <w:pPr>
        <w:spacing w:line="276" w:lineRule="auto"/>
        <w:rPr>
          <w:rFonts w:ascii="Open Sans" w:eastAsiaTheme="minorHAnsi" w:hAnsi="Open Sans" w:cs="Open Sans"/>
          <w:b/>
          <w:noProof w:val="0"/>
          <w:sz w:val="22"/>
          <w:szCs w:val="22"/>
          <w:lang w:eastAsia="en-US"/>
        </w:rPr>
      </w:pPr>
    </w:p>
    <w:p w14:paraId="4EFFAE59" w14:textId="79FC8AA8" w:rsidR="00DD1D89" w:rsidRDefault="000A7732" w:rsidP="00DD1D89">
      <w:pPr>
        <w:rPr>
          <w:rFonts w:ascii="Open Sans" w:eastAsiaTheme="minorHAnsi" w:hAnsi="Open Sans" w:cs="Open Sans"/>
          <w:noProof w:val="0"/>
          <w:sz w:val="22"/>
          <w:szCs w:val="22"/>
          <w:lang w:eastAsia="en-US"/>
        </w:rPr>
      </w:pPr>
      <w:r w:rsidRPr="00A36584">
        <w:rPr>
          <w:rFonts w:ascii="Open Sans" w:eastAsiaTheme="minorHAnsi" w:hAnsi="Open Sans" w:cs="Open Sans"/>
          <w:noProof w:val="0"/>
          <w:sz w:val="22"/>
          <w:szCs w:val="22"/>
          <w:lang w:eastAsia="en-US"/>
        </w:rPr>
        <w:t xml:space="preserve">Please use the </w:t>
      </w:r>
      <w:r w:rsidR="003225FA">
        <w:rPr>
          <w:rFonts w:ascii="Open Sans" w:eastAsiaTheme="minorHAnsi" w:hAnsi="Open Sans" w:cs="Open Sans"/>
          <w:noProof w:val="0"/>
          <w:sz w:val="22"/>
          <w:szCs w:val="22"/>
          <w:lang w:eastAsia="en-US"/>
        </w:rPr>
        <w:t xml:space="preserve">tables in Sections 3c and 3d below to </w:t>
      </w:r>
      <w:r w:rsidR="00A36584">
        <w:rPr>
          <w:rFonts w:ascii="Open Sans" w:eastAsiaTheme="minorHAnsi" w:hAnsi="Open Sans" w:cs="Open Sans"/>
          <w:noProof w:val="0"/>
          <w:sz w:val="22"/>
          <w:szCs w:val="22"/>
          <w:lang w:eastAsia="en-US"/>
        </w:rPr>
        <w:t xml:space="preserve">give technical specification on your products and / or list other </w:t>
      </w:r>
      <w:r w:rsidRPr="00A36584">
        <w:rPr>
          <w:rFonts w:ascii="Open Sans" w:eastAsiaTheme="minorHAnsi" w:hAnsi="Open Sans" w:cs="Open Sans"/>
          <w:noProof w:val="0"/>
          <w:sz w:val="22"/>
          <w:szCs w:val="22"/>
          <w:lang w:eastAsia="en-US"/>
        </w:rPr>
        <w:t>documents submitted in support of your bid,</w:t>
      </w:r>
      <w:r>
        <w:rPr>
          <w:rFonts w:ascii="Open Sans" w:eastAsiaTheme="minorHAnsi" w:hAnsi="Open Sans" w:cs="Open Sans"/>
          <w:noProof w:val="0"/>
          <w:sz w:val="22"/>
          <w:szCs w:val="22"/>
          <w:lang w:eastAsia="en-US"/>
        </w:rPr>
        <w:t xml:space="preserve"> e.g.: product catalogues; technical specification sheets/drawings; independent test certificates and/or reports. You should</w:t>
      </w:r>
      <w:r w:rsidR="004465A9">
        <w:rPr>
          <w:rFonts w:ascii="Open Sans" w:eastAsiaTheme="minorHAnsi" w:hAnsi="Open Sans" w:cs="Open Sans"/>
          <w:noProof w:val="0"/>
          <w:sz w:val="22"/>
          <w:szCs w:val="22"/>
          <w:lang w:eastAsia="en-US"/>
        </w:rPr>
        <w:t xml:space="preserve"> number each document and</w:t>
      </w:r>
      <w:r>
        <w:rPr>
          <w:rFonts w:ascii="Open Sans" w:eastAsiaTheme="minorHAnsi" w:hAnsi="Open Sans" w:cs="Open Sans"/>
          <w:noProof w:val="0"/>
          <w:sz w:val="22"/>
          <w:szCs w:val="22"/>
          <w:lang w:eastAsia="en-US"/>
        </w:rPr>
        <w:t xml:space="preserve"> list the document title and</w:t>
      </w:r>
      <w:r w:rsidR="004465A9">
        <w:rPr>
          <w:rFonts w:ascii="Open Sans" w:eastAsiaTheme="minorHAnsi" w:hAnsi="Open Sans" w:cs="Open Sans"/>
          <w:noProof w:val="0"/>
          <w:sz w:val="22"/>
          <w:szCs w:val="22"/>
          <w:lang w:eastAsia="en-US"/>
        </w:rPr>
        <w:t xml:space="preserve"> type</w:t>
      </w:r>
      <w:r>
        <w:rPr>
          <w:rFonts w:ascii="Open Sans" w:eastAsiaTheme="minorHAnsi" w:hAnsi="Open Sans" w:cs="Open Sans"/>
          <w:noProof w:val="0"/>
          <w:sz w:val="22"/>
          <w:szCs w:val="22"/>
          <w:lang w:eastAsia="en-US"/>
        </w:rPr>
        <w:t>, and clearly link it to an item, or range of items, in this ITT. You may add more rows to the table if necessary.</w:t>
      </w:r>
    </w:p>
    <w:p w14:paraId="41D05BD5" w14:textId="77777777" w:rsidR="00DD1D89" w:rsidRDefault="00DD1D89" w:rsidP="00DD1D89">
      <w:pPr>
        <w:rPr>
          <w:rFonts w:ascii="Open Sans" w:eastAsiaTheme="minorHAnsi" w:hAnsi="Open Sans" w:cs="Open Sans"/>
          <w:noProof w:val="0"/>
          <w:sz w:val="22"/>
          <w:szCs w:val="22"/>
          <w:lang w:eastAsia="en-US"/>
        </w:rPr>
      </w:pPr>
    </w:p>
    <w:p w14:paraId="02C22C83" w14:textId="77777777" w:rsidR="00DD1D89" w:rsidRDefault="00DD1D89" w:rsidP="00DD1D89">
      <w:pPr>
        <w:rPr>
          <w:rFonts w:ascii="Open Sans" w:eastAsiaTheme="minorHAnsi" w:hAnsi="Open Sans" w:cs="Open Sans"/>
          <w:noProof w:val="0"/>
          <w:sz w:val="22"/>
          <w:szCs w:val="22"/>
          <w:lang w:eastAsia="en-US"/>
        </w:rPr>
      </w:pPr>
    </w:p>
    <w:p w14:paraId="6E325E8D" w14:textId="77777777" w:rsidR="0045343C" w:rsidRDefault="0045343C" w:rsidP="00DD1D89">
      <w:pPr>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br w:type="page"/>
      </w:r>
    </w:p>
    <w:p w14:paraId="1D623393" w14:textId="77777777" w:rsidR="008901E8" w:rsidRPr="00DD1D89" w:rsidRDefault="00DD1D89" w:rsidP="00DD1D89">
      <w:pPr>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3c Technical Submission ‘Specifications and Standards’</w:t>
      </w:r>
    </w:p>
    <w:p w14:paraId="5B614B9E" w14:textId="77777777" w:rsidR="00DD1D89" w:rsidRDefault="00DD1D89" w:rsidP="00DD1D89">
      <w:pPr>
        <w:rPr>
          <w:rFonts w:ascii="Open Sans" w:hAnsi="Open Sans" w:cs="Open Sans"/>
          <w:sz w:val="22"/>
          <w:szCs w:val="22"/>
          <w:lang w:val="en-US"/>
        </w:rPr>
      </w:pPr>
    </w:p>
    <w:tbl>
      <w:tblPr>
        <w:tblStyle w:val="TableGrid"/>
        <w:tblW w:w="0" w:type="auto"/>
        <w:jc w:val="center"/>
        <w:tblLook w:val="04A0" w:firstRow="1" w:lastRow="0" w:firstColumn="1" w:lastColumn="0" w:noHBand="0" w:noVBand="1"/>
      </w:tblPr>
      <w:tblGrid>
        <w:gridCol w:w="7366"/>
        <w:gridCol w:w="1984"/>
      </w:tblGrid>
      <w:tr w:rsidR="00AA6831" w14:paraId="1FBF075B" w14:textId="77777777" w:rsidTr="008901E8">
        <w:trPr>
          <w:jc w:val="center"/>
        </w:trPr>
        <w:tc>
          <w:tcPr>
            <w:tcW w:w="7366" w:type="dxa"/>
            <w:vAlign w:val="center"/>
          </w:tcPr>
          <w:p w14:paraId="3E9ED599" w14:textId="77777777" w:rsidR="00AA6831" w:rsidRPr="00685166" w:rsidRDefault="00DD1D89" w:rsidP="00685166">
            <w:pPr>
              <w:spacing w:line="276" w:lineRule="auto"/>
              <w:ind w:right="563"/>
              <w:jc w:val="center"/>
              <w:rPr>
                <w:rFonts w:ascii="Open Sans" w:hAnsi="Open Sans" w:cs="Open Sans"/>
                <w:b/>
                <w:sz w:val="22"/>
                <w:szCs w:val="22"/>
                <w:lang w:val="en-US"/>
              </w:rPr>
            </w:pPr>
            <w:r w:rsidRPr="00685166">
              <w:rPr>
                <w:rFonts w:ascii="Open Sans" w:hAnsi="Open Sans" w:cs="Open Sans"/>
                <w:b/>
                <w:sz w:val="22"/>
                <w:szCs w:val="22"/>
                <w:lang w:val="en-US"/>
              </w:rPr>
              <w:t>Specifications and Standards</w:t>
            </w:r>
            <w:r w:rsidR="00685166">
              <w:rPr>
                <w:rFonts w:ascii="Open Sans" w:hAnsi="Open Sans" w:cs="Open Sans"/>
                <w:b/>
                <w:sz w:val="22"/>
                <w:szCs w:val="22"/>
                <w:lang w:val="en-US"/>
              </w:rPr>
              <w:t xml:space="preserve"> – Table 1</w:t>
            </w:r>
          </w:p>
        </w:tc>
        <w:tc>
          <w:tcPr>
            <w:tcW w:w="1984" w:type="dxa"/>
          </w:tcPr>
          <w:p w14:paraId="6E752951" w14:textId="77777777" w:rsidR="00AA6831" w:rsidRPr="00685166" w:rsidRDefault="00AA6831" w:rsidP="00CC64E9">
            <w:pPr>
              <w:spacing w:line="276" w:lineRule="auto"/>
              <w:ind w:right="563"/>
              <w:jc w:val="center"/>
              <w:rPr>
                <w:rFonts w:ascii="Open Sans" w:hAnsi="Open Sans" w:cs="Open Sans"/>
                <w:b/>
                <w:sz w:val="22"/>
                <w:szCs w:val="22"/>
                <w:lang w:val="en-US"/>
              </w:rPr>
            </w:pPr>
            <w:r w:rsidRPr="00685166">
              <w:rPr>
                <w:rFonts w:ascii="Open Sans" w:hAnsi="Open Sans" w:cs="Open Sans"/>
                <w:b/>
                <w:sz w:val="22"/>
                <w:szCs w:val="22"/>
                <w:lang w:val="en-US"/>
              </w:rPr>
              <w:t>Yes / No or Comment</w:t>
            </w:r>
          </w:p>
        </w:tc>
      </w:tr>
      <w:tr w:rsidR="00AA6831" w14:paraId="60D2C3D3" w14:textId="77777777" w:rsidTr="008901E8">
        <w:trPr>
          <w:jc w:val="center"/>
        </w:trPr>
        <w:tc>
          <w:tcPr>
            <w:tcW w:w="7366" w:type="dxa"/>
          </w:tcPr>
          <w:p w14:paraId="7E89FC81" w14:textId="19F4B31A" w:rsidR="00AA6831" w:rsidRPr="00685166" w:rsidRDefault="00AA6831" w:rsidP="00DD1D89">
            <w:pPr>
              <w:pStyle w:val="ListParagraph"/>
              <w:numPr>
                <w:ilvl w:val="0"/>
                <w:numId w:val="23"/>
              </w:numPr>
              <w:spacing w:line="276" w:lineRule="auto"/>
              <w:ind w:right="563"/>
              <w:rPr>
                <w:rFonts w:ascii="Open Sans" w:hAnsi="Open Sans" w:cs="Open Sans"/>
                <w:sz w:val="22"/>
                <w:szCs w:val="22"/>
                <w:lang w:val="en-US"/>
              </w:rPr>
            </w:pPr>
            <w:r w:rsidRPr="00685166">
              <w:rPr>
                <w:rFonts w:ascii="Open Sans" w:hAnsi="Open Sans" w:cs="Open Sans"/>
                <w:sz w:val="22"/>
                <w:szCs w:val="22"/>
                <w:lang w:val="en-US"/>
              </w:rPr>
              <w:t>All material must be manufactured according to API 6a (Specification for Wellhead and</w:t>
            </w:r>
            <w:r w:rsidRPr="00685166">
              <w:rPr>
                <w:rFonts w:ascii="Open Sans" w:hAnsi="Open Sans" w:cs="Open Sans"/>
                <w:bCs/>
                <w:sz w:val="22"/>
                <w:szCs w:val="22"/>
                <w:lang w:val="en-US"/>
              </w:rPr>
              <w:t xml:space="preserve"> Christmas Tree Equipment) latest edition with certifications</w:t>
            </w:r>
            <w:r w:rsidRPr="00685166">
              <w:rPr>
                <w:rFonts w:ascii="Open Sans" w:hAnsi="Open Sans" w:cs="Open Sans"/>
                <w:sz w:val="22"/>
                <w:szCs w:val="22"/>
                <w:lang w:val="en-US"/>
              </w:rPr>
              <w:t>. An exemption can be the pack-off insert / element which is a geothermal specialty. The pack-off insert /element needs to be easy to install and maintain and allow for periodic casing movement. It s</w:t>
            </w:r>
            <w:r w:rsidR="005D5D86">
              <w:rPr>
                <w:rFonts w:ascii="Open Sans" w:hAnsi="Open Sans" w:cs="Open Sans"/>
                <w:sz w:val="22"/>
                <w:szCs w:val="22"/>
                <w:lang w:val="en-US"/>
              </w:rPr>
              <w:t>hould offer solutions to minimis</w:t>
            </w:r>
            <w:r w:rsidRPr="00685166">
              <w:rPr>
                <w:rFonts w:ascii="Open Sans" w:hAnsi="Open Sans" w:cs="Open Sans"/>
                <w:sz w:val="22"/>
                <w:szCs w:val="22"/>
                <w:lang w:val="en-US"/>
              </w:rPr>
              <w:t>e seal wear.</w:t>
            </w:r>
          </w:p>
          <w:p w14:paraId="0EA8E7E3" w14:textId="77777777" w:rsidR="00AA6831" w:rsidRPr="00685166" w:rsidRDefault="00AA6831" w:rsidP="00DD1D89">
            <w:pPr>
              <w:pStyle w:val="ListParagraph"/>
              <w:numPr>
                <w:ilvl w:val="0"/>
                <w:numId w:val="23"/>
              </w:numPr>
              <w:spacing w:line="276" w:lineRule="auto"/>
              <w:ind w:right="563"/>
              <w:rPr>
                <w:rFonts w:ascii="Open Sans" w:hAnsi="Open Sans" w:cs="Open Sans"/>
                <w:sz w:val="22"/>
                <w:szCs w:val="22"/>
                <w:lang w:val="en-US"/>
              </w:rPr>
            </w:pPr>
            <w:r w:rsidRPr="00685166">
              <w:rPr>
                <w:rFonts w:ascii="Open Sans" w:hAnsi="Open Sans" w:cs="Open Sans"/>
                <w:sz w:val="22"/>
                <w:szCs w:val="22"/>
                <w:lang w:val="en-US"/>
              </w:rPr>
              <w:t>Material Class: EE (sour service) alternatively FF, PSL2.</w:t>
            </w:r>
          </w:p>
          <w:p w14:paraId="00D4AF3C" w14:textId="77777777" w:rsidR="00AA6831" w:rsidRPr="00685166" w:rsidRDefault="00AA6831" w:rsidP="00DD1D89">
            <w:pPr>
              <w:pStyle w:val="ListParagraph"/>
              <w:numPr>
                <w:ilvl w:val="0"/>
                <w:numId w:val="23"/>
              </w:numPr>
              <w:spacing w:line="276" w:lineRule="auto"/>
              <w:ind w:right="563"/>
              <w:rPr>
                <w:rFonts w:ascii="Open Sans" w:hAnsi="Open Sans" w:cs="Open Sans"/>
                <w:sz w:val="22"/>
                <w:szCs w:val="22"/>
                <w:lang w:val="en-US"/>
              </w:rPr>
            </w:pPr>
            <w:r w:rsidRPr="00685166">
              <w:rPr>
                <w:rFonts w:ascii="Open Sans" w:hAnsi="Open Sans" w:cs="Open Sans"/>
                <w:sz w:val="22"/>
                <w:szCs w:val="22"/>
                <w:lang w:val="en-US"/>
              </w:rPr>
              <w:t>Temperature Class: Y (expected 180 – 200 °C).</w:t>
            </w:r>
          </w:p>
          <w:p w14:paraId="7A533403" w14:textId="77777777" w:rsidR="00AA6831" w:rsidRPr="00685166" w:rsidRDefault="00AA6831" w:rsidP="00DD1D89">
            <w:pPr>
              <w:pStyle w:val="ListParagraph"/>
              <w:numPr>
                <w:ilvl w:val="0"/>
                <w:numId w:val="23"/>
              </w:numPr>
              <w:spacing w:line="276" w:lineRule="auto"/>
              <w:ind w:right="563"/>
              <w:rPr>
                <w:rFonts w:ascii="Open Sans" w:hAnsi="Open Sans" w:cs="Open Sans"/>
                <w:sz w:val="22"/>
                <w:szCs w:val="22"/>
                <w:lang w:val="en-US"/>
              </w:rPr>
            </w:pPr>
            <w:r w:rsidRPr="00685166">
              <w:rPr>
                <w:rFonts w:ascii="Open Sans" w:hAnsi="Open Sans" w:cs="Open Sans"/>
                <w:sz w:val="22"/>
                <w:szCs w:val="22"/>
                <w:lang w:val="en-US"/>
              </w:rPr>
              <w:t>Valid API and ISO certificates of the manufacturer must be submitted.</w:t>
            </w:r>
          </w:p>
          <w:p w14:paraId="64FF3F2A" w14:textId="77777777" w:rsidR="00685166" w:rsidRDefault="00AA6831" w:rsidP="00685166">
            <w:pPr>
              <w:pStyle w:val="ListParagraph"/>
              <w:numPr>
                <w:ilvl w:val="0"/>
                <w:numId w:val="23"/>
              </w:numPr>
              <w:spacing w:line="276" w:lineRule="auto"/>
              <w:ind w:right="563"/>
              <w:rPr>
                <w:rFonts w:ascii="Open Sans" w:hAnsi="Open Sans" w:cs="Open Sans"/>
                <w:sz w:val="22"/>
                <w:szCs w:val="22"/>
                <w:lang w:val="en-US"/>
              </w:rPr>
            </w:pPr>
            <w:r w:rsidRPr="00685166">
              <w:rPr>
                <w:rFonts w:ascii="Open Sans" w:hAnsi="Open Sans" w:cs="Open Sans"/>
                <w:sz w:val="22"/>
                <w:szCs w:val="22"/>
                <w:lang w:val="en-US"/>
              </w:rPr>
              <w:t xml:space="preserve">Product catalogues, technical specifications and sheets, independent test certificates and independent test reports must be submitted with the completed tender and listed at </w:t>
            </w:r>
            <w:r w:rsidR="000766AC" w:rsidRPr="00685166">
              <w:rPr>
                <w:rFonts w:ascii="Open Sans" w:hAnsi="Open Sans" w:cs="Open Sans"/>
                <w:sz w:val="22"/>
                <w:szCs w:val="22"/>
                <w:lang w:val="en-US"/>
              </w:rPr>
              <w:t>Schedule 3, 3d.</w:t>
            </w:r>
          </w:p>
          <w:p w14:paraId="2F271F2D" w14:textId="77777777" w:rsidR="00AA6831" w:rsidRPr="00685166" w:rsidRDefault="00AA6831" w:rsidP="00685166">
            <w:pPr>
              <w:pStyle w:val="ListParagraph"/>
              <w:numPr>
                <w:ilvl w:val="0"/>
                <w:numId w:val="23"/>
              </w:numPr>
              <w:spacing w:line="276" w:lineRule="auto"/>
              <w:ind w:right="563"/>
              <w:rPr>
                <w:rFonts w:ascii="Open Sans" w:hAnsi="Open Sans" w:cs="Open Sans"/>
                <w:sz w:val="22"/>
                <w:szCs w:val="22"/>
                <w:lang w:val="en-US"/>
              </w:rPr>
            </w:pPr>
            <w:r w:rsidRPr="00685166">
              <w:rPr>
                <w:rFonts w:ascii="Open Sans" w:hAnsi="Open Sans" w:cs="Open Sans"/>
                <w:sz w:val="22"/>
                <w:szCs w:val="22"/>
                <w:lang w:val="en-US"/>
              </w:rPr>
              <w:t xml:space="preserve">All items should be subject to a minimum 12 months warranty, details of which should be set out in </w:t>
            </w:r>
            <w:r w:rsidR="000766AC" w:rsidRPr="00685166">
              <w:rPr>
                <w:rFonts w:ascii="Open Sans" w:hAnsi="Open Sans" w:cs="Open Sans"/>
                <w:sz w:val="22"/>
                <w:szCs w:val="22"/>
                <w:lang w:val="en-US"/>
              </w:rPr>
              <w:t>Schedule 3, 3c.</w:t>
            </w:r>
          </w:p>
        </w:tc>
        <w:tc>
          <w:tcPr>
            <w:tcW w:w="1984" w:type="dxa"/>
          </w:tcPr>
          <w:p w14:paraId="0AE3D0ED" w14:textId="77777777" w:rsidR="00AA6831" w:rsidRPr="0045343C" w:rsidRDefault="00AA6831" w:rsidP="00AA6831">
            <w:pPr>
              <w:spacing w:line="276" w:lineRule="auto"/>
              <w:ind w:right="563"/>
              <w:rPr>
                <w:rFonts w:ascii="Open Sans" w:hAnsi="Open Sans" w:cs="Open Sans"/>
                <w:sz w:val="20"/>
                <w:szCs w:val="20"/>
                <w:lang w:val="en-US"/>
              </w:rPr>
            </w:pPr>
          </w:p>
        </w:tc>
      </w:tr>
    </w:tbl>
    <w:p w14:paraId="10AF6A8B" w14:textId="77777777" w:rsidR="00AA6831" w:rsidRDefault="00AA6831" w:rsidP="00AA6831">
      <w:pPr>
        <w:pStyle w:val="ListParagraph"/>
        <w:rPr>
          <w:rFonts w:ascii="Open Sans" w:hAnsi="Open Sans" w:cs="Open Sans"/>
          <w:sz w:val="22"/>
          <w:szCs w:val="22"/>
          <w:lang w:val="en-US"/>
        </w:rPr>
      </w:pPr>
    </w:p>
    <w:p w14:paraId="349717C2" w14:textId="77777777" w:rsidR="008901E8" w:rsidRPr="00DD1D89" w:rsidRDefault="008901E8" w:rsidP="008901E8">
      <w:pPr>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3d Technical Submission ‘Listing of Material to be Supplied’</w:t>
      </w:r>
    </w:p>
    <w:p w14:paraId="23774F56" w14:textId="77777777" w:rsidR="00DD1D89" w:rsidRPr="00EF6662" w:rsidRDefault="00DD1D89" w:rsidP="00AA6831">
      <w:pPr>
        <w:pStyle w:val="ListParagraph"/>
        <w:rPr>
          <w:rFonts w:ascii="Open Sans" w:hAnsi="Open Sans" w:cs="Open Sans"/>
          <w:sz w:val="20"/>
          <w:szCs w:val="20"/>
          <w:lang w:val="en-US"/>
        </w:rPr>
      </w:pPr>
    </w:p>
    <w:tbl>
      <w:tblPr>
        <w:tblStyle w:val="TableGrid"/>
        <w:tblW w:w="9351" w:type="dxa"/>
        <w:tblLook w:val="04A0" w:firstRow="1" w:lastRow="0" w:firstColumn="1" w:lastColumn="0" w:noHBand="0" w:noVBand="1"/>
      </w:tblPr>
      <w:tblGrid>
        <w:gridCol w:w="706"/>
        <w:gridCol w:w="5109"/>
        <w:gridCol w:w="795"/>
        <w:gridCol w:w="2741"/>
      </w:tblGrid>
      <w:tr w:rsidR="00DD1D89" w:rsidRPr="00EF6662" w14:paraId="02412350" w14:textId="77777777" w:rsidTr="002E60DE">
        <w:trPr>
          <w:tblHeader/>
        </w:trPr>
        <w:tc>
          <w:tcPr>
            <w:tcW w:w="9351" w:type="dxa"/>
            <w:gridSpan w:val="4"/>
          </w:tcPr>
          <w:p w14:paraId="332B5243" w14:textId="77777777" w:rsidR="00685166" w:rsidRDefault="00685166" w:rsidP="00B55934">
            <w:pPr>
              <w:jc w:val="left"/>
              <w:rPr>
                <w:rFonts w:ascii="Open Sans" w:hAnsi="Open Sans" w:cs="Open Sans"/>
                <w:b/>
                <w:sz w:val="22"/>
                <w:szCs w:val="22"/>
              </w:rPr>
            </w:pPr>
          </w:p>
          <w:p w14:paraId="1FFF9AC6" w14:textId="77777777" w:rsidR="00DD1D89" w:rsidRDefault="00DD1D89" w:rsidP="00685166">
            <w:pPr>
              <w:jc w:val="center"/>
              <w:rPr>
                <w:rFonts w:ascii="Open Sans" w:hAnsi="Open Sans" w:cs="Open Sans"/>
                <w:b/>
                <w:sz w:val="22"/>
                <w:szCs w:val="22"/>
              </w:rPr>
            </w:pPr>
            <w:r w:rsidRPr="0007364A">
              <w:rPr>
                <w:rFonts w:ascii="Open Sans" w:hAnsi="Open Sans" w:cs="Open Sans"/>
                <w:b/>
                <w:sz w:val="22"/>
                <w:szCs w:val="22"/>
              </w:rPr>
              <w:t>Listing of Material to be Supplied</w:t>
            </w:r>
            <w:r w:rsidR="00685166">
              <w:rPr>
                <w:rFonts w:ascii="Open Sans" w:hAnsi="Open Sans" w:cs="Open Sans"/>
                <w:b/>
                <w:sz w:val="22"/>
                <w:szCs w:val="22"/>
              </w:rPr>
              <w:t xml:space="preserve"> – Table 2</w:t>
            </w:r>
          </w:p>
          <w:p w14:paraId="2BE16DE1" w14:textId="77777777" w:rsidR="00685166" w:rsidRPr="0007364A" w:rsidRDefault="00685166" w:rsidP="00B55934">
            <w:pPr>
              <w:jc w:val="left"/>
              <w:rPr>
                <w:rFonts w:ascii="Open Sans" w:hAnsi="Open Sans" w:cs="Open Sans"/>
                <w:b/>
                <w:sz w:val="22"/>
                <w:szCs w:val="22"/>
              </w:rPr>
            </w:pPr>
          </w:p>
        </w:tc>
      </w:tr>
      <w:tr w:rsidR="00AA6831" w14:paraId="233EB288" w14:textId="77777777" w:rsidTr="0007364A">
        <w:trPr>
          <w:tblHeader/>
        </w:trPr>
        <w:tc>
          <w:tcPr>
            <w:tcW w:w="706" w:type="dxa"/>
            <w:tcBorders>
              <w:bottom w:val="single" w:sz="4" w:space="0" w:color="auto"/>
            </w:tcBorders>
          </w:tcPr>
          <w:p w14:paraId="17F46DFC" w14:textId="77777777" w:rsidR="00AA6831" w:rsidRPr="008901E8" w:rsidRDefault="00AA6831" w:rsidP="00CC64E9">
            <w:pPr>
              <w:rPr>
                <w:rFonts w:ascii="Open Sans" w:hAnsi="Open Sans" w:cs="Open Sans"/>
                <w:b/>
                <w:sz w:val="20"/>
                <w:szCs w:val="20"/>
              </w:rPr>
            </w:pPr>
            <w:r w:rsidRPr="008901E8">
              <w:rPr>
                <w:rFonts w:ascii="Open Sans" w:hAnsi="Open Sans" w:cs="Open Sans"/>
                <w:b/>
                <w:sz w:val="20"/>
                <w:szCs w:val="20"/>
              </w:rPr>
              <w:t>Item #</w:t>
            </w:r>
          </w:p>
        </w:tc>
        <w:tc>
          <w:tcPr>
            <w:tcW w:w="5109" w:type="dxa"/>
            <w:tcBorders>
              <w:bottom w:val="single" w:sz="4" w:space="0" w:color="auto"/>
            </w:tcBorders>
          </w:tcPr>
          <w:p w14:paraId="172C1FB0" w14:textId="77777777" w:rsidR="00AA6831" w:rsidRPr="008901E8" w:rsidRDefault="00AA6831" w:rsidP="00CC64E9">
            <w:pPr>
              <w:rPr>
                <w:rFonts w:ascii="Open Sans" w:hAnsi="Open Sans" w:cs="Open Sans"/>
                <w:b/>
                <w:sz w:val="20"/>
                <w:szCs w:val="20"/>
              </w:rPr>
            </w:pPr>
            <w:r w:rsidRPr="008901E8">
              <w:rPr>
                <w:rFonts w:ascii="Open Sans" w:hAnsi="Open Sans" w:cs="Open Sans"/>
                <w:b/>
                <w:sz w:val="20"/>
                <w:szCs w:val="20"/>
              </w:rPr>
              <w:t>Description</w:t>
            </w:r>
          </w:p>
        </w:tc>
        <w:tc>
          <w:tcPr>
            <w:tcW w:w="795" w:type="dxa"/>
            <w:tcBorders>
              <w:bottom w:val="single" w:sz="4" w:space="0" w:color="auto"/>
            </w:tcBorders>
          </w:tcPr>
          <w:p w14:paraId="12C863D4" w14:textId="77777777" w:rsidR="00AA6831" w:rsidRPr="008901E8" w:rsidRDefault="00AA6831" w:rsidP="00CC64E9">
            <w:pPr>
              <w:rPr>
                <w:rFonts w:ascii="Open Sans" w:hAnsi="Open Sans" w:cs="Open Sans"/>
                <w:b/>
                <w:sz w:val="20"/>
                <w:szCs w:val="20"/>
              </w:rPr>
            </w:pPr>
            <w:r w:rsidRPr="008901E8">
              <w:rPr>
                <w:rFonts w:ascii="Open Sans" w:hAnsi="Open Sans" w:cs="Open Sans"/>
                <w:b/>
                <w:sz w:val="20"/>
                <w:szCs w:val="20"/>
              </w:rPr>
              <w:t>Qty (set)</w:t>
            </w:r>
          </w:p>
        </w:tc>
        <w:tc>
          <w:tcPr>
            <w:tcW w:w="2741" w:type="dxa"/>
            <w:tcBorders>
              <w:bottom w:val="single" w:sz="4" w:space="0" w:color="auto"/>
            </w:tcBorders>
          </w:tcPr>
          <w:p w14:paraId="2CAA7B08" w14:textId="77777777" w:rsidR="00AA6831" w:rsidRPr="008901E8" w:rsidRDefault="00AA6831" w:rsidP="00CC64E9">
            <w:pPr>
              <w:rPr>
                <w:rFonts w:ascii="Open Sans" w:hAnsi="Open Sans" w:cs="Open Sans"/>
                <w:sz w:val="20"/>
                <w:szCs w:val="20"/>
              </w:rPr>
            </w:pPr>
            <w:r w:rsidRPr="008901E8">
              <w:rPr>
                <w:rFonts w:ascii="Open Sans" w:hAnsi="Open Sans" w:cs="Open Sans"/>
                <w:b/>
                <w:sz w:val="20"/>
                <w:szCs w:val="20"/>
              </w:rPr>
              <w:t>Technical Explanations *)</w:t>
            </w:r>
            <w:r w:rsidRPr="008901E8">
              <w:rPr>
                <w:rFonts w:ascii="Open Sans" w:hAnsi="Open Sans" w:cs="Open Sans"/>
                <w:sz w:val="20"/>
                <w:szCs w:val="20"/>
              </w:rPr>
              <w:t xml:space="preserve"> give item reference</w:t>
            </w:r>
          </w:p>
        </w:tc>
      </w:tr>
      <w:tr w:rsidR="00AA6831" w14:paraId="25D69564" w14:textId="77777777" w:rsidTr="0007364A">
        <w:tc>
          <w:tcPr>
            <w:tcW w:w="6610" w:type="dxa"/>
            <w:gridSpan w:val="3"/>
            <w:shd w:val="clear" w:color="auto" w:fill="D9D9D9" w:themeFill="background1" w:themeFillShade="D9"/>
          </w:tcPr>
          <w:p w14:paraId="3753CFF7" w14:textId="77777777" w:rsidR="00AA6831" w:rsidRPr="0007364A" w:rsidRDefault="00AA6831" w:rsidP="00CC64E9">
            <w:pPr>
              <w:spacing w:before="120"/>
              <w:rPr>
                <w:rFonts w:ascii="Open Sans" w:hAnsi="Open Sans" w:cs="Open Sans"/>
                <w:b/>
              </w:rPr>
            </w:pPr>
            <w:r w:rsidRPr="0007364A">
              <w:rPr>
                <w:rFonts w:ascii="Open Sans" w:hAnsi="Open Sans" w:cs="Open Sans"/>
                <w:b/>
              </w:rPr>
              <w:t>Package A</w:t>
            </w:r>
          </w:p>
        </w:tc>
        <w:tc>
          <w:tcPr>
            <w:tcW w:w="2741" w:type="dxa"/>
            <w:shd w:val="clear" w:color="auto" w:fill="D9D9D9" w:themeFill="background1" w:themeFillShade="D9"/>
          </w:tcPr>
          <w:p w14:paraId="255E184A" w14:textId="77777777" w:rsidR="00AA6831" w:rsidRPr="00B06B81" w:rsidRDefault="00AA6831" w:rsidP="00CC64E9">
            <w:pPr>
              <w:spacing w:before="120"/>
              <w:rPr>
                <w:rFonts w:ascii="Open Sans" w:hAnsi="Open Sans" w:cs="Open Sans"/>
                <w:b/>
                <w:sz w:val="22"/>
                <w:szCs w:val="22"/>
              </w:rPr>
            </w:pPr>
          </w:p>
        </w:tc>
      </w:tr>
      <w:tr w:rsidR="00AA6831" w14:paraId="6C2CCA0F" w14:textId="77777777" w:rsidTr="0007364A">
        <w:tc>
          <w:tcPr>
            <w:tcW w:w="706" w:type="dxa"/>
            <w:tcBorders>
              <w:bottom w:val="single" w:sz="4" w:space="0" w:color="auto"/>
            </w:tcBorders>
          </w:tcPr>
          <w:p w14:paraId="342DF43F"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w:t>
            </w:r>
          </w:p>
        </w:tc>
        <w:tc>
          <w:tcPr>
            <w:tcW w:w="5109" w:type="dxa"/>
            <w:tcBorders>
              <w:bottom w:val="single" w:sz="4" w:space="0" w:color="auto"/>
            </w:tcBorders>
            <w:shd w:val="clear" w:color="auto" w:fill="auto"/>
          </w:tcPr>
          <w:p w14:paraId="61FFE356" w14:textId="77777777" w:rsidR="00AA6831" w:rsidRPr="00DD1D89" w:rsidRDefault="00AA6831" w:rsidP="00CC64E9">
            <w:pPr>
              <w:spacing w:before="120" w:after="160" w:line="259" w:lineRule="auto"/>
              <w:rPr>
                <w:rFonts w:ascii="Open Sans" w:hAnsi="Open Sans" w:cs="Open Sans"/>
                <w:sz w:val="20"/>
                <w:szCs w:val="20"/>
                <w:lang w:val="en-US"/>
              </w:rPr>
            </w:pPr>
            <w:r w:rsidRPr="00DD1D89">
              <w:rPr>
                <w:rFonts w:ascii="Open Sans" w:hAnsi="Open Sans" w:cs="Open Sans"/>
                <w:sz w:val="20"/>
                <w:szCs w:val="20"/>
                <w:lang w:val="en-US"/>
              </w:rPr>
              <w:t xml:space="preserve">Pack-off Spool 13-5/8" </w:t>
            </w:r>
            <w:r w:rsidRPr="00DD1D89">
              <w:rPr>
                <w:rFonts w:ascii="Open Sans" w:hAnsi="Open Sans" w:cs="Open Sans"/>
                <w:b/>
                <w:sz w:val="20"/>
                <w:szCs w:val="20"/>
                <w:lang w:val="en-US"/>
              </w:rPr>
              <w:t>5K</w:t>
            </w:r>
            <w:r w:rsidRPr="00DD1D89">
              <w:rPr>
                <w:rFonts w:ascii="Open Sans" w:hAnsi="Open Sans" w:cs="Open Sans"/>
                <w:sz w:val="20"/>
                <w:szCs w:val="20"/>
                <w:lang w:val="en-US"/>
              </w:rPr>
              <w:t xml:space="preserve"> bottom x 13-5/8” </w:t>
            </w:r>
            <w:r w:rsidRPr="00DD1D89">
              <w:rPr>
                <w:rFonts w:ascii="Open Sans" w:hAnsi="Open Sans" w:cs="Open Sans"/>
                <w:b/>
                <w:sz w:val="20"/>
                <w:szCs w:val="20"/>
                <w:lang w:val="en-US"/>
              </w:rPr>
              <w:t>5K</w:t>
            </w:r>
            <w:r w:rsidRPr="00DD1D89">
              <w:rPr>
                <w:rFonts w:ascii="Open Sans" w:hAnsi="Open Sans" w:cs="Open Sans"/>
                <w:sz w:val="20"/>
                <w:szCs w:val="20"/>
                <w:lang w:val="en-US"/>
              </w:rPr>
              <w:t xml:space="preserve"> top, height 800mm face–face with</w:t>
            </w:r>
          </w:p>
          <w:p w14:paraId="4EB8B5A0" w14:textId="77777777" w:rsidR="001C4268" w:rsidRDefault="00AA6831" w:rsidP="001C4268">
            <w:pPr>
              <w:autoSpaceDE w:val="0"/>
              <w:autoSpaceDN w:val="0"/>
              <w:adjustRightInd w:val="0"/>
              <w:jc w:val="left"/>
              <w:rPr>
                <w:rFonts w:ascii="Open Sans" w:hAnsi="Open Sans" w:cs="Open Sans"/>
                <w:sz w:val="20"/>
                <w:szCs w:val="20"/>
                <w:lang w:val="en-US"/>
              </w:rPr>
            </w:pPr>
            <w:r w:rsidRPr="00DD1D89">
              <w:rPr>
                <w:rFonts w:ascii="Open Sans" w:hAnsi="Open Sans" w:cs="Open Sans"/>
                <w:sz w:val="20"/>
                <w:szCs w:val="20"/>
                <w:lang w:val="en-US"/>
              </w:rPr>
              <w:t>Flange bore 13 5/8” !</w:t>
            </w:r>
            <w:r w:rsidR="001C4268">
              <w:rPr>
                <w:rFonts w:ascii="Open Sans" w:hAnsi="Open Sans" w:cs="Open Sans"/>
                <w:sz w:val="20"/>
                <w:szCs w:val="20"/>
                <w:lang w:val="en-US"/>
              </w:rPr>
              <w:t xml:space="preserve"> </w:t>
            </w:r>
          </w:p>
          <w:p w14:paraId="4CE8F21B" w14:textId="77777777" w:rsidR="001C4268" w:rsidRDefault="001C4268" w:rsidP="001C4268">
            <w:pPr>
              <w:autoSpaceDE w:val="0"/>
              <w:autoSpaceDN w:val="0"/>
              <w:adjustRightInd w:val="0"/>
              <w:jc w:val="left"/>
              <w:rPr>
                <w:rFonts w:ascii="Open Sans" w:hAnsi="Open Sans" w:cs="Open Sans"/>
                <w:sz w:val="20"/>
                <w:szCs w:val="20"/>
                <w:lang w:val="en-US"/>
              </w:rPr>
            </w:pPr>
          </w:p>
          <w:p w14:paraId="0037C924" w14:textId="38707298" w:rsidR="001C4268" w:rsidRDefault="001C4268" w:rsidP="001C4268">
            <w:pPr>
              <w:autoSpaceDE w:val="0"/>
              <w:autoSpaceDN w:val="0"/>
              <w:adjustRightInd w:val="0"/>
              <w:jc w:val="left"/>
              <w:rPr>
                <w:rFonts w:ascii="Segoe UI" w:hAnsi="Segoe UI" w:cs="Segoe UI"/>
                <w:noProof w:val="0"/>
                <w:sz w:val="21"/>
                <w:szCs w:val="21"/>
                <w:lang w:val="en-US" w:eastAsia="en-GB"/>
              </w:rPr>
            </w:pPr>
            <w:r w:rsidRPr="001C4268">
              <w:rPr>
                <w:rFonts w:ascii="Open Sans" w:hAnsi="Open Sans" w:cs="Open Sans"/>
                <w:noProof w:val="0"/>
                <w:color w:val="000000"/>
                <w:sz w:val="20"/>
                <w:szCs w:val="20"/>
                <w:lang w:val="en-US" w:eastAsia="en-GB"/>
              </w:rPr>
              <w:t>Note: spool without the pack-off insert will be used as drilling spool while drilling in 12 1/4". ID must allow for 12 1/4" bit and directional assembly to pass through.</w:t>
            </w:r>
            <w:r>
              <w:rPr>
                <w:rFonts w:ascii="Segoe UI" w:hAnsi="Segoe UI" w:cs="Segoe UI"/>
                <w:noProof w:val="0"/>
                <w:color w:val="000000"/>
                <w:sz w:val="28"/>
                <w:szCs w:val="28"/>
                <w:lang w:val="en-US" w:eastAsia="en-GB"/>
              </w:rPr>
              <w:t xml:space="preserve"> </w:t>
            </w:r>
          </w:p>
          <w:p w14:paraId="7FFD6F87" w14:textId="77777777" w:rsidR="00AA6831" w:rsidRPr="00DD1D89" w:rsidRDefault="00AA6831" w:rsidP="00CC64E9">
            <w:pPr>
              <w:spacing w:before="120" w:after="160" w:line="259" w:lineRule="auto"/>
              <w:rPr>
                <w:rFonts w:ascii="Open Sans" w:hAnsi="Open Sans" w:cs="Open Sans"/>
                <w:sz w:val="20"/>
                <w:szCs w:val="20"/>
                <w:lang w:val="en-US"/>
              </w:rPr>
            </w:pPr>
            <w:r w:rsidRPr="00DD1D89">
              <w:rPr>
                <w:rFonts w:ascii="Open Sans" w:hAnsi="Open Sans" w:cs="Open Sans"/>
                <w:sz w:val="20"/>
                <w:szCs w:val="20"/>
                <w:lang w:val="en-US"/>
              </w:rPr>
              <w:t>- 8 ea. Drill &amp; Tap Tie-downs in 13-5/8" 3K flange</w:t>
            </w:r>
          </w:p>
          <w:p w14:paraId="38AC966A" w14:textId="77777777" w:rsidR="00AA6831" w:rsidRPr="00DD1D89" w:rsidRDefault="00AA6831" w:rsidP="00CC64E9">
            <w:pPr>
              <w:spacing w:before="120" w:after="160" w:line="259" w:lineRule="auto"/>
              <w:rPr>
                <w:rFonts w:ascii="Open Sans" w:hAnsi="Open Sans" w:cs="Open Sans"/>
                <w:sz w:val="20"/>
                <w:szCs w:val="20"/>
                <w:lang w:val="en-US"/>
              </w:rPr>
            </w:pPr>
            <w:r w:rsidRPr="00DD1D89">
              <w:rPr>
                <w:rFonts w:ascii="Open Sans" w:hAnsi="Open Sans" w:cs="Open Sans"/>
                <w:sz w:val="20"/>
                <w:szCs w:val="20"/>
                <w:lang w:val="en-US"/>
              </w:rPr>
              <w:t>- 8 ea. Tie-downs Bolts</w:t>
            </w:r>
          </w:p>
          <w:p w14:paraId="50132A76" w14:textId="77777777" w:rsidR="00AA6831" w:rsidRPr="00DD1D89" w:rsidRDefault="00AA6831" w:rsidP="00CC64E9">
            <w:pPr>
              <w:spacing w:before="120" w:after="160" w:line="259" w:lineRule="auto"/>
              <w:rPr>
                <w:rFonts w:ascii="Open Sans" w:hAnsi="Open Sans" w:cs="Open Sans"/>
                <w:sz w:val="20"/>
                <w:szCs w:val="20"/>
                <w:lang w:val="en-US"/>
              </w:rPr>
            </w:pPr>
            <w:r w:rsidRPr="00DD1D89">
              <w:rPr>
                <w:rFonts w:ascii="Open Sans" w:hAnsi="Open Sans" w:cs="Open Sans"/>
                <w:sz w:val="20"/>
                <w:szCs w:val="20"/>
                <w:lang w:val="en-US"/>
              </w:rPr>
              <w:t xml:space="preserve">- 1 ea. Casing Pack-off insert assembly for 9-5/8" Casing to fit the Pack-off Spool sitting </w:t>
            </w:r>
            <w:r w:rsidRPr="00F73F18">
              <w:rPr>
                <w:rFonts w:ascii="Open Sans" w:hAnsi="Open Sans" w:cs="Open Sans"/>
                <w:sz w:val="20"/>
                <w:szCs w:val="20"/>
                <w:u w:val="single"/>
                <w:lang w:val="en-US"/>
              </w:rPr>
              <w:t>on regular profile for BoP test plug</w:t>
            </w:r>
            <w:r w:rsidRPr="00DD1D89">
              <w:rPr>
                <w:rFonts w:ascii="Open Sans" w:hAnsi="Open Sans" w:cs="Open Sans"/>
                <w:sz w:val="20"/>
                <w:szCs w:val="20"/>
                <w:lang w:val="en-US"/>
              </w:rPr>
              <w:t xml:space="preserve"> (casing growing and shrinking); pack-off will be tested at 3,000 psi. Expected temperature range during production: 180 – 200 °C.</w:t>
            </w:r>
          </w:p>
          <w:p w14:paraId="0A50D56D" w14:textId="77777777" w:rsidR="00AA6831" w:rsidRPr="00DD1D89" w:rsidRDefault="00AA6831" w:rsidP="00CC64E9">
            <w:pPr>
              <w:spacing w:before="120" w:after="160" w:line="259" w:lineRule="auto"/>
              <w:rPr>
                <w:rFonts w:ascii="Open Sans" w:hAnsi="Open Sans" w:cs="Open Sans"/>
                <w:sz w:val="20"/>
                <w:szCs w:val="20"/>
                <w:lang w:val="en-US"/>
              </w:rPr>
            </w:pPr>
            <w:r w:rsidRPr="00DD1D89">
              <w:rPr>
                <w:rFonts w:ascii="Open Sans" w:hAnsi="Open Sans" w:cs="Open Sans"/>
                <w:sz w:val="20"/>
                <w:szCs w:val="20"/>
                <w:lang w:val="en-US"/>
              </w:rPr>
              <w:t>- 2 ea. 2-1/16" 5K extended flanged outlets (below pack-off assembly)</w:t>
            </w:r>
          </w:p>
          <w:p w14:paraId="5A1860EE" w14:textId="77777777" w:rsidR="00AA6831" w:rsidRPr="00DD1D89" w:rsidRDefault="00AA6831" w:rsidP="00CC64E9">
            <w:pPr>
              <w:spacing w:before="120" w:after="160" w:line="259" w:lineRule="auto"/>
              <w:rPr>
                <w:rFonts w:ascii="Open Sans" w:hAnsi="Open Sans" w:cs="Open Sans"/>
                <w:sz w:val="20"/>
                <w:szCs w:val="20"/>
                <w:lang w:val="en-US"/>
              </w:rPr>
            </w:pPr>
            <w:r w:rsidRPr="00DD1D89">
              <w:rPr>
                <w:rFonts w:ascii="Open Sans" w:hAnsi="Open Sans" w:cs="Open Sans"/>
                <w:sz w:val="20"/>
                <w:szCs w:val="20"/>
                <w:lang w:val="en-US"/>
              </w:rPr>
              <w:t>- matching BoP test plug for profile</w:t>
            </w:r>
          </w:p>
          <w:p w14:paraId="744B7C59" w14:textId="77777777" w:rsidR="00AA6831" w:rsidRPr="00DD1D89" w:rsidRDefault="00AA6831" w:rsidP="00CC64E9">
            <w:pPr>
              <w:spacing w:before="120" w:after="160" w:line="259" w:lineRule="auto"/>
              <w:rPr>
                <w:rFonts w:ascii="Open Sans" w:hAnsi="Open Sans" w:cs="Open Sans"/>
                <w:sz w:val="20"/>
                <w:szCs w:val="20"/>
                <w:lang w:val="en-US"/>
              </w:rPr>
            </w:pPr>
            <w:r w:rsidRPr="00DD1D89">
              <w:rPr>
                <w:rFonts w:ascii="Open Sans" w:hAnsi="Open Sans" w:cs="Open Sans"/>
                <w:sz w:val="20"/>
                <w:szCs w:val="20"/>
                <w:lang w:val="en-US"/>
              </w:rPr>
              <w:t>- matching wear bushing insert</w:t>
            </w:r>
          </w:p>
        </w:tc>
        <w:tc>
          <w:tcPr>
            <w:tcW w:w="795" w:type="dxa"/>
            <w:tcBorders>
              <w:bottom w:val="single" w:sz="4" w:space="0" w:color="auto"/>
            </w:tcBorders>
          </w:tcPr>
          <w:p w14:paraId="0EEE6622"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w:t>
            </w:r>
          </w:p>
        </w:tc>
        <w:tc>
          <w:tcPr>
            <w:tcW w:w="2741" w:type="dxa"/>
            <w:tcBorders>
              <w:bottom w:val="single" w:sz="4" w:space="0" w:color="auto"/>
            </w:tcBorders>
          </w:tcPr>
          <w:p w14:paraId="6AD0ED4E" w14:textId="77777777" w:rsidR="00AA6831" w:rsidRPr="00A6789C" w:rsidRDefault="00AA6831" w:rsidP="00CC64E9">
            <w:pPr>
              <w:spacing w:before="120"/>
              <w:rPr>
                <w:rFonts w:ascii="Open Sans" w:hAnsi="Open Sans" w:cs="Open Sans"/>
                <w:sz w:val="22"/>
                <w:szCs w:val="22"/>
              </w:rPr>
            </w:pPr>
          </w:p>
        </w:tc>
      </w:tr>
      <w:tr w:rsidR="00AA6831" w14:paraId="78E4E05D" w14:textId="77777777" w:rsidTr="0007364A">
        <w:tc>
          <w:tcPr>
            <w:tcW w:w="6610" w:type="dxa"/>
            <w:gridSpan w:val="3"/>
            <w:shd w:val="clear" w:color="auto" w:fill="D9D9D9" w:themeFill="background1" w:themeFillShade="D9"/>
          </w:tcPr>
          <w:p w14:paraId="0D50A40D" w14:textId="77777777" w:rsidR="00AA6831" w:rsidRPr="0007364A" w:rsidRDefault="0007364A" w:rsidP="00CC64E9">
            <w:pPr>
              <w:spacing w:before="120" w:after="160"/>
              <w:rPr>
                <w:rFonts w:ascii="Open Sans" w:hAnsi="Open Sans" w:cs="Open Sans"/>
                <w:b/>
              </w:rPr>
            </w:pPr>
            <w:r>
              <w:br w:type="page"/>
            </w:r>
            <w:r w:rsidR="00AA6831" w:rsidRPr="0007364A">
              <w:rPr>
                <w:rFonts w:ascii="Open Sans" w:hAnsi="Open Sans" w:cs="Open Sans"/>
                <w:b/>
              </w:rPr>
              <w:t>Package B</w:t>
            </w:r>
          </w:p>
        </w:tc>
        <w:tc>
          <w:tcPr>
            <w:tcW w:w="2741" w:type="dxa"/>
            <w:shd w:val="clear" w:color="auto" w:fill="D9D9D9" w:themeFill="background1" w:themeFillShade="D9"/>
          </w:tcPr>
          <w:p w14:paraId="69B25146" w14:textId="77777777" w:rsidR="00AA6831" w:rsidRPr="00B06B81" w:rsidRDefault="00AA6831" w:rsidP="00CC64E9">
            <w:pPr>
              <w:spacing w:before="120" w:after="160"/>
              <w:rPr>
                <w:rFonts w:ascii="Open Sans" w:hAnsi="Open Sans" w:cs="Open Sans"/>
                <w:b/>
                <w:sz w:val="22"/>
                <w:szCs w:val="22"/>
              </w:rPr>
            </w:pPr>
          </w:p>
        </w:tc>
      </w:tr>
      <w:tr w:rsidR="00AA6831" w14:paraId="348FF0C4" w14:textId="77777777" w:rsidTr="0007364A">
        <w:tc>
          <w:tcPr>
            <w:tcW w:w="706" w:type="dxa"/>
            <w:tcBorders>
              <w:bottom w:val="single" w:sz="4" w:space="0" w:color="auto"/>
            </w:tcBorders>
          </w:tcPr>
          <w:p w14:paraId="7F804C3D"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2</w:t>
            </w:r>
          </w:p>
        </w:tc>
        <w:tc>
          <w:tcPr>
            <w:tcW w:w="5109" w:type="dxa"/>
            <w:tcBorders>
              <w:bottom w:val="single" w:sz="4" w:space="0" w:color="auto"/>
            </w:tcBorders>
          </w:tcPr>
          <w:p w14:paraId="77F9B51F" w14:textId="77777777" w:rsidR="00AA6831" w:rsidRPr="00DD1D89" w:rsidRDefault="00AA6831" w:rsidP="00CC64E9">
            <w:pPr>
              <w:spacing w:before="120" w:after="160"/>
              <w:rPr>
                <w:rFonts w:ascii="Open Sans" w:hAnsi="Open Sans" w:cs="Open Sans"/>
                <w:sz w:val="20"/>
                <w:szCs w:val="20"/>
                <w:lang w:val="en-US"/>
              </w:rPr>
            </w:pPr>
            <w:r w:rsidRPr="00DD1D89">
              <w:rPr>
                <w:rFonts w:ascii="Open Sans" w:hAnsi="Open Sans" w:cs="Open Sans"/>
                <w:sz w:val="20"/>
                <w:szCs w:val="20"/>
                <w:lang w:val="en-US"/>
              </w:rPr>
              <w:t xml:space="preserve">Expanding gate valve 13-5/8" </w:t>
            </w:r>
            <w:r w:rsidRPr="00DD1D89">
              <w:rPr>
                <w:rFonts w:ascii="Open Sans" w:hAnsi="Open Sans" w:cs="Open Sans"/>
                <w:b/>
                <w:sz w:val="20"/>
                <w:szCs w:val="20"/>
                <w:lang w:val="en-US"/>
              </w:rPr>
              <w:t>3K</w:t>
            </w:r>
            <w:r w:rsidRPr="00DD1D89">
              <w:rPr>
                <w:rFonts w:ascii="Open Sans" w:hAnsi="Open Sans" w:cs="Open Sans"/>
                <w:sz w:val="20"/>
                <w:szCs w:val="20"/>
                <w:lang w:val="en-US"/>
              </w:rPr>
              <w:t xml:space="preserve"> top and 13-5/8" </w:t>
            </w:r>
            <w:r w:rsidRPr="00DD1D89">
              <w:rPr>
                <w:rFonts w:ascii="Open Sans" w:hAnsi="Open Sans" w:cs="Open Sans"/>
                <w:b/>
                <w:sz w:val="20"/>
                <w:szCs w:val="20"/>
                <w:lang w:val="en-US"/>
              </w:rPr>
              <w:t>3K</w:t>
            </w:r>
            <w:r w:rsidRPr="00DD1D89">
              <w:rPr>
                <w:rFonts w:ascii="Open Sans" w:hAnsi="Open Sans" w:cs="Open Sans"/>
                <w:sz w:val="20"/>
                <w:szCs w:val="20"/>
                <w:lang w:val="en-US"/>
              </w:rPr>
              <w:t xml:space="preserve"> bottom</w:t>
            </w:r>
            <w:r w:rsidRPr="00DD1D89">
              <w:rPr>
                <w:rFonts w:ascii="Open Sans" w:hAnsi="Open Sans" w:cs="Open Sans"/>
                <w:b/>
                <w:sz w:val="20"/>
                <w:szCs w:val="20"/>
                <w:lang w:val="en-US"/>
              </w:rPr>
              <w:t xml:space="preserve"> (master valve)</w:t>
            </w:r>
            <w:r w:rsidRPr="00DD1D89">
              <w:rPr>
                <w:rFonts w:ascii="Open Sans" w:hAnsi="Open Sans" w:cs="Open Sans"/>
                <w:sz w:val="20"/>
                <w:szCs w:val="20"/>
                <w:lang w:val="en-US"/>
              </w:rPr>
              <w:t xml:space="preserve">, </w:t>
            </w:r>
            <w:r w:rsidRPr="00DD1D89">
              <w:rPr>
                <w:rFonts w:ascii="Open Sans" w:hAnsi="Open Sans" w:cs="Open Sans"/>
                <w:b/>
                <w:sz w:val="20"/>
                <w:szCs w:val="20"/>
                <w:lang w:val="en-US"/>
              </w:rPr>
              <w:t>bore 13 5/8” !,</w:t>
            </w:r>
            <w:r w:rsidRPr="00DD1D89">
              <w:rPr>
                <w:rFonts w:ascii="Open Sans" w:hAnsi="Open Sans" w:cs="Open Sans"/>
                <w:sz w:val="20"/>
                <w:szCs w:val="20"/>
                <w:lang w:val="en-US"/>
              </w:rPr>
              <w:t xml:space="preserve"> temp rating Y, stem, gate and segments stainless, hard faced, hand wheel operated, 1/2"NPT pressure control outlet in flange (EE (sour service), PSL2)</w:t>
            </w:r>
          </w:p>
        </w:tc>
        <w:tc>
          <w:tcPr>
            <w:tcW w:w="795" w:type="dxa"/>
            <w:tcBorders>
              <w:bottom w:val="single" w:sz="4" w:space="0" w:color="auto"/>
            </w:tcBorders>
          </w:tcPr>
          <w:p w14:paraId="41A654EE"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1</w:t>
            </w:r>
          </w:p>
        </w:tc>
        <w:tc>
          <w:tcPr>
            <w:tcW w:w="2741" w:type="dxa"/>
            <w:tcBorders>
              <w:bottom w:val="single" w:sz="4" w:space="0" w:color="auto"/>
            </w:tcBorders>
          </w:tcPr>
          <w:p w14:paraId="2515133E" w14:textId="77777777" w:rsidR="00AA6831" w:rsidRDefault="00AA6831" w:rsidP="00CC64E9">
            <w:pPr>
              <w:spacing w:before="120" w:after="160"/>
              <w:rPr>
                <w:rFonts w:ascii="Open Sans" w:hAnsi="Open Sans" w:cs="Open Sans"/>
                <w:sz w:val="22"/>
                <w:szCs w:val="22"/>
              </w:rPr>
            </w:pPr>
          </w:p>
        </w:tc>
      </w:tr>
      <w:tr w:rsidR="00AA6831" w14:paraId="0CB1E470" w14:textId="77777777" w:rsidTr="0007364A">
        <w:tc>
          <w:tcPr>
            <w:tcW w:w="6610" w:type="dxa"/>
            <w:gridSpan w:val="3"/>
            <w:shd w:val="clear" w:color="auto" w:fill="D9D9D9" w:themeFill="background1" w:themeFillShade="D9"/>
          </w:tcPr>
          <w:p w14:paraId="11144E5F" w14:textId="77777777" w:rsidR="00AA6831" w:rsidRPr="0007364A" w:rsidRDefault="00AA6831" w:rsidP="00CC64E9">
            <w:pPr>
              <w:spacing w:before="120" w:after="160"/>
              <w:rPr>
                <w:rFonts w:ascii="Open Sans" w:hAnsi="Open Sans" w:cs="Open Sans"/>
                <w:b/>
              </w:rPr>
            </w:pPr>
            <w:r w:rsidRPr="0007364A">
              <w:rPr>
                <w:rFonts w:ascii="Open Sans" w:hAnsi="Open Sans" w:cs="Open Sans"/>
                <w:b/>
              </w:rPr>
              <w:t>Package C</w:t>
            </w:r>
          </w:p>
        </w:tc>
        <w:tc>
          <w:tcPr>
            <w:tcW w:w="2741" w:type="dxa"/>
            <w:shd w:val="clear" w:color="auto" w:fill="D9D9D9" w:themeFill="background1" w:themeFillShade="D9"/>
          </w:tcPr>
          <w:p w14:paraId="530F4AB5" w14:textId="77777777" w:rsidR="00AA6831" w:rsidRDefault="00AA6831" w:rsidP="00CC64E9">
            <w:pPr>
              <w:spacing w:before="120" w:after="160"/>
              <w:rPr>
                <w:rFonts w:ascii="Open Sans" w:hAnsi="Open Sans" w:cs="Open Sans"/>
                <w:b/>
                <w:sz w:val="22"/>
                <w:szCs w:val="22"/>
              </w:rPr>
            </w:pPr>
          </w:p>
        </w:tc>
      </w:tr>
      <w:tr w:rsidR="00AA6831" w14:paraId="73BAB7AE" w14:textId="77777777" w:rsidTr="0007364A">
        <w:tc>
          <w:tcPr>
            <w:tcW w:w="706" w:type="dxa"/>
          </w:tcPr>
          <w:p w14:paraId="1F9558A2"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3</w:t>
            </w:r>
          </w:p>
        </w:tc>
        <w:tc>
          <w:tcPr>
            <w:tcW w:w="5109" w:type="dxa"/>
          </w:tcPr>
          <w:p w14:paraId="3F75FE51"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 xml:space="preserve">DSA 13 5/8” </w:t>
            </w:r>
            <w:r w:rsidRPr="00DD1D89">
              <w:rPr>
                <w:rFonts w:ascii="Open Sans" w:hAnsi="Open Sans" w:cs="Open Sans"/>
                <w:b/>
                <w:sz w:val="20"/>
                <w:szCs w:val="20"/>
                <w:lang w:val="en-US"/>
              </w:rPr>
              <w:t>5K</w:t>
            </w:r>
            <w:r w:rsidRPr="00DD1D89">
              <w:rPr>
                <w:rFonts w:ascii="Open Sans" w:hAnsi="Open Sans" w:cs="Open Sans"/>
                <w:sz w:val="20"/>
                <w:szCs w:val="20"/>
                <w:lang w:val="en-US"/>
              </w:rPr>
              <w:t xml:space="preserve"> x 13 5/8” </w:t>
            </w:r>
            <w:r w:rsidRPr="00DD1D89">
              <w:rPr>
                <w:rFonts w:ascii="Open Sans" w:hAnsi="Open Sans" w:cs="Open Sans"/>
                <w:b/>
                <w:sz w:val="20"/>
                <w:szCs w:val="20"/>
                <w:lang w:val="en-US"/>
              </w:rPr>
              <w:t>3K</w:t>
            </w:r>
            <w:r w:rsidRPr="00DD1D89">
              <w:rPr>
                <w:rFonts w:ascii="Open Sans" w:hAnsi="Open Sans" w:cs="Open Sans"/>
                <w:sz w:val="20"/>
                <w:szCs w:val="20"/>
                <w:lang w:val="en-US"/>
              </w:rPr>
              <w:t>, bore 13 5/8” complete with studs and nuts</w:t>
            </w:r>
          </w:p>
        </w:tc>
        <w:tc>
          <w:tcPr>
            <w:tcW w:w="795" w:type="dxa"/>
          </w:tcPr>
          <w:p w14:paraId="2CAA3D7F"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1</w:t>
            </w:r>
          </w:p>
        </w:tc>
        <w:tc>
          <w:tcPr>
            <w:tcW w:w="2741" w:type="dxa"/>
          </w:tcPr>
          <w:p w14:paraId="1A060356" w14:textId="77777777" w:rsidR="00AA6831" w:rsidRPr="00A6789C" w:rsidRDefault="00AA6831" w:rsidP="00CC64E9">
            <w:pPr>
              <w:spacing w:before="120" w:after="160"/>
              <w:rPr>
                <w:rFonts w:ascii="Open Sans" w:hAnsi="Open Sans" w:cs="Open Sans"/>
                <w:sz w:val="22"/>
                <w:szCs w:val="22"/>
              </w:rPr>
            </w:pPr>
          </w:p>
        </w:tc>
      </w:tr>
      <w:tr w:rsidR="00AA6831" w14:paraId="043EFB30" w14:textId="77777777" w:rsidTr="0007364A">
        <w:tc>
          <w:tcPr>
            <w:tcW w:w="706" w:type="dxa"/>
          </w:tcPr>
          <w:p w14:paraId="5D258C50"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4</w:t>
            </w:r>
          </w:p>
        </w:tc>
        <w:tc>
          <w:tcPr>
            <w:tcW w:w="5109" w:type="dxa"/>
          </w:tcPr>
          <w:p w14:paraId="0484CDE1" w14:textId="77777777" w:rsidR="00AA6831" w:rsidRPr="00DD1D89" w:rsidRDefault="00AA6831" w:rsidP="00CC64E9">
            <w:pPr>
              <w:spacing w:before="120" w:after="160"/>
              <w:rPr>
                <w:rFonts w:ascii="Open Sans" w:hAnsi="Open Sans" w:cs="Open Sans"/>
                <w:sz w:val="20"/>
                <w:szCs w:val="20"/>
                <w:lang w:val="en-US"/>
              </w:rPr>
            </w:pPr>
            <w:r w:rsidRPr="00DD1D89">
              <w:rPr>
                <w:rFonts w:ascii="Open Sans" w:hAnsi="Open Sans" w:cs="Open Sans"/>
                <w:sz w:val="20"/>
                <w:szCs w:val="20"/>
                <w:lang w:val="en-US"/>
              </w:rPr>
              <w:t xml:space="preserve">Expanding Gate Valves, 2-1/16" </w:t>
            </w:r>
            <w:r w:rsidRPr="00DD1D89">
              <w:rPr>
                <w:rFonts w:ascii="Open Sans" w:hAnsi="Open Sans" w:cs="Open Sans"/>
                <w:b/>
                <w:sz w:val="20"/>
                <w:szCs w:val="20"/>
                <w:lang w:val="en-US"/>
              </w:rPr>
              <w:t>5K</w:t>
            </w:r>
            <w:r w:rsidRPr="00DD1D89">
              <w:rPr>
                <w:rFonts w:ascii="Open Sans" w:hAnsi="Open Sans" w:cs="Open Sans"/>
                <w:sz w:val="20"/>
                <w:szCs w:val="20"/>
                <w:lang w:val="en-US"/>
              </w:rPr>
              <w:t>, flanged, temp rating Y, stem, gate and segments stainless, hard faced, hand wheel operated (EE (sour service), PSL2), bore 2 1/16” !</w:t>
            </w:r>
          </w:p>
        </w:tc>
        <w:tc>
          <w:tcPr>
            <w:tcW w:w="795" w:type="dxa"/>
          </w:tcPr>
          <w:p w14:paraId="75DAEB08"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3</w:t>
            </w:r>
          </w:p>
        </w:tc>
        <w:tc>
          <w:tcPr>
            <w:tcW w:w="2741" w:type="dxa"/>
          </w:tcPr>
          <w:p w14:paraId="6A7777E2" w14:textId="77777777" w:rsidR="00AA6831" w:rsidRPr="00A6789C" w:rsidRDefault="00AA6831" w:rsidP="00CC64E9">
            <w:pPr>
              <w:spacing w:before="120" w:after="160"/>
              <w:rPr>
                <w:rFonts w:ascii="Open Sans" w:hAnsi="Open Sans" w:cs="Open Sans"/>
                <w:sz w:val="22"/>
                <w:szCs w:val="22"/>
              </w:rPr>
            </w:pPr>
          </w:p>
        </w:tc>
      </w:tr>
      <w:tr w:rsidR="00AA6831" w14:paraId="6113E396" w14:textId="77777777" w:rsidTr="0007364A">
        <w:tc>
          <w:tcPr>
            <w:tcW w:w="706" w:type="dxa"/>
          </w:tcPr>
          <w:p w14:paraId="7F370AFE"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5</w:t>
            </w:r>
          </w:p>
        </w:tc>
        <w:tc>
          <w:tcPr>
            <w:tcW w:w="5109" w:type="dxa"/>
          </w:tcPr>
          <w:p w14:paraId="7DADB911"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 xml:space="preserve">Spacer Spool 13-5/8" </w:t>
            </w:r>
            <w:r w:rsidRPr="00DD1D89">
              <w:rPr>
                <w:rFonts w:ascii="Open Sans" w:hAnsi="Open Sans" w:cs="Open Sans"/>
                <w:b/>
                <w:sz w:val="20"/>
                <w:szCs w:val="20"/>
                <w:lang w:val="en-US"/>
              </w:rPr>
              <w:t>3K</w:t>
            </w:r>
            <w:r w:rsidRPr="00DD1D89">
              <w:rPr>
                <w:rFonts w:ascii="Open Sans" w:hAnsi="Open Sans" w:cs="Open Sans"/>
                <w:sz w:val="20"/>
                <w:szCs w:val="20"/>
                <w:lang w:val="en-US"/>
              </w:rPr>
              <w:t xml:space="preserve"> top and 13-5/8" </w:t>
            </w:r>
            <w:r w:rsidRPr="00DD1D89">
              <w:rPr>
                <w:rFonts w:ascii="Open Sans" w:hAnsi="Open Sans" w:cs="Open Sans"/>
                <w:b/>
                <w:sz w:val="20"/>
                <w:szCs w:val="20"/>
                <w:lang w:val="en-US"/>
              </w:rPr>
              <w:t>3K</w:t>
            </w:r>
            <w:r w:rsidRPr="00DD1D89">
              <w:rPr>
                <w:rFonts w:ascii="Open Sans" w:hAnsi="Open Sans" w:cs="Open Sans"/>
                <w:sz w:val="20"/>
                <w:szCs w:val="20"/>
                <w:lang w:val="en-US"/>
              </w:rPr>
              <w:t xml:space="preserve"> bottom, total height 1000 mm face-face, bore 13 5/8” !</w:t>
            </w:r>
          </w:p>
        </w:tc>
        <w:tc>
          <w:tcPr>
            <w:tcW w:w="795" w:type="dxa"/>
          </w:tcPr>
          <w:p w14:paraId="0CA1B8B1"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1</w:t>
            </w:r>
          </w:p>
        </w:tc>
        <w:tc>
          <w:tcPr>
            <w:tcW w:w="2741" w:type="dxa"/>
          </w:tcPr>
          <w:p w14:paraId="333706FD" w14:textId="77777777" w:rsidR="00AA6831" w:rsidRPr="00A6789C" w:rsidRDefault="00AA6831" w:rsidP="00CC64E9">
            <w:pPr>
              <w:spacing w:before="120" w:after="160"/>
              <w:rPr>
                <w:rFonts w:ascii="Open Sans" w:hAnsi="Open Sans" w:cs="Open Sans"/>
                <w:sz w:val="22"/>
                <w:szCs w:val="22"/>
              </w:rPr>
            </w:pPr>
          </w:p>
        </w:tc>
      </w:tr>
      <w:tr w:rsidR="00AA6831" w14:paraId="03E630B3" w14:textId="77777777" w:rsidTr="0007364A">
        <w:tc>
          <w:tcPr>
            <w:tcW w:w="706" w:type="dxa"/>
          </w:tcPr>
          <w:p w14:paraId="530EDCDD"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6</w:t>
            </w:r>
          </w:p>
        </w:tc>
        <w:tc>
          <w:tcPr>
            <w:tcW w:w="5109" w:type="dxa"/>
          </w:tcPr>
          <w:p w14:paraId="7C3BEF49" w14:textId="77777777" w:rsidR="00AA6831" w:rsidRPr="00DD1D89" w:rsidRDefault="00AA6831" w:rsidP="00CC64E9">
            <w:pPr>
              <w:spacing w:before="120" w:after="160"/>
              <w:rPr>
                <w:rFonts w:ascii="Open Sans" w:hAnsi="Open Sans" w:cs="Open Sans"/>
                <w:sz w:val="20"/>
                <w:szCs w:val="20"/>
                <w:lang w:val="en-US"/>
              </w:rPr>
            </w:pPr>
            <w:r w:rsidRPr="00DD1D89">
              <w:rPr>
                <w:rFonts w:ascii="Open Sans" w:hAnsi="Open Sans" w:cs="Open Sans"/>
                <w:sz w:val="20"/>
                <w:szCs w:val="20"/>
                <w:lang w:val="en-US"/>
              </w:rPr>
              <w:t xml:space="preserve">Mud cross 13-5/8" </w:t>
            </w:r>
            <w:r w:rsidRPr="00DD1D89">
              <w:rPr>
                <w:rFonts w:ascii="Open Sans" w:hAnsi="Open Sans" w:cs="Open Sans"/>
                <w:b/>
                <w:sz w:val="20"/>
                <w:szCs w:val="20"/>
                <w:lang w:val="en-US"/>
              </w:rPr>
              <w:t>3K</w:t>
            </w:r>
            <w:r w:rsidRPr="00DD1D89">
              <w:rPr>
                <w:rFonts w:ascii="Open Sans" w:hAnsi="Open Sans" w:cs="Open Sans"/>
                <w:sz w:val="20"/>
                <w:szCs w:val="20"/>
                <w:lang w:val="en-US"/>
              </w:rPr>
              <w:t xml:space="preserve"> top and 13-5/8" </w:t>
            </w:r>
            <w:r w:rsidRPr="00DD1D89">
              <w:rPr>
                <w:rFonts w:ascii="Open Sans" w:hAnsi="Open Sans" w:cs="Open Sans"/>
                <w:b/>
                <w:sz w:val="20"/>
                <w:szCs w:val="20"/>
                <w:lang w:val="en-US"/>
              </w:rPr>
              <w:t>3K</w:t>
            </w:r>
            <w:r w:rsidRPr="00DD1D89">
              <w:rPr>
                <w:rFonts w:ascii="Open Sans" w:hAnsi="Open Sans" w:cs="Open Sans"/>
                <w:sz w:val="20"/>
                <w:szCs w:val="20"/>
                <w:lang w:val="en-US"/>
              </w:rPr>
              <w:t xml:space="preserve"> bottom, total height 1100 mm face-face with, bore 13 5/8” !</w:t>
            </w:r>
          </w:p>
          <w:p w14:paraId="2257BE08"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 xml:space="preserve">- 2 ea. extended flanged side outlets 7-1/16" </w:t>
            </w:r>
            <w:r w:rsidRPr="00DD1D89">
              <w:rPr>
                <w:rFonts w:ascii="Open Sans" w:hAnsi="Open Sans" w:cs="Open Sans"/>
                <w:b/>
                <w:sz w:val="20"/>
                <w:szCs w:val="20"/>
                <w:lang w:val="en-US"/>
              </w:rPr>
              <w:t>3K</w:t>
            </w:r>
            <w:r w:rsidRPr="00DD1D89">
              <w:rPr>
                <w:rFonts w:ascii="Open Sans" w:hAnsi="Open Sans" w:cs="Open Sans"/>
                <w:sz w:val="20"/>
                <w:szCs w:val="20"/>
                <w:lang w:val="en-US"/>
              </w:rPr>
              <w:t>, side outlets must be positioned more than 600 mm above the bottom flange</w:t>
            </w:r>
          </w:p>
        </w:tc>
        <w:tc>
          <w:tcPr>
            <w:tcW w:w="795" w:type="dxa"/>
          </w:tcPr>
          <w:p w14:paraId="1B21EBC9"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1</w:t>
            </w:r>
          </w:p>
        </w:tc>
        <w:tc>
          <w:tcPr>
            <w:tcW w:w="2741" w:type="dxa"/>
          </w:tcPr>
          <w:p w14:paraId="7F5F3E4E" w14:textId="77777777" w:rsidR="00AA6831" w:rsidRPr="00A6789C" w:rsidRDefault="00AA6831" w:rsidP="00CC64E9">
            <w:pPr>
              <w:spacing w:before="120" w:after="160"/>
              <w:rPr>
                <w:rFonts w:ascii="Open Sans" w:hAnsi="Open Sans" w:cs="Open Sans"/>
                <w:sz w:val="22"/>
                <w:szCs w:val="22"/>
              </w:rPr>
            </w:pPr>
          </w:p>
        </w:tc>
      </w:tr>
      <w:tr w:rsidR="00AA6831" w14:paraId="1CCE3F6E" w14:textId="77777777" w:rsidTr="0007364A">
        <w:tc>
          <w:tcPr>
            <w:tcW w:w="706" w:type="dxa"/>
          </w:tcPr>
          <w:p w14:paraId="30E6E7F8"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7</w:t>
            </w:r>
          </w:p>
        </w:tc>
        <w:tc>
          <w:tcPr>
            <w:tcW w:w="5109" w:type="dxa"/>
          </w:tcPr>
          <w:p w14:paraId="255DDDA0"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 xml:space="preserve">Expanding Gate Valves, 7-1/16" </w:t>
            </w:r>
            <w:r w:rsidRPr="00DD1D89">
              <w:rPr>
                <w:rFonts w:ascii="Open Sans" w:hAnsi="Open Sans" w:cs="Open Sans"/>
                <w:b/>
                <w:sz w:val="20"/>
                <w:szCs w:val="20"/>
                <w:lang w:val="en-US"/>
              </w:rPr>
              <w:t>3K</w:t>
            </w:r>
            <w:r w:rsidRPr="00DD1D89">
              <w:rPr>
                <w:rFonts w:ascii="Open Sans" w:hAnsi="Open Sans" w:cs="Open Sans"/>
                <w:sz w:val="20"/>
                <w:szCs w:val="20"/>
                <w:lang w:val="en-US"/>
              </w:rPr>
              <w:t>, flanged, temp rating Y, stem, gate and segments stainless, hard faced, hand wheel operated (EE (sour service), PSL2); bore 7 1/16” !</w:t>
            </w:r>
          </w:p>
        </w:tc>
        <w:tc>
          <w:tcPr>
            <w:tcW w:w="795" w:type="dxa"/>
          </w:tcPr>
          <w:p w14:paraId="1D0C165F"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2</w:t>
            </w:r>
          </w:p>
        </w:tc>
        <w:tc>
          <w:tcPr>
            <w:tcW w:w="2741" w:type="dxa"/>
          </w:tcPr>
          <w:p w14:paraId="73C30CC8" w14:textId="77777777" w:rsidR="00AA6831" w:rsidRPr="00A6789C" w:rsidRDefault="00AA6831" w:rsidP="00CC64E9">
            <w:pPr>
              <w:spacing w:before="120" w:after="160"/>
              <w:rPr>
                <w:rFonts w:ascii="Open Sans" w:hAnsi="Open Sans" w:cs="Open Sans"/>
                <w:sz w:val="22"/>
                <w:szCs w:val="22"/>
              </w:rPr>
            </w:pPr>
          </w:p>
        </w:tc>
      </w:tr>
      <w:tr w:rsidR="00AA6831" w14:paraId="3C9C2CCE" w14:textId="77777777" w:rsidTr="0007364A">
        <w:tc>
          <w:tcPr>
            <w:tcW w:w="706" w:type="dxa"/>
          </w:tcPr>
          <w:p w14:paraId="2F6432A8"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8</w:t>
            </w:r>
          </w:p>
        </w:tc>
        <w:tc>
          <w:tcPr>
            <w:tcW w:w="5109" w:type="dxa"/>
          </w:tcPr>
          <w:p w14:paraId="31F82CC0"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1/2"NPT needle valve w/1/2"NPT female thread 1</w:t>
            </w:r>
          </w:p>
        </w:tc>
        <w:tc>
          <w:tcPr>
            <w:tcW w:w="795" w:type="dxa"/>
          </w:tcPr>
          <w:p w14:paraId="18D993CD"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2</w:t>
            </w:r>
          </w:p>
        </w:tc>
        <w:tc>
          <w:tcPr>
            <w:tcW w:w="2741" w:type="dxa"/>
          </w:tcPr>
          <w:p w14:paraId="6E07CEFA" w14:textId="77777777" w:rsidR="00AA6831" w:rsidRPr="00A6789C" w:rsidRDefault="00AA6831" w:rsidP="00CC64E9">
            <w:pPr>
              <w:spacing w:before="120" w:after="160"/>
              <w:rPr>
                <w:rFonts w:ascii="Open Sans" w:hAnsi="Open Sans" w:cs="Open Sans"/>
                <w:sz w:val="22"/>
                <w:szCs w:val="22"/>
              </w:rPr>
            </w:pPr>
          </w:p>
        </w:tc>
      </w:tr>
      <w:tr w:rsidR="00AA6831" w14:paraId="0D90212A" w14:textId="77777777" w:rsidTr="0007364A">
        <w:tc>
          <w:tcPr>
            <w:tcW w:w="706" w:type="dxa"/>
          </w:tcPr>
          <w:p w14:paraId="4E6FA889"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9</w:t>
            </w:r>
          </w:p>
        </w:tc>
        <w:tc>
          <w:tcPr>
            <w:tcW w:w="5109" w:type="dxa"/>
          </w:tcPr>
          <w:p w14:paraId="2CA17779"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1/2"NPT male x 1/2"male straight connector</w:t>
            </w:r>
          </w:p>
        </w:tc>
        <w:tc>
          <w:tcPr>
            <w:tcW w:w="795" w:type="dxa"/>
          </w:tcPr>
          <w:p w14:paraId="49711F6B"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2</w:t>
            </w:r>
          </w:p>
        </w:tc>
        <w:tc>
          <w:tcPr>
            <w:tcW w:w="2741" w:type="dxa"/>
          </w:tcPr>
          <w:p w14:paraId="13CF2A22" w14:textId="77777777" w:rsidR="00AA6831" w:rsidRPr="00A6789C" w:rsidRDefault="00AA6831" w:rsidP="00CC64E9">
            <w:pPr>
              <w:spacing w:before="120" w:after="160"/>
              <w:rPr>
                <w:rFonts w:ascii="Open Sans" w:hAnsi="Open Sans" w:cs="Open Sans"/>
                <w:sz w:val="22"/>
                <w:szCs w:val="22"/>
              </w:rPr>
            </w:pPr>
          </w:p>
        </w:tc>
      </w:tr>
      <w:tr w:rsidR="00AA6831" w14:paraId="555129E4" w14:textId="77777777" w:rsidTr="0007364A">
        <w:tc>
          <w:tcPr>
            <w:tcW w:w="706" w:type="dxa"/>
          </w:tcPr>
          <w:p w14:paraId="6D54EE52"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10</w:t>
            </w:r>
          </w:p>
        </w:tc>
        <w:tc>
          <w:tcPr>
            <w:tcW w:w="5109" w:type="dxa"/>
          </w:tcPr>
          <w:p w14:paraId="6E47A41E"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1/2"NPT Plug</w:t>
            </w:r>
          </w:p>
        </w:tc>
        <w:tc>
          <w:tcPr>
            <w:tcW w:w="795" w:type="dxa"/>
          </w:tcPr>
          <w:p w14:paraId="4D6FF521"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2</w:t>
            </w:r>
          </w:p>
        </w:tc>
        <w:tc>
          <w:tcPr>
            <w:tcW w:w="2741" w:type="dxa"/>
          </w:tcPr>
          <w:p w14:paraId="5B1BD1EC" w14:textId="77777777" w:rsidR="00AA6831" w:rsidRPr="00A6789C" w:rsidRDefault="00AA6831" w:rsidP="00CC64E9">
            <w:pPr>
              <w:spacing w:before="120" w:after="160"/>
              <w:rPr>
                <w:rFonts w:ascii="Open Sans" w:hAnsi="Open Sans" w:cs="Open Sans"/>
                <w:sz w:val="22"/>
                <w:szCs w:val="22"/>
              </w:rPr>
            </w:pPr>
          </w:p>
        </w:tc>
      </w:tr>
      <w:tr w:rsidR="00AA6831" w14:paraId="33A03353" w14:textId="77777777" w:rsidTr="0007364A">
        <w:tc>
          <w:tcPr>
            <w:tcW w:w="706" w:type="dxa"/>
          </w:tcPr>
          <w:p w14:paraId="25C103E5"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11</w:t>
            </w:r>
          </w:p>
        </w:tc>
        <w:tc>
          <w:tcPr>
            <w:tcW w:w="5109" w:type="dxa"/>
          </w:tcPr>
          <w:p w14:paraId="78BF2987"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Gauge 150bar w1/2"NPT male thread or adapter</w:t>
            </w:r>
          </w:p>
        </w:tc>
        <w:tc>
          <w:tcPr>
            <w:tcW w:w="795" w:type="dxa"/>
          </w:tcPr>
          <w:p w14:paraId="58A908DE"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2</w:t>
            </w:r>
          </w:p>
        </w:tc>
        <w:tc>
          <w:tcPr>
            <w:tcW w:w="2741" w:type="dxa"/>
          </w:tcPr>
          <w:p w14:paraId="67C60AFB" w14:textId="77777777" w:rsidR="00AA6831" w:rsidRPr="00A6789C" w:rsidRDefault="00AA6831" w:rsidP="00CC64E9">
            <w:pPr>
              <w:spacing w:before="120" w:after="160"/>
              <w:rPr>
                <w:rFonts w:ascii="Open Sans" w:hAnsi="Open Sans" w:cs="Open Sans"/>
                <w:sz w:val="22"/>
                <w:szCs w:val="22"/>
              </w:rPr>
            </w:pPr>
          </w:p>
        </w:tc>
      </w:tr>
      <w:tr w:rsidR="00AA6831" w14:paraId="073D43B9" w14:textId="77777777" w:rsidTr="0007364A">
        <w:tc>
          <w:tcPr>
            <w:tcW w:w="706" w:type="dxa"/>
          </w:tcPr>
          <w:p w14:paraId="23DDBF76"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12</w:t>
            </w:r>
          </w:p>
        </w:tc>
        <w:tc>
          <w:tcPr>
            <w:tcW w:w="5109" w:type="dxa"/>
          </w:tcPr>
          <w:p w14:paraId="0D06D036"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Gauge 400bar w1/2"NPT male thread or adapter</w:t>
            </w:r>
          </w:p>
        </w:tc>
        <w:tc>
          <w:tcPr>
            <w:tcW w:w="795" w:type="dxa"/>
          </w:tcPr>
          <w:p w14:paraId="596E5FE3"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2</w:t>
            </w:r>
          </w:p>
        </w:tc>
        <w:tc>
          <w:tcPr>
            <w:tcW w:w="2741" w:type="dxa"/>
          </w:tcPr>
          <w:p w14:paraId="7A61711C" w14:textId="77777777" w:rsidR="00AA6831" w:rsidRPr="00A6789C" w:rsidRDefault="00AA6831" w:rsidP="00CC64E9">
            <w:pPr>
              <w:spacing w:before="120" w:after="160"/>
              <w:rPr>
                <w:rFonts w:ascii="Open Sans" w:hAnsi="Open Sans" w:cs="Open Sans"/>
                <w:sz w:val="22"/>
                <w:szCs w:val="22"/>
              </w:rPr>
            </w:pPr>
          </w:p>
        </w:tc>
      </w:tr>
      <w:tr w:rsidR="00AA6831" w14:paraId="6CA620D2" w14:textId="77777777" w:rsidTr="0007364A">
        <w:tc>
          <w:tcPr>
            <w:tcW w:w="706" w:type="dxa"/>
          </w:tcPr>
          <w:p w14:paraId="545BD01F"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13</w:t>
            </w:r>
          </w:p>
        </w:tc>
        <w:tc>
          <w:tcPr>
            <w:tcW w:w="5109" w:type="dxa"/>
          </w:tcPr>
          <w:p w14:paraId="614C0CC7"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 xml:space="preserve">DSA 13-5/8" </w:t>
            </w:r>
            <w:r w:rsidRPr="00DD1D89">
              <w:rPr>
                <w:rFonts w:ascii="Open Sans" w:hAnsi="Open Sans" w:cs="Open Sans"/>
                <w:b/>
                <w:sz w:val="20"/>
                <w:szCs w:val="20"/>
                <w:lang w:val="en-US"/>
              </w:rPr>
              <w:t>3K</w:t>
            </w:r>
            <w:r w:rsidRPr="00DD1D89">
              <w:rPr>
                <w:rFonts w:ascii="Open Sans" w:hAnsi="Open Sans" w:cs="Open Sans"/>
                <w:sz w:val="20"/>
                <w:szCs w:val="20"/>
                <w:lang w:val="en-US"/>
              </w:rPr>
              <w:t xml:space="preserve"> bottom x 7-1/16" </w:t>
            </w:r>
            <w:r w:rsidRPr="00DD1D89">
              <w:rPr>
                <w:rFonts w:ascii="Open Sans" w:hAnsi="Open Sans" w:cs="Open Sans"/>
                <w:b/>
                <w:sz w:val="20"/>
                <w:szCs w:val="20"/>
                <w:lang w:val="en-US"/>
              </w:rPr>
              <w:t>5K</w:t>
            </w:r>
            <w:r w:rsidRPr="00DD1D89">
              <w:rPr>
                <w:rFonts w:ascii="Open Sans" w:hAnsi="Open Sans" w:cs="Open Sans"/>
                <w:sz w:val="20"/>
                <w:szCs w:val="20"/>
                <w:lang w:val="en-US"/>
              </w:rPr>
              <w:t xml:space="preserve"> top complete with studs and nuts</w:t>
            </w:r>
          </w:p>
        </w:tc>
        <w:tc>
          <w:tcPr>
            <w:tcW w:w="795" w:type="dxa"/>
          </w:tcPr>
          <w:p w14:paraId="3D930E20"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1</w:t>
            </w:r>
          </w:p>
        </w:tc>
        <w:tc>
          <w:tcPr>
            <w:tcW w:w="2741" w:type="dxa"/>
          </w:tcPr>
          <w:p w14:paraId="4D91C7AD" w14:textId="77777777" w:rsidR="00AA6831" w:rsidRPr="00A6789C" w:rsidRDefault="00AA6831" w:rsidP="00CC64E9">
            <w:pPr>
              <w:spacing w:before="120" w:after="160"/>
              <w:rPr>
                <w:rFonts w:ascii="Open Sans" w:hAnsi="Open Sans" w:cs="Open Sans"/>
                <w:sz w:val="22"/>
                <w:szCs w:val="22"/>
              </w:rPr>
            </w:pPr>
          </w:p>
        </w:tc>
      </w:tr>
      <w:tr w:rsidR="00AA6831" w14:paraId="3E68600B" w14:textId="77777777" w:rsidTr="0007364A">
        <w:tc>
          <w:tcPr>
            <w:tcW w:w="706" w:type="dxa"/>
          </w:tcPr>
          <w:p w14:paraId="3C46047C"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14</w:t>
            </w:r>
          </w:p>
        </w:tc>
        <w:tc>
          <w:tcPr>
            <w:tcW w:w="5109" w:type="dxa"/>
          </w:tcPr>
          <w:p w14:paraId="6526EDF9"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 xml:space="preserve">DSA 13-5/8" </w:t>
            </w:r>
            <w:r w:rsidRPr="00DD1D89">
              <w:rPr>
                <w:rFonts w:ascii="Open Sans" w:hAnsi="Open Sans" w:cs="Open Sans"/>
                <w:b/>
                <w:sz w:val="20"/>
                <w:szCs w:val="20"/>
                <w:lang w:val="en-US"/>
              </w:rPr>
              <w:t>3K</w:t>
            </w:r>
            <w:r w:rsidRPr="00DD1D89">
              <w:rPr>
                <w:rFonts w:ascii="Open Sans" w:hAnsi="Open Sans" w:cs="Open Sans"/>
                <w:sz w:val="20"/>
                <w:szCs w:val="20"/>
                <w:lang w:val="en-US"/>
              </w:rPr>
              <w:t xml:space="preserve"> bottom x 13-5/8" </w:t>
            </w:r>
            <w:r w:rsidRPr="00DD1D89">
              <w:rPr>
                <w:rFonts w:ascii="Open Sans" w:hAnsi="Open Sans" w:cs="Open Sans"/>
                <w:b/>
                <w:sz w:val="20"/>
                <w:szCs w:val="20"/>
                <w:lang w:val="en-US"/>
              </w:rPr>
              <w:t>10K</w:t>
            </w:r>
            <w:r w:rsidRPr="00DD1D89">
              <w:rPr>
                <w:rFonts w:ascii="Open Sans" w:hAnsi="Open Sans" w:cs="Open Sans"/>
                <w:sz w:val="20"/>
                <w:szCs w:val="20"/>
                <w:lang w:val="en-US"/>
              </w:rPr>
              <w:t xml:space="preserve"> top complete with studs and nuts (for well testing purposes)</w:t>
            </w:r>
          </w:p>
        </w:tc>
        <w:tc>
          <w:tcPr>
            <w:tcW w:w="795" w:type="dxa"/>
            <w:shd w:val="clear" w:color="auto" w:fill="FFFFFF" w:themeFill="background1"/>
          </w:tcPr>
          <w:p w14:paraId="21845D00"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1</w:t>
            </w:r>
          </w:p>
        </w:tc>
        <w:tc>
          <w:tcPr>
            <w:tcW w:w="2741" w:type="dxa"/>
            <w:shd w:val="clear" w:color="auto" w:fill="FFFFFF" w:themeFill="background1"/>
          </w:tcPr>
          <w:p w14:paraId="6DF07FEC" w14:textId="77777777" w:rsidR="00AA6831" w:rsidRDefault="00AA6831" w:rsidP="00CC64E9">
            <w:pPr>
              <w:spacing w:before="120" w:after="160"/>
              <w:rPr>
                <w:rFonts w:ascii="Open Sans" w:hAnsi="Open Sans" w:cs="Open Sans"/>
                <w:sz w:val="22"/>
                <w:szCs w:val="22"/>
              </w:rPr>
            </w:pPr>
          </w:p>
        </w:tc>
      </w:tr>
      <w:tr w:rsidR="00AA6831" w14:paraId="4E8ED744" w14:textId="77777777" w:rsidTr="0007364A">
        <w:tc>
          <w:tcPr>
            <w:tcW w:w="706" w:type="dxa"/>
          </w:tcPr>
          <w:p w14:paraId="453961A2"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15</w:t>
            </w:r>
          </w:p>
        </w:tc>
        <w:tc>
          <w:tcPr>
            <w:tcW w:w="5109" w:type="dxa"/>
          </w:tcPr>
          <w:p w14:paraId="4563634F"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 xml:space="preserve">Blind flange 7-1/16" </w:t>
            </w:r>
            <w:r w:rsidRPr="00DD1D89">
              <w:rPr>
                <w:rFonts w:ascii="Open Sans" w:hAnsi="Open Sans" w:cs="Open Sans"/>
                <w:b/>
                <w:sz w:val="20"/>
                <w:szCs w:val="20"/>
                <w:lang w:val="en-US"/>
              </w:rPr>
              <w:t>5K</w:t>
            </w:r>
          </w:p>
        </w:tc>
        <w:tc>
          <w:tcPr>
            <w:tcW w:w="795" w:type="dxa"/>
          </w:tcPr>
          <w:p w14:paraId="10E5B747"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1</w:t>
            </w:r>
          </w:p>
        </w:tc>
        <w:tc>
          <w:tcPr>
            <w:tcW w:w="2741" w:type="dxa"/>
          </w:tcPr>
          <w:p w14:paraId="57B4CFA5" w14:textId="77777777" w:rsidR="00AA6831" w:rsidRPr="00A6789C" w:rsidRDefault="00AA6831" w:rsidP="00CC64E9">
            <w:pPr>
              <w:spacing w:before="120" w:after="160"/>
              <w:rPr>
                <w:rFonts w:ascii="Open Sans" w:hAnsi="Open Sans" w:cs="Open Sans"/>
                <w:sz w:val="22"/>
                <w:szCs w:val="22"/>
              </w:rPr>
            </w:pPr>
          </w:p>
        </w:tc>
      </w:tr>
      <w:tr w:rsidR="00AA6831" w14:paraId="0D565BA8" w14:textId="77777777" w:rsidTr="0007364A">
        <w:tc>
          <w:tcPr>
            <w:tcW w:w="706" w:type="dxa"/>
          </w:tcPr>
          <w:p w14:paraId="58E51BE0"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16</w:t>
            </w:r>
          </w:p>
        </w:tc>
        <w:tc>
          <w:tcPr>
            <w:tcW w:w="5109" w:type="dxa"/>
          </w:tcPr>
          <w:p w14:paraId="686B47D9"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 xml:space="preserve">Blind flange 7-1/16" </w:t>
            </w:r>
            <w:r w:rsidRPr="00DD1D89">
              <w:rPr>
                <w:rFonts w:ascii="Open Sans" w:hAnsi="Open Sans" w:cs="Open Sans"/>
                <w:b/>
                <w:sz w:val="20"/>
                <w:szCs w:val="20"/>
                <w:lang w:val="en-US"/>
              </w:rPr>
              <w:t>3K</w:t>
            </w:r>
          </w:p>
        </w:tc>
        <w:tc>
          <w:tcPr>
            <w:tcW w:w="795" w:type="dxa"/>
          </w:tcPr>
          <w:p w14:paraId="76B04A1D"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2</w:t>
            </w:r>
          </w:p>
        </w:tc>
        <w:tc>
          <w:tcPr>
            <w:tcW w:w="2741" w:type="dxa"/>
          </w:tcPr>
          <w:p w14:paraId="64182528" w14:textId="77777777" w:rsidR="00AA6831" w:rsidRPr="00A6789C" w:rsidRDefault="00AA6831" w:rsidP="00CC64E9">
            <w:pPr>
              <w:spacing w:before="120" w:after="160"/>
              <w:rPr>
                <w:rFonts w:ascii="Open Sans" w:hAnsi="Open Sans" w:cs="Open Sans"/>
                <w:sz w:val="22"/>
                <w:szCs w:val="22"/>
              </w:rPr>
            </w:pPr>
          </w:p>
        </w:tc>
      </w:tr>
      <w:tr w:rsidR="00AA6831" w14:paraId="13296B21" w14:textId="77777777" w:rsidTr="0007364A">
        <w:tc>
          <w:tcPr>
            <w:tcW w:w="706" w:type="dxa"/>
          </w:tcPr>
          <w:p w14:paraId="4506F3A1"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17</w:t>
            </w:r>
          </w:p>
        </w:tc>
        <w:tc>
          <w:tcPr>
            <w:tcW w:w="5109" w:type="dxa"/>
          </w:tcPr>
          <w:p w14:paraId="36BD38C9"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 xml:space="preserve">Blind flange 2-1/16" </w:t>
            </w:r>
            <w:r w:rsidRPr="00DD1D89">
              <w:rPr>
                <w:rFonts w:ascii="Open Sans" w:hAnsi="Open Sans" w:cs="Open Sans"/>
                <w:b/>
                <w:sz w:val="20"/>
                <w:szCs w:val="20"/>
                <w:lang w:val="en-US"/>
              </w:rPr>
              <w:t>5K</w:t>
            </w:r>
          </w:p>
        </w:tc>
        <w:tc>
          <w:tcPr>
            <w:tcW w:w="795" w:type="dxa"/>
          </w:tcPr>
          <w:p w14:paraId="143853EF"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4</w:t>
            </w:r>
          </w:p>
        </w:tc>
        <w:tc>
          <w:tcPr>
            <w:tcW w:w="2741" w:type="dxa"/>
          </w:tcPr>
          <w:p w14:paraId="4FF8B44A" w14:textId="77777777" w:rsidR="00AA6831" w:rsidRPr="00A6789C" w:rsidRDefault="00AA6831" w:rsidP="00CC64E9">
            <w:pPr>
              <w:spacing w:before="120" w:after="160"/>
              <w:rPr>
                <w:rFonts w:ascii="Open Sans" w:hAnsi="Open Sans" w:cs="Open Sans"/>
                <w:sz w:val="22"/>
                <w:szCs w:val="22"/>
              </w:rPr>
            </w:pPr>
          </w:p>
        </w:tc>
      </w:tr>
      <w:tr w:rsidR="00AA6831" w14:paraId="1305654E" w14:textId="77777777" w:rsidTr="0007364A">
        <w:tc>
          <w:tcPr>
            <w:tcW w:w="706" w:type="dxa"/>
          </w:tcPr>
          <w:p w14:paraId="36FF8836"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18</w:t>
            </w:r>
          </w:p>
        </w:tc>
        <w:tc>
          <w:tcPr>
            <w:tcW w:w="5109" w:type="dxa"/>
          </w:tcPr>
          <w:p w14:paraId="04195471"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Ring gasket, RX74 SS316</w:t>
            </w:r>
          </w:p>
        </w:tc>
        <w:tc>
          <w:tcPr>
            <w:tcW w:w="795" w:type="dxa"/>
          </w:tcPr>
          <w:p w14:paraId="5AC917D7"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3</w:t>
            </w:r>
          </w:p>
        </w:tc>
        <w:tc>
          <w:tcPr>
            <w:tcW w:w="2741" w:type="dxa"/>
          </w:tcPr>
          <w:p w14:paraId="6FA4740F" w14:textId="77777777" w:rsidR="00AA6831" w:rsidRPr="00A6789C" w:rsidRDefault="00AA6831" w:rsidP="00CC64E9">
            <w:pPr>
              <w:spacing w:before="120" w:after="160"/>
              <w:rPr>
                <w:rFonts w:ascii="Open Sans" w:hAnsi="Open Sans" w:cs="Open Sans"/>
                <w:sz w:val="22"/>
                <w:szCs w:val="22"/>
              </w:rPr>
            </w:pPr>
          </w:p>
        </w:tc>
      </w:tr>
      <w:tr w:rsidR="00AA6831" w14:paraId="507471EC" w14:textId="77777777" w:rsidTr="0007364A">
        <w:tc>
          <w:tcPr>
            <w:tcW w:w="706" w:type="dxa"/>
          </w:tcPr>
          <w:p w14:paraId="510C0C92"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19</w:t>
            </w:r>
          </w:p>
        </w:tc>
        <w:tc>
          <w:tcPr>
            <w:tcW w:w="5109" w:type="dxa"/>
          </w:tcPr>
          <w:p w14:paraId="564B0F76"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Ring gasket, RX74</w:t>
            </w:r>
          </w:p>
        </w:tc>
        <w:tc>
          <w:tcPr>
            <w:tcW w:w="795" w:type="dxa"/>
          </w:tcPr>
          <w:p w14:paraId="189CF437"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7</w:t>
            </w:r>
          </w:p>
        </w:tc>
        <w:tc>
          <w:tcPr>
            <w:tcW w:w="2741" w:type="dxa"/>
          </w:tcPr>
          <w:p w14:paraId="5851AD5B" w14:textId="77777777" w:rsidR="00AA6831" w:rsidRPr="00A6789C" w:rsidRDefault="00AA6831" w:rsidP="00CC64E9">
            <w:pPr>
              <w:spacing w:before="120" w:after="160"/>
              <w:rPr>
                <w:rFonts w:ascii="Open Sans" w:hAnsi="Open Sans" w:cs="Open Sans"/>
                <w:sz w:val="22"/>
                <w:szCs w:val="22"/>
              </w:rPr>
            </w:pPr>
          </w:p>
        </w:tc>
      </w:tr>
      <w:tr w:rsidR="00AA6831" w14:paraId="55DE21F1" w14:textId="77777777" w:rsidTr="0007364A">
        <w:tc>
          <w:tcPr>
            <w:tcW w:w="706" w:type="dxa"/>
          </w:tcPr>
          <w:p w14:paraId="1E4339DC"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20</w:t>
            </w:r>
          </w:p>
        </w:tc>
        <w:tc>
          <w:tcPr>
            <w:tcW w:w="5109" w:type="dxa"/>
          </w:tcPr>
          <w:p w14:paraId="140F7F92"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Ring gasket, BX160</w:t>
            </w:r>
          </w:p>
        </w:tc>
        <w:tc>
          <w:tcPr>
            <w:tcW w:w="795" w:type="dxa"/>
          </w:tcPr>
          <w:p w14:paraId="319DC4EE"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7</w:t>
            </w:r>
          </w:p>
        </w:tc>
        <w:tc>
          <w:tcPr>
            <w:tcW w:w="2741" w:type="dxa"/>
          </w:tcPr>
          <w:p w14:paraId="0C989D7B" w14:textId="77777777" w:rsidR="00AA6831" w:rsidRPr="00A6789C" w:rsidRDefault="00AA6831" w:rsidP="00CC64E9">
            <w:pPr>
              <w:spacing w:before="120" w:after="160"/>
              <w:rPr>
                <w:rFonts w:ascii="Open Sans" w:hAnsi="Open Sans" w:cs="Open Sans"/>
                <w:sz w:val="22"/>
                <w:szCs w:val="22"/>
              </w:rPr>
            </w:pPr>
          </w:p>
        </w:tc>
      </w:tr>
      <w:tr w:rsidR="00AA6831" w14:paraId="7977E077" w14:textId="77777777" w:rsidTr="0007364A">
        <w:tc>
          <w:tcPr>
            <w:tcW w:w="706" w:type="dxa"/>
          </w:tcPr>
          <w:p w14:paraId="45C90579"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21</w:t>
            </w:r>
          </w:p>
        </w:tc>
        <w:tc>
          <w:tcPr>
            <w:tcW w:w="5109" w:type="dxa"/>
          </w:tcPr>
          <w:p w14:paraId="4BE3D483"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Ring gasket, BX160 SS316</w:t>
            </w:r>
          </w:p>
        </w:tc>
        <w:tc>
          <w:tcPr>
            <w:tcW w:w="795" w:type="dxa"/>
          </w:tcPr>
          <w:p w14:paraId="7E5C9275"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2</w:t>
            </w:r>
          </w:p>
        </w:tc>
        <w:tc>
          <w:tcPr>
            <w:tcW w:w="2741" w:type="dxa"/>
          </w:tcPr>
          <w:p w14:paraId="406B8FC9" w14:textId="77777777" w:rsidR="00AA6831" w:rsidRPr="00A6789C" w:rsidRDefault="00AA6831" w:rsidP="00CC64E9">
            <w:pPr>
              <w:spacing w:before="120" w:after="160"/>
              <w:rPr>
                <w:rFonts w:ascii="Open Sans" w:hAnsi="Open Sans" w:cs="Open Sans"/>
                <w:sz w:val="22"/>
                <w:szCs w:val="22"/>
              </w:rPr>
            </w:pPr>
          </w:p>
        </w:tc>
      </w:tr>
      <w:tr w:rsidR="00AA6831" w14:paraId="17FFC64E" w14:textId="77777777" w:rsidTr="0007364A">
        <w:tc>
          <w:tcPr>
            <w:tcW w:w="706" w:type="dxa"/>
          </w:tcPr>
          <w:p w14:paraId="06EB3C41"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22</w:t>
            </w:r>
          </w:p>
        </w:tc>
        <w:tc>
          <w:tcPr>
            <w:tcW w:w="5109" w:type="dxa"/>
          </w:tcPr>
          <w:p w14:paraId="09734962"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Ring gasket, RX57 SS316</w:t>
            </w:r>
          </w:p>
        </w:tc>
        <w:tc>
          <w:tcPr>
            <w:tcW w:w="795" w:type="dxa"/>
          </w:tcPr>
          <w:p w14:paraId="26D2D7D2"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6</w:t>
            </w:r>
          </w:p>
        </w:tc>
        <w:tc>
          <w:tcPr>
            <w:tcW w:w="2741" w:type="dxa"/>
          </w:tcPr>
          <w:p w14:paraId="01AE5501" w14:textId="77777777" w:rsidR="00AA6831" w:rsidRPr="00A6789C" w:rsidRDefault="00AA6831" w:rsidP="00CC64E9">
            <w:pPr>
              <w:spacing w:before="120" w:after="160"/>
              <w:rPr>
                <w:rFonts w:ascii="Open Sans" w:hAnsi="Open Sans" w:cs="Open Sans"/>
                <w:sz w:val="22"/>
                <w:szCs w:val="22"/>
              </w:rPr>
            </w:pPr>
          </w:p>
        </w:tc>
      </w:tr>
      <w:tr w:rsidR="00AA6831" w14:paraId="3115FCFC" w14:textId="77777777" w:rsidTr="0007364A">
        <w:tc>
          <w:tcPr>
            <w:tcW w:w="706" w:type="dxa"/>
          </w:tcPr>
          <w:p w14:paraId="4A6767FE"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23</w:t>
            </w:r>
          </w:p>
        </w:tc>
        <w:tc>
          <w:tcPr>
            <w:tcW w:w="5109" w:type="dxa"/>
          </w:tcPr>
          <w:p w14:paraId="7C0D5AF4"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Ring gasket, RX57</w:t>
            </w:r>
          </w:p>
        </w:tc>
        <w:tc>
          <w:tcPr>
            <w:tcW w:w="795" w:type="dxa"/>
          </w:tcPr>
          <w:p w14:paraId="2767411F"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3</w:t>
            </w:r>
          </w:p>
        </w:tc>
        <w:tc>
          <w:tcPr>
            <w:tcW w:w="2741" w:type="dxa"/>
          </w:tcPr>
          <w:p w14:paraId="3F3A0D1E" w14:textId="77777777" w:rsidR="00AA6831" w:rsidRPr="00A6789C" w:rsidRDefault="00AA6831" w:rsidP="00CC64E9">
            <w:pPr>
              <w:spacing w:before="120" w:after="160"/>
              <w:rPr>
                <w:rFonts w:ascii="Open Sans" w:hAnsi="Open Sans" w:cs="Open Sans"/>
                <w:sz w:val="22"/>
                <w:szCs w:val="22"/>
              </w:rPr>
            </w:pPr>
          </w:p>
        </w:tc>
      </w:tr>
      <w:tr w:rsidR="00AA6831" w14:paraId="38A0C80B" w14:textId="77777777" w:rsidTr="0007364A">
        <w:tc>
          <w:tcPr>
            <w:tcW w:w="706" w:type="dxa"/>
          </w:tcPr>
          <w:p w14:paraId="33971528"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24</w:t>
            </w:r>
          </w:p>
        </w:tc>
        <w:tc>
          <w:tcPr>
            <w:tcW w:w="5109" w:type="dxa"/>
          </w:tcPr>
          <w:p w14:paraId="46136F8E"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Ring gasket, RX45 SS316</w:t>
            </w:r>
          </w:p>
        </w:tc>
        <w:tc>
          <w:tcPr>
            <w:tcW w:w="795" w:type="dxa"/>
          </w:tcPr>
          <w:p w14:paraId="72AB741F"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8</w:t>
            </w:r>
          </w:p>
        </w:tc>
        <w:tc>
          <w:tcPr>
            <w:tcW w:w="2741" w:type="dxa"/>
          </w:tcPr>
          <w:p w14:paraId="3692CBCA" w14:textId="77777777" w:rsidR="00AA6831" w:rsidRPr="00A6789C" w:rsidRDefault="00AA6831" w:rsidP="00CC64E9">
            <w:pPr>
              <w:spacing w:before="120" w:after="160"/>
              <w:rPr>
                <w:rFonts w:ascii="Open Sans" w:hAnsi="Open Sans" w:cs="Open Sans"/>
                <w:sz w:val="22"/>
                <w:szCs w:val="22"/>
              </w:rPr>
            </w:pPr>
          </w:p>
        </w:tc>
      </w:tr>
      <w:tr w:rsidR="00AA6831" w14:paraId="3AFC2F78" w14:textId="77777777" w:rsidTr="0007364A">
        <w:tc>
          <w:tcPr>
            <w:tcW w:w="706" w:type="dxa"/>
          </w:tcPr>
          <w:p w14:paraId="0B2728AA"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25</w:t>
            </w:r>
          </w:p>
        </w:tc>
        <w:tc>
          <w:tcPr>
            <w:tcW w:w="5109" w:type="dxa"/>
          </w:tcPr>
          <w:p w14:paraId="784FACFD"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Ring gasket, RX46 SS316</w:t>
            </w:r>
          </w:p>
        </w:tc>
        <w:tc>
          <w:tcPr>
            <w:tcW w:w="795" w:type="dxa"/>
          </w:tcPr>
          <w:p w14:paraId="23AC5EB2"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2</w:t>
            </w:r>
          </w:p>
        </w:tc>
        <w:tc>
          <w:tcPr>
            <w:tcW w:w="2741" w:type="dxa"/>
          </w:tcPr>
          <w:p w14:paraId="26B9A503" w14:textId="77777777" w:rsidR="00AA6831" w:rsidRPr="00A6789C" w:rsidRDefault="00AA6831" w:rsidP="00CC64E9">
            <w:pPr>
              <w:spacing w:before="120" w:after="160"/>
              <w:rPr>
                <w:rFonts w:ascii="Open Sans" w:hAnsi="Open Sans" w:cs="Open Sans"/>
                <w:sz w:val="22"/>
                <w:szCs w:val="22"/>
              </w:rPr>
            </w:pPr>
          </w:p>
        </w:tc>
      </w:tr>
      <w:tr w:rsidR="00AA6831" w14:paraId="2707A166" w14:textId="77777777" w:rsidTr="0007364A">
        <w:tc>
          <w:tcPr>
            <w:tcW w:w="706" w:type="dxa"/>
          </w:tcPr>
          <w:p w14:paraId="77B5DE17"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26</w:t>
            </w:r>
          </w:p>
        </w:tc>
        <w:tc>
          <w:tcPr>
            <w:tcW w:w="5109" w:type="dxa"/>
          </w:tcPr>
          <w:p w14:paraId="17160DD9"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Ring gasket, RX24 SS316</w:t>
            </w:r>
          </w:p>
        </w:tc>
        <w:tc>
          <w:tcPr>
            <w:tcW w:w="795" w:type="dxa"/>
          </w:tcPr>
          <w:p w14:paraId="441DEA1D"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6</w:t>
            </w:r>
          </w:p>
        </w:tc>
        <w:tc>
          <w:tcPr>
            <w:tcW w:w="2741" w:type="dxa"/>
          </w:tcPr>
          <w:p w14:paraId="4AAB41C9" w14:textId="77777777" w:rsidR="00AA6831" w:rsidRPr="00A6789C" w:rsidRDefault="00AA6831" w:rsidP="00CC64E9">
            <w:pPr>
              <w:spacing w:before="120" w:after="160"/>
              <w:rPr>
                <w:rFonts w:ascii="Open Sans" w:hAnsi="Open Sans" w:cs="Open Sans"/>
                <w:sz w:val="22"/>
                <w:szCs w:val="22"/>
              </w:rPr>
            </w:pPr>
          </w:p>
        </w:tc>
      </w:tr>
      <w:tr w:rsidR="00AA6831" w14:paraId="44C1EB29" w14:textId="77777777" w:rsidTr="0007364A">
        <w:tc>
          <w:tcPr>
            <w:tcW w:w="706" w:type="dxa"/>
          </w:tcPr>
          <w:p w14:paraId="6AC796AD"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27</w:t>
            </w:r>
          </w:p>
        </w:tc>
        <w:tc>
          <w:tcPr>
            <w:tcW w:w="5109" w:type="dxa"/>
          </w:tcPr>
          <w:p w14:paraId="05EC55C6"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Ring gasket, RX24</w:t>
            </w:r>
          </w:p>
        </w:tc>
        <w:tc>
          <w:tcPr>
            <w:tcW w:w="795" w:type="dxa"/>
          </w:tcPr>
          <w:p w14:paraId="56A34832"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4</w:t>
            </w:r>
          </w:p>
        </w:tc>
        <w:tc>
          <w:tcPr>
            <w:tcW w:w="2741" w:type="dxa"/>
          </w:tcPr>
          <w:p w14:paraId="51159A01" w14:textId="77777777" w:rsidR="00AA6831" w:rsidRPr="00A6789C" w:rsidRDefault="00AA6831" w:rsidP="00CC64E9">
            <w:pPr>
              <w:spacing w:before="120" w:after="160"/>
              <w:rPr>
                <w:rFonts w:ascii="Open Sans" w:hAnsi="Open Sans" w:cs="Open Sans"/>
                <w:sz w:val="22"/>
                <w:szCs w:val="22"/>
              </w:rPr>
            </w:pPr>
          </w:p>
        </w:tc>
      </w:tr>
      <w:tr w:rsidR="00AA6831" w14:paraId="3092CDF1" w14:textId="77777777" w:rsidTr="0007364A">
        <w:tc>
          <w:tcPr>
            <w:tcW w:w="706" w:type="dxa"/>
          </w:tcPr>
          <w:p w14:paraId="5E6752B8"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28</w:t>
            </w:r>
          </w:p>
        </w:tc>
        <w:tc>
          <w:tcPr>
            <w:tcW w:w="5109" w:type="dxa"/>
          </w:tcPr>
          <w:p w14:paraId="3CDD39FB"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Ring gasket, BX-159</w:t>
            </w:r>
          </w:p>
        </w:tc>
        <w:tc>
          <w:tcPr>
            <w:tcW w:w="795" w:type="dxa"/>
          </w:tcPr>
          <w:p w14:paraId="0E06238F"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2</w:t>
            </w:r>
          </w:p>
        </w:tc>
        <w:tc>
          <w:tcPr>
            <w:tcW w:w="2741" w:type="dxa"/>
          </w:tcPr>
          <w:p w14:paraId="1C8EE278" w14:textId="77777777" w:rsidR="00AA6831" w:rsidRPr="00A6789C" w:rsidRDefault="00AA6831" w:rsidP="00CC64E9">
            <w:pPr>
              <w:spacing w:before="120" w:after="160"/>
              <w:rPr>
                <w:rFonts w:ascii="Open Sans" w:hAnsi="Open Sans" w:cs="Open Sans"/>
                <w:sz w:val="22"/>
                <w:szCs w:val="22"/>
              </w:rPr>
            </w:pPr>
          </w:p>
        </w:tc>
      </w:tr>
      <w:tr w:rsidR="00AA6831" w14:paraId="3F1C4F96" w14:textId="77777777" w:rsidTr="0007364A">
        <w:tc>
          <w:tcPr>
            <w:tcW w:w="706" w:type="dxa"/>
          </w:tcPr>
          <w:p w14:paraId="0AF360CF"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29</w:t>
            </w:r>
          </w:p>
        </w:tc>
        <w:tc>
          <w:tcPr>
            <w:tcW w:w="5109" w:type="dxa"/>
          </w:tcPr>
          <w:p w14:paraId="35D598E7"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 xml:space="preserve">Companion flange, 7-1/16" </w:t>
            </w:r>
            <w:r w:rsidRPr="00DD1D89">
              <w:rPr>
                <w:rFonts w:ascii="Open Sans" w:hAnsi="Open Sans" w:cs="Open Sans"/>
                <w:b/>
                <w:sz w:val="20"/>
                <w:szCs w:val="20"/>
                <w:lang w:val="en-US"/>
              </w:rPr>
              <w:t>3K</w:t>
            </w:r>
            <w:r w:rsidRPr="00DD1D89">
              <w:rPr>
                <w:rFonts w:ascii="Open Sans" w:hAnsi="Open Sans" w:cs="Open Sans"/>
                <w:sz w:val="20"/>
                <w:szCs w:val="20"/>
                <w:lang w:val="en-US"/>
              </w:rPr>
              <w:t xml:space="preserve"> x 6" LP</w:t>
            </w:r>
          </w:p>
        </w:tc>
        <w:tc>
          <w:tcPr>
            <w:tcW w:w="795" w:type="dxa"/>
          </w:tcPr>
          <w:p w14:paraId="5E579621"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2</w:t>
            </w:r>
          </w:p>
        </w:tc>
        <w:tc>
          <w:tcPr>
            <w:tcW w:w="2741" w:type="dxa"/>
          </w:tcPr>
          <w:p w14:paraId="61276360" w14:textId="77777777" w:rsidR="00AA6831" w:rsidRPr="00A6789C" w:rsidRDefault="00AA6831" w:rsidP="00CC64E9">
            <w:pPr>
              <w:spacing w:before="120" w:after="160"/>
              <w:rPr>
                <w:rFonts w:ascii="Open Sans" w:hAnsi="Open Sans" w:cs="Open Sans"/>
                <w:sz w:val="22"/>
                <w:szCs w:val="22"/>
              </w:rPr>
            </w:pPr>
          </w:p>
        </w:tc>
      </w:tr>
      <w:tr w:rsidR="00AA6831" w14:paraId="4BD2FE93" w14:textId="77777777" w:rsidTr="0007364A">
        <w:tc>
          <w:tcPr>
            <w:tcW w:w="706" w:type="dxa"/>
          </w:tcPr>
          <w:p w14:paraId="3C26150B"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30</w:t>
            </w:r>
          </w:p>
        </w:tc>
        <w:tc>
          <w:tcPr>
            <w:tcW w:w="5109" w:type="dxa"/>
          </w:tcPr>
          <w:p w14:paraId="1C0221E3" w14:textId="77777777" w:rsidR="00AA6831" w:rsidRPr="00DD1D89" w:rsidRDefault="00AA6831" w:rsidP="00CC64E9">
            <w:pPr>
              <w:spacing w:before="120" w:after="160"/>
              <w:rPr>
                <w:rFonts w:ascii="Open Sans" w:hAnsi="Open Sans" w:cs="Open Sans"/>
                <w:sz w:val="20"/>
                <w:szCs w:val="20"/>
                <w:lang w:val="en-US"/>
              </w:rPr>
            </w:pPr>
            <w:r w:rsidRPr="00DD1D89">
              <w:rPr>
                <w:rFonts w:ascii="Open Sans" w:hAnsi="Open Sans" w:cs="Open Sans"/>
                <w:sz w:val="20"/>
                <w:szCs w:val="20"/>
                <w:lang w:val="en-US"/>
              </w:rPr>
              <w:t xml:space="preserve">Set (20) studs w/2nuts 2" x 15", B7 </w:t>
            </w:r>
          </w:p>
          <w:p w14:paraId="18DAC19B"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(flange 20-3/4” 3K, one spare set for future operations)</w:t>
            </w:r>
          </w:p>
        </w:tc>
        <w:tc>
          <w:tcPr>
            <w:tcW w:w="795" w:type="dxa"/>
          </w:tcPr>
          <w:p w14:paraId="1B421D5E"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4</w:t>
            </w:r>
          </w:p>
        </w:tc>
        <w:tc>
          <w:tcPr>
            <w:tcW w:w="2741" w:type="dxa"/>
          </w:tcPr>
          <w:p w14:paraId="526D729E" w14:textId="77777777" w:rsidR="00AA6831" w:rsidRPr="00A6789C" w:rsidRDefault="00AA6831" w:rsidP="00CC64E9">
            <w:pPr>
              <w:spacing w:before="120" w:after="160"/>
              <w:rPr>
                <w:rFonts w:ascii="Open Sans" w:hAnsi="Open Sans" w:cs="Open Sans"/>
                <w:sz w:val="22"/>
                <w:szCs w:val="22"/>
              </w:rPr>
            </w:pPr>
          </w:p>
        </w:tc>
      </w:tr>
      <w:tr w:rsidR="00AA6831" w14:paraId="6E1F7CCA" w14:textId="77777777" w:rsidTr="0007364A">
        <w:tc>
          <w:tcPr>
            <w:tcW w:w="706" w:type="dxa"/>
          </w:tcPr>
          <w:p w14:paraId="787D2BCF"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31</w:t>
            </w:r>
          </w:p>
        </w:tc>
        <w:tc>
          <w:tcPr>
            <w:tcW w:w="5109" w:type="dxa"/>
          </w:tcPr>
          <w:p w14:paraId="75069F4E" w14:textId="77777777" w:rsidR="00AA6831" w:rsidRPr="00DD1D89" w:rsidRDefault="00AA6831" w:rsidP="00CC64E9">
            <w:pPr>
              <w:spacing w:before="120" w:after="160"/>
              <w:rPr>
                <w:rFonts w:ascii="Open Sans" w:hAnsi="Open Sans" w:cs="Open Sans"/>
                <w:sz w:val="20"/>
                <w:szCs w:val="20"/>
                <w:lang w:val="en-US"/>
              </w:rPr>
            </w:pPr>
            <w:r w:rsidRPr="00DD1D89">
              <w:rPr>
                <w:rFonts w:ascii="Open Sans" w:hAnsi="Open Sans" w:cs="Open Sans"/>
                <w:sz w:val="20"/>
                <w:szCs w:val="20"/>
                <w:lang w:val="en-US"/>
              </w:rPr>
              <w:t xml:space="preserve">Set (20) studs w/2nuts 1-3/8" x 10-3/4", B7 </w:t>
            </w:r>
          </w:p>
          <w:p w14:paraId="1A1A5DF6"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(flange 13-5/8" 3K, one spare set for future operations)</w:t>
            </w:r>
          </w:p>
        </w:tc>
        <w:tc>
          <w:tcPr>
            <w:tcW w:w="795" w:type="dxa"/>
          </w:tcPr>
          <w:p w14:paraId="00936C21"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5</w:t>
            </w:r>
          </w:p>
        </w:tc>
        <w:tc>
          <w:tcPr>
            <w:tcW w:w="2741" w:type="dxa"/>
          </w:tcPr>
          <w:p w14:paraId="32A7E596" w14:textId="77777777" w:rsidR="00AA6831" w:rsidRPr="00A6789C" w:rsidRDefault="00AA6831" w:rsidP="00CC64E9">
            <w:pPr>
              <w:spacing w:before="120" w:after="160"/>
              <w:rPr>
                <w:rFonts w:ascii="Open Sans" w:hAnsi="Open Sans" w:cs="Open Sans"/>
                <w:sz w:val="22"/>
                <w:szCs w:val="22"/>
              </w:rPr>
            </w:pPr>
          </w:p>
        </w:tc>
      </w:tr>
      <w:tr w:rsidR="00AA6831" w14:paraId="27C915C4" w14:textId="77777777" w:rsidTr="0007364A">
        <w:tc>
          <w:tcPr>
            <w:tcW w:w="706" w:type="dxa"/>
          </w:tcPr>
          <w:p w14:paraId="490339CC"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32</w:t>
            </w:r>
          </w:p>
        </w:tc>
        <w:tc>
          <w:tcPr>
            <w:tcW w:w="5109" w:type="dxa"/>
          </w:tcPr>
          <w:p w14:paraId="1BCD1244" w14:textId="77777777" w:rsidR="00AA6831" w:rsidRPr="00DD1D89" w:rsidRDefault="00AA6831" w:rsidP="00CC64E9">
            <w:pPr>
              <w:spacing w:before="120" w:after="160"/>
              <w:rPr>
                <w:rFonts w:ascii="Open Sans" w:hAnsi="Open Sans" w:cs="Open Sans"/>
                <w:sz w:val="20"/>
                <w:szCs w:val="20"/>
                <w:lang w:val="en-US"/>
              </w:rPr>
            </w:pPr>
            <w:r w:rsidRPr="00DD1D89">
              <w:rPr>
                <w:rFonts w:ascii="Open Sans" w:hAnsi="Open Sans" w:cs="Open Sans"/>
                <w:sz w:val="20"/>
                <w:szCs w:val="20"/>
                <w:lang w:val="en-US"/>
              </w:rPr>
              <w:t xml:space="preserve">Set (20) studs w/2nuts 1-7/8" x 17-3/4", B7 </w:t>
            </w:r>
          </w:p>
          <w:p w14:paraId="2542754D"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(flange 13-5/8" 10K)</w:t>
            </w:r>
          </w:p>
        </w:tc>
        <w:tc>
          <w:tcPr>
            <w:tcW w:w="795" w:type="dxa"/>
          </w:tcPr>
          <w:p w14:paraId="019AC01A"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1</w:t>
            </w:r>
          </w:p>
        </w:tc>
        <w:tc>
          <w:tcPr>
            <w:tcW w:w="2741" w:type="dxa"/>
          </w:tcPr>
          <w:p w14:paraId="28C8509B" w14:textId="77777777" w:rsidR="00AA6831" w:rsidRPr="00A6789C" w:rsidRDefault="00AA6831" w:rsidP="00CC64E9">
            <w:pPr>
              <w:spacing w:before="120" w:after="160"/>
              <w:rPr>
                <w:rFonts w:ascii="Open Sans" w:hAnsi="Open Sans" w:cs="Open Sans"/>
                <w:sz w:val="22"/>
                <w:szCs w:val="22"/>
              </w:rPr>
            </w:pPr>
          </w:p>
        </w:tc>
      </w:tr>
      <w:tr w:rsidR="00AA6831" w14:paraId="66FE787C" w14:textId="77777777" w:rsidTr="0007364A">
        <w:tc>
          <w:tcPr>
            <w:tcW w:w="706" w:type="dxa"/>
          </w:tcPr>
          <w:p w14:paraId="6854BBCE"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33</w:t>
            </w:r>
          </w:p>
        </w:tc>
        <w:tc>
          <w:tcPr>
            <w:tcW w:w="5109" w:type="dxa"/>
          </w:tcPr>
          <w:p w14:paraId="15B5CDDB" w14:textId="77777777" w:rsidR="00AA6831" w:rsidRPr="00DD1D89" w:rsidRDefault="00AA6831" w:rsidP="00CC64E9">
            <w:pPr>
              <w:spacing w:before="120" w:after="160"/>
              <w:rPr>
                <w:rFonts w:ascii="Open Sans" w:hAnsi="Open Sans" w:cs="Open Sans"/>
                <w:sz w:val="20"/>
                <w:szCs w:val="20"/>
                <w:lang w:val="en-US"/>
              </w:rPr>
            </w:pPr>
            <w:r w:rsidRPr="00DD1D89">
              <w:rPr>
                <w:rFonts w:ascii="Open Sans" w:hAnsi="Open Sans" w:cs="Open Sans"/>
                <w:sz w:val="20"/>
                <w:szCs w:val="20"/>
                <w:lang w:val="en-US"/>
              </w:rPr>
              <w:t xml:space="preserve">Set (12) studs w/2nuts 1-1/8" x 8-1/2", B7 </w:t>
            </w:r>
          </w:p>
          <w:p w14:paraId="7AA6F7AA"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(flange 7-1/16” 3K, one spare set for future operations)</w:t>
            </w:r>
          </w:p>
        </w:tc>
        <w:tc>
          <w:tcPr>
            <w:tcW w:w="795" w:type="dxa"/>
          </w:tcPr>
          <w:p w14:paraId="72781BEE"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5</w:t>
            </w:r>
          </w:p>
        </w:tc>
        <w:tc>
          <w:tcPr>
            <w:tcW w:w="2741" w:type="dxa"/>
          </w:tcPr>
          <w:p w14:paraId="04D47E50" w14:textId="77777777" w:rsidR="00AA6831" w:rsidRPr="00A6789C" w:rsidRDefault="00AA6831" w:rsidP="00CC64E9">
            <w:pPr>
              <w:spacing w:before="120" w:after="160"/>
              <w:rPr>
                <w:rFonts w:ascii="Open Sans" w:hAnsi="Open Sans" w:cs="Open Sans"/>
                <w:sz w:val="22"/>
                <w:szCs w:val="22"/>
              </w:rPr>
            </w:pPr>
          </w:p>
        </w:tc>
      </w:tr>
      <w:tr w:rsidR="00AA6831" w14:paraId="08CA3FBE" w14:textId="77777777" w:rsidTr="0007364A">
        <w:tc>
          <w:tcPr>
            <w:tcW w:w="706" w:type="dxa"/>
          </w:tcPr>
          <w:p w14:paraId="4B611A71"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34</w:t>
            </w:r>
          </w:p>
        </w:tc>
        <w:tc>
          <w:tcPr>
            <w:tcW w:w="5109" w:type="dxa"/>
          </w:tcPr>
          <w:p w14:paraId="67404261" w14:textId="77777777" w:rsidR="00AA6831" w:rsidRPr="00DD1D89" w:rsidRDefault="00AA6831" w:rsidP="00CC64E9">
            <w:pPr>
              <w:spacing w:before="120" w:after="160"/>
              <w:rPr>
                <w:rFonts w:ascii="Open Sans" w:hAnsi="Open Sans" w:cs="Open Sans"/>
                <w:sz w:val="20"/>
                <w:szCs w:val="20"/>
                <w:lang w:val="en-US"/>
              </w:rPr>
            </w:pPr>
            <w:r w:rsidRPr="00DD1D89">
              <w:rPr>
                <w:rFonts w:ascii="Open Sans" w:hAnsi="Open Sans" w:cs="Open Sans"/>
                <w:sz w:val="20"/>
                <w:szCs w:val="20"/>
                <w:lang w:val="en-US"/>
              </w:rPr>
              <w:t xml:space="preserve">Set (8) studs w/2nuts 7/8"x 6-1/2" B7 </w:t>
            </w:r>
          </w:p>
          <w:p w14:paraId="273F8192"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(flange 2-1/16" 5K, incl. spare sets)</w:t>
            </w:r>
          </w:p>
        </w:tc>
        <w:tc>
          <w:tcPr>
            <w:tcW w:w="795" w:type="dxa"/>
          </w:tcPr>
          <w:p w14:paraId="4A5A7AF5"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8</w:t>
            </w:r>
          </w:p>
        </w:tc>
        <w:tc>
          <w:tcPr>
            <w:tcW w:w="2741" w:type="dxa"/>
          </w:tcPr>
          <w:p w14:paraId="0C2BD655" w14:textId="77777777" w:rsidR="00AA6831" w:rsidRPr="00A6789C" w:rsidRDefault="00AA6831" w:rsidP="00CC64E9">
            <w:pPr>
              <w:spacing w:before="120" w:after="160"/>
              <w:rPr>
                <w:rFonts w:ascii="Open Sans" w:hAnsi="Open Sans" w:cs="Open Sans"/>
                <w:sz w:val="22"/>
                <w:szCs w:val="22"/>
              </w:rPr>
            </w:pPr>
          </w:p>
        </w:tc>
      </w:tr>
      <w:tr w:rsidR="00AA6831" w14:paraId="715382D6" w14:textId="77777777" w:rsidTr="0007364A">
        <w:tc>
          <w:tcPr>
            <w:tcW w:w="706" w:type="dxa"/>
          </w:tcPr>
          <w:p w14:paraId="51FC0CBA" w14:textId="77777777" w:rsidR="00AA6831" w:rsidRPr="00DD1D89" w:rsidRDefault="00AA6831" w:rsidP="00CC64E9">
            <w:pPr>
              <w:spacing w:before="120"/>
              <w:rPr>
                <w:rFonts w:ascii="Open Sans" w:hAnsi="Open Sans" w:cs="Open Sans"/>
                <w:sz w:val="20"/>
                <w:szCs w:val="20"/>
              </w:rPr>
            </w:pPr>
            <w:r w:rsidRPr="00DD1D89">
              <w:rPr>
                <w:rFonts w:ascii="Open Sans" w:hAnsi="Open Sans" w:cs="Open Sans"/>
                <w:sz w:val="20"/>
                <w:szCs w:val="20"/>
              </w:rPr>
              <w:t>35</w:t>
            </w:r>
          </w:p>
        </w:tc>
        <w:tc>
          <w:tcPr>
            <w:tcW w:w="5109" w:type="dxa"/>
          </w:tcPr>
          <w:p w14:paraId="4D8117F5" w14:textId="77777777" w:rsidR="00AA6831" w:rsidRPr="00DD1D89" w:rsidRDefault="00AA6831" w:rsidP="00CC64E9">
            <w:pPr>
              <w:spacing w:before="120" w:after="160"/>
              <w:rPr>
                <w:rFonts w:ascii="Open Sans" w:hAnsi="Open Sans" w:cs="Open Sans"/>
                <w:sz w:val="20"/>
                <w:szCs w:val="20"/>
                <w:lang w:val="en-US"/>
              </w:rPr>
            </w:pPr>
            <w:r w:rsidRPr="00DD1D89">
              <w:rPr>
                <w:rFonts w:ascii="Open Sans" w:hAnsi="Open Sans" w:cs="Open Sans"/>
                <w:sz w:val="20"/>
                <w:szCs w:val="20"/>
                <w:lang w:val="en-US"/>
              </w:rPr>
              <w:t xml:space="preserve">Set (12) studs w/2nuts 1-3/8" X 11-1/4", B7 </w:t>
            </w:r>
          </w:p>
          <w:p w14:paraId="6C80EA6B"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lang w:val="en-US"/>
              </w:rPr>
              <w:t>(flange 7-1/16” 5K, one spare set for future operations)</w:t>
            </w:r>
          </w:p>
        </w:tc>
        <w:tc>
          <w:tcPr>
            <w:tcW w:w="795" w:type="dxa"/>
          </w:tcPr>
          <w:p w14:paraId="28ADF199" w14:textId="77777777" w:rsidR="00AA6831" w:rsidRPr="00DD1D89" w:rsidRDefault="00AA6831" w:rsidP="00CC64E9">
            <w:pPr>
              <w:spacing w:before="120" w:after="160"/>
              <w:rPr>
                <w:rFonts w:ascii="Open Sans" w:hAnsi="Open Sans" w:cs="Open Sans"/>
                <w:sz w:val="20"/>
                <w:szCs w:val="20"/>
              </w:rPr>
            </w:pPr>
            <w:r w:rsidRPr="00DD1D89">
              <w:rPr>
                <w:rFonts w:ascii="Open Sans" w:hAnsi="Open Sans" w:cs="Open Sans"/>
                <w:sz w:val="20"/>
                <w:szCs w:val="20"/>
              </w:rPr>
              <w:t>5</w:t>
            </w:r>
          </w:p>
        </w:tc>
        <w:tc>
          <w:tcPr>
            <w:tcW w:w="2741" w:type="dxa"/>
          </w:tcPr>
          <w:p w14:paraId="341A559F" w14:textId="77777777" w:rsidR="00AA6831" w:rsidRPr="00A6789C" w:rsidRDefault="00AA6831" w:rsidP="00CC64E9">
            <w:pPr>
              <w:spacing w:before="120" w:after="160"/>
              <w:rPr>
                <w:rFonts w:ascii="Open Sans" w:hAnsi="Open Sans" w:cs="Open Sans"/>
                <w:sz w:val="22"/>
                <w:szCs w:val="22"/>
              </w:rPr>
            </w:pPr>
          </w:p>
        </w:tc>
      </w:tr>
    </w:tbl>
    <w:p w14:paraId="2BCF2FEC" w14:textId="77777777" w:rsidR="00AA6831" w:rsidRDefault="00AA6831" w:rsidP="00AA6831"/>
    <w:p w14:paraId="466E4507" w14:textId="13D06733" w:rsidR="00AA6831" w:rsidRPr="00685166" w:rsidRDefault="00AA6831" w:rsidP="00AA6831">
      <w:pPr>
        <w:rPr>
          <w:rFonts w:ascii="Open Sans" w:hAnsi="Open Sans" w:cs="Open Sans"/>
          <w:sz w:val="22"/>
          <w:szCs w:val="22"/>
          <w:lang w:val="en-US"/>
        </w:rPr>
      </w:pPr>
      <w:r w:rsidRPr="00685166">
        <w:rPr>
          <w:rFonts w:ascii="Open Sans" w:hAnsi="Open Sans" w:cs="Open Sans"/>
          <w:b/>
          <w:sz w:val="22"/>
          <w:szCs w:val="22"/>
          <w:lang w:val="en-US"/>
        </w:rPr>
        <w:t>Note:</w:t>
      </w:r>
      <w:r w:rsidRPr="00685166">
        <w:rPr>
          <w:rFonts w:ascii="Open Sans" w:hAnsi="Open Sans" w:cs="Open Sans"/>
          <w:sz w:val="22"/>
          <w:szCs w:val="22"/>
          <w:lang w:val="en-US"/>
        </w:rPr>
        <w:t xml:space="preserve"> The table given above contains additional parts, which are required for the drilling operation but not shown in the schematic drawing shown below at Figure 1. </w:t>
      </w:r>
    </w:p>
    <w:p w14:paraId="0F5B04A6" w14:textId="77777777" w:rsidR="00EF799E" w:rsidRDefault="00EF799E" w:rsidP="00AA6831">
      <w:pPr>
        <w:rPr>
          <w:rFonts w:ascii="Open Sans" w:hAnsi="Open Sans" w:cs="Open Sans"/>
          <w:sz w:val="22"/>
          <w:szCs w:val="22"/>
          <w:lang w:val="en-US"/>
        </w:rPr>
      </w:pPr>
    </w:p>
    <w:p w14:paraId="56CE9BA3" w14:textId="3A5DFC33" w:rsidR="003225FA" w:rsidRDefault="003225FA" w:rsidP="003225FA">
      <w:pPr>
        <w:pStyle w:val="ListParagraph"/>
        <w:ind w:left="0"/>
        <w:rPr>
          <w:rFonts w:ascii="Open Sans" w:hAnsi="Open Sans" w:cs="Open Sans"/>
          <w:color w:val="000000"/>
          <w:sz w:val="22"/>
          <w:szCs w:val="22"/>
        </w:rPr>
      </w:pPr>
      <w:r w:rsidRPr="003225FA">
        <w:rPr>
          <w:rFonts w:ascii="Open Sans" w:hAnsi="Open Sans" w:cs="Open Sans"/>
          <w:color w:val="000000"/>
          <w:sz w:val="22"/>
          <w:szCs w:val="22"/>
        </w:rPr>
        <w:t>We confirm that:</w:t>
      </w:r>
    </w:p>
    <w:p w14:paraId="42A0F9BC" w14:textId="77777777" w:rsidR="003225FA" w:rsidRPr="003225FA" w:rsidRDefault="003225FA" w:rsidP="003225FA">
      <w:pPr>
        <w:pStyle w:val="ListParagraph"/>
        <w:ind w:left="0"/>
        <w:rPr>
          <w:rFonts w:ascii="Open Sans" w:hAnsi="Open Sans" w:cs="Open Sans"/>
          <w:noProof w:val="0"/>
          <w:color w:val="000000"/>
          <w:sz w:val="22"/>
          <w:szCs w:val="22"/>
          <w:lang w:eastAsia="en-US"/>
        </w:rPr>
      </w:pPr>
    </w:p>
    <w:p w14:paraId="4F35ADF5" w14:textId="452FAC0A" w:rsidR="003225FA" w:rsidRDefault="003225FA" w:rsidP="005C5B06">
      <w:pPr>
        <w:pStyle w:val="ListParagraph"/>
        <w:numPr>
          <w:ilvl w:val="0"/>
          <w:numId w:val="27"/>
        </w:numPr>
        <w:ind w:left="851"/>
        <w:rPr>
          <w:rFonts w:ascii="Open Sans" w:hAnsi="Open Sans" w:cs="Open Sans"/>
          <w:color w:val="000000"/>
          <w:sz w:val="22"/>
          <w:szCs w:val="22"/>
        </w:rPr>
      </w:pPr>
      <w:r w:rsidRPr="003225FA">
        <w:rPr>
          <w:rFonts w:ascii="Open Sans" w:hAnsi="Open Sans" w:cs="Open Sans"/>
          <w:color w:val="000000"/>
          <w:sz w:val="22"/>
          <w:szCs w:val="22"/>
        </w:rPr>
        <w:t>We have inspected this Tender Document and accompanying information relating to the Eden Geothermal Ltd Tender and hereby offer to supply and deliver the wellhead material listed in 3d above, to the standard and specifications set out in 3c above and Part C of this ITT document ‘Technical Requirements and Specifications’.</w:t>
      </w:r>
    </w:p>
    <w:p w14:paraId="50E7DC97" w14:textId="77777777" w:rsidR="003225FA" w:rsidRPr="003225FA" w:rsidRDefault="003225FA" w:rsidP="003225FA">
      <w:pPr>
        <w:pStyle w:val="ListParagraph"/>
        <w:ind w:left="851"/>
        <w:jc w:val="left"/>
        <w:rPr>
          <w:rFonts w:ascii="Open Sans" w:hAnsi="Open Sans" w:cs="Open Sans"/>
          <w:color w:val="000000"/>
          <w:sz w:val="22"/>
          <w:szCs w:val="22"/>
        </w:rPr>
      </w:pPr>
    </w:p>
    <w:p w14:paraId="595F5F80" w14:textId="77777777" w:rsidR="003225FA" w:rsidRPr="003225FA" w:rsidRDefault="003225FA" w:rsidP="003225FA">
      <w:pPr>
        <w:pStyle w:val="ListParagraph"/>
        <w:numPr>
          <w:ilvl w:val="0"/>
          <w:numId w:val="27"/>
        </w:numPr>
        <w:ind w:left="851"/>
        <w:jc w:val="left"/>
        <w:rPr>
          <w:rFonts w:ascii="Open Sans" w:hAnsi="Open Sans" w:cs="Open Sans"/>
          <w:color w:val="000000"/>
          <w:sz w:val="22"/>
          <w:szCs w:val="22"/>
        </w:rPr>
      </w:pPr>
      <w:r w:rsidRPr="003225FA">
        <w:rPr>
          <w:rFonts w:ascii="Open Sans" w:hAnsi="Open Sans" w:cs="Open Sans"/>
          <w:color w:val="000000"/>
          <w:sz w:val="22"/>
          <w:szCs w:val="22"/>
        </w:rPr>
        <w:t>The Technical Submission is accurate to the best of our knowledge.</w:t>
      </w:r>
    </w:p>
    <w:p w14:paraId="47B15977" w14:textId="77777777" w:rsidR="00B55934" w:rsidRDefault="00B55934" w:rsidP="00AA6831">
      <w:pPr>
        <w:rPr>
          <w:rFonts w:ascii="Open Sans" w:hAnsi="Open Sans" w:cs="Open Sans"/>
          <w:sz w:val="22"/>
          <w:szCs w:val="22"/>
          <w:lang w:val="en-US"/>
        </w:rPr>
      </w:pPr>
    </w:p>
    <w:tbl>
      <w:tblPr>
        <w:tblStyle w:val="TableGrid"/>
        <w:tblW w:w="0" w:type="auto"/>
        <w:tblLook w:val="04A0" w:firstRow="1" w:lastRow="0" w:firstColumn="1" w:lastColumn="0" w:noHBand="0" w:noVBand="1"/>
      </w:tblPr>
      <w:tblGrid>
        <w:gridCol w:w="3397"/>
        <w:gridCol w:w="5953"/>
      </w:tblGrid>
      <w:tr w:rsidR="00B55934" w14:paraId="778F352B" w14:textId="77777777" w:rsidTr="005969C1">
        <w:tc>
          <w:tcPr>
            <w:tcW w:w="3397" w:type="dxa"/>
            <w:vAlign w:val="center"/>
          </w:tcPr>
          <w:p w14:paraId="79C21467" w14:textId="77777777" w:rsidR="00B55934" w:rsidRPr="00C03899"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Organisation</w:t>
            </w:r>
          </w:p>
        </w:tc>
        <w:tc>
          <w:tcPr>
            <w:tcW w:w="5953" w:type="dxa"/>
          </w:tcPr>
          <w:p w14:paraId="25959C05"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0E4DAB04" w14:textId="77777777" w:rsidTr="005969C1">
        <w:tc>
          <w:tcPr>
            <w:tcW w:w="3397" w:type="dxa"/>
            <w:vAlign w:val="center"/>
          </w:tcPr>
          <w:p w14:paraId="4BF7AC28"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Person Signing</w:t>
            </w:r>
          </w:p>
        </w:tc>
        <w:tc>
          <w:tcPr>
            <w:tcW w:w="5953" w:type="dxa"/>
          </w:tcPr>
          <w:p w14:paraId="779445FB"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75AAB630" w14:textId="77777777" w:rsidTr="005969C1">
        <w:tc>
          <w:tcPr>
            <w:tcW w:w="3397" w:type="dxa"/>
            <w:vAlign w:val="center"/>
          </w:tcPr>
          <w:p w14:paraId="54A6839B"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Capacity in which Signed</w:t>
            </w:r>
          </w:p>
        </w:tc>
        <w:tc>
          <w:tcPr>
            <w:tcW w:w="5953" w:type="dxa"/>
          </w:tcPr>
          <w:p w14:paraId="1313B245"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1AAF3EC7" w14:textId="77777777" w:rsidTr="005969C1">
        <w:tc>
          <w:tcPr>
            <w:tcW w:w="3397" w:type="dxa"/>
            <w:vAlign w:val="center"/>
          </w:tcPr>
          <w:p w14:paraId="311C4753"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Signature</w:t>
            </w:r>
          </w:p>
        </w:tc>
        <w:tc>
          <w:tcPr>
            <w:tcW w:w="5953" w:type="dxa"/>
          </w:tcPr>
          <w:p w14:paraId="24E9069B"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002F1D39" w14:textId="77777777" w:rsidTr="005969C1">
        <w:tc>
          <w:tcPr>
            <w:tcW w:w="3397" w:type="dxa"/>
            <w:vAlign w:val="center"/>
          </w:tcPr>
          <w:p w14:paraId="5008234C"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Date</w:t>
            </w:r>
          </w:p>
        </w:tc>
        <w:tc>
          <w:tcPr>
            <w:tcW w:w="5953" w:type="dxa"/>
          </w:tcPr>
          <w:p w14:paraId="633EEDA1"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bl>
    <w:p w14:paraId="2A80BE1E" w14:textId="77777777" w:rsidR="00AA6831" w:rsidRDefault="00AA6831">
      <w:pPr>
        <w:jc w:val="left"/>
        <w:rPr>
          <w:rFonts w:ascii="Open Sans" w:hAnsi="Open Sans" w:cs="Open Sans"/>
          <w:sz w:val="22"/>
          <w:szCs w:val="22"/>
          <w:lang w:val="en-US"/>
        </w:rPr>
      </w:pPr>
    </w:p>
    <w:p w14:paraId="4FD271E1" w14:textId="77777777" w:rsidR="009F67B5" w:rsidRDefault="009F67B5">
      <w:pPr>
        <w:jc w:val="left"/>
        <w:rPr>
          <w:rFonts w:ascii="Open Sans" w:eastAsiaTheme="majorEastAsia" w:hAnsi="Open Sans" w:cs="Open Sans"/>
          <w:b/>
          <w:bCs/>
          <w:noProof w:val="0"/>
          <w:color w:val="000000" w:themeColor="text1"/>
          <w:lang w:eastAsia="en-US"/>
        </w:rPr>
      </w:pPr>
      <w:r>
        <w:rPr>
          <w:rFonts w:ascii="Open Sans" w:eastAsiaTheme="majorEastAsia" w:hAnsi="Open Sans" w:cs="Open Sans"/>
          <w:b/>
          <w:bCs/>
          <w:noProof w:val="0"/>
          <w:color w:val="000000" w:themeColor="text1"/>
          <w:lang w:eastAsia="en-US"/>
        </w:rPr>
        <w:br w:type="page"/>
      </w:r>
    </w:p>
    <w:p w14:paraId="2FC7A565" w14:textId="146A5F30" w:rsidR="00C1584B" w:rsidRDefault="00C1584B" w:rsidP="00C1584B">
      <w:pPr>
        <w:keepNext/>
        <w:keepLines/>
        <w:spacing w:line="276" w:lineRule="auto"/>
        <w:jc w:val="left"/>
        <w:outlineLvl w:val="0"/>
        <w:rPr>
          <w:rFonts w:ascii="Open Sans" w:eastAsiaTheme="majorEastAsia" w:hAnsi="Open Sans" w:cs="Open Sans"/>
          <w:b/>
          <w:bCs/>
          <w:noProof w:val="0"/>
          <w:color w:val="000000" w:themeColor="text1"/>
          <w:lang w:eastAsia="en-US"/>
        </w:rPr>
      </w:pPr>
      <w:r w:rsidRPr="000766AC">
        <w:rPr>
          <w:rFonts w:ascii="Open Sans" w:eastAsiaTheme="majorEastAsia" w:hAnsi="Open Sans" w:cs="Open Sans"/>
          <w:b/>
          <w:bCs/>
          <w:noProof w:val="0"/>
          <w:color w:val="000000" w:themeColor="text1"/>
          <w:lang w:eastAsia="en-US"/>
        </w:rPr>
        <w:t>Schedule 4</w:t>
      </w:r>
      <w:r w:rsidRPr="00C1584B">
        <w:rPr>
          <w:rFonts w:ascii="Open Sans" w:eastAsiaTheme="majorEastAsia" w:hAnsi="Open Sans" w:cs="Open Sans"/>
          <w:b/>
          <w:bCs/>
          <w:noProof w:val="0"/>
          <w:color w:val="000000" w:themeColor="text1"/>
          <w:lang w:eastAsia="en-US"/>
        </w:rPr>
        <w:t xml:space="preserve"> -</w:t>
      </w:r>
      <w:r w:rsidR="0045343C">
        <w:rPr>
          <w:rFonts w:ascii="Open Sans" w:eastAsiaTheme="majorEastAsia" w:hAnsi="Open Sans" w:cs="Open Sans"/>
          <w:b/>
          <w:bCs/>
          <w:noProof w:val="0"/>
          <w:color w:val="000000" w:themeColor="text1"/>
          <w:lang w:eastAsia="en-US"/>
        </w:rPr>
        <w:t xml:space="preserve"> </w:t>
      </w:r>
      <w:r w:rsidRPr="00C1584B">
        <w:rPr>
          <w:rFonts w:ascii="Open Sans" w:eastAsiaTheme="majorEastAsia" w:hAnsi="Open Sans" w:cs="Open Sans"/>
          <w:b/>
          <w:bCs/>
          <w:noProof w:val="0"/>
          <w:color w:val="000000" w:themeColor="text1"/>
          <w:lang w:eastAsia="en-US"/>
        </w:rPr>
        <w:t xml:space="preserve">Commercial </w:t>
      </w:r>
      <w:r w:rsidR="00594ECA">
        <w:rPr>
          <w:rFonts w:ascii="Open Sans" w:eastAsiaTheme="majorEastAsia" w:hAnsi="Open Sans" w:cs="Open Sans"/>
          <w:b/>
          <w:bCs/>
          <w:noProof w:val="0"/>
          <w:color w:val="000000" w:themeColor="text1"/>
          <w:lang w:eastAsia="en-US"/>
        </w:rPr>
        <w:t>Submission</w:t>
      </w:r>
    </w:p>
    <w:p w14:paraId="1920D628" w14:textId="77777777" w:rsidR="00EF6662" w:rsidRPr="00C1584B" w:rsidRDefault="00EF6662" w:rsidP="00C1584B">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1BC4746E" w14:textId="77777777" w:rsidR="00EF6662" w:rsidRDefault="0067785B" w:rsidP="00C1584B">
      <w:pPr>
        <w:spacing w:line="276" w:lineRule="auto"/>
        <w:rPr>
          <w:rFonts w:ascii="Open Sans" w:eastAsiaTheme="minorHAnsi" w:hAnsi="Open Sans" w:cs="Open Sans"/>
          <w:b/>
          <w:noProof w:val="0"/>
          <w:sz w:val="22"/>
          <w:szCs w:val="22"/>
          <w:lang w:eastAsia="en-US"/>
        </w:rPr>
      </w:pPr>
      <w:r>
        <w:rPr>
          <w:rFonts w:ascii="Open Sans" w:eastAsiaTheme="minorHAnsi" w:hAnsi="Open Sans" w:cs="Open Sans"/>
          <w:noProof w:val="0"/>
          <w:sz w:val="22"/>
          <w:szCs w:val="22"/>
          <w:lang w:eastAsia="en-US"/>
        </w:rPr>
        <w:t>The Applicant may choose to supply one or all of the packages listed below.</w:t>
      </w:r>
      <w:r w:rsidRPr="0067785B">
        <w:rPr>
          <w:rFonts w:ascii="Open Sans" w:eastAsiaTheme="minorHAnsi" w:hAnsi="Open Sans" w:cs="Open Sans"/>
          <w:b/>
          <w:noProof w:val="0"/>
          <w:sz w:val="22"/>
          <w:szCs w:val="22"/>
          <w:lang w:eastAsia="en-US"/>
        </w:rPr>
        <w:t xml:space="preserve"> </w:t>
      </w:r>
    </w:p>
    <w:p w14:paraId="5AB366C4" w14:textId="77777777" w:rsidR="00C1584B" w:rsidRPr="00D36EA3" w:rsidRDefault="0067785B" w:rsidP="00C1584B">
      <w:pPr>
        <w:spacing w:line="276" w:lineRule="auto"/>
        <w:rPr>
          <w:rFonts w:ascii="Open Sans" w:eastAsiaTheme="minorHAnsi" w:hAnsi="Open Sans" w:cs="Open Sans"/>
          <w:noProof w:val="0"/>
          <w:sz w:val="22"/>
          <w:szCs w:val="22"/>
          <w:lang w:eastAsia="en-US"/>
        </w:rPr>
      </w:pPr>
      <w:r w:rsidRPr="00D36EA3">
        <w:rPr>
          <w:rFonts w:ascii="Open Sans" w:eastAsiaTheme="minorHAnsi" w:hAnsi="Open Sans" w:cs="Open Sans"/>
          <w:b/>
          <w:noProof w:val="0"/>
          <w:sz w:val="22"/>
          <w:szCs w:val="22"/>
          <w:lang w:eastAsia="en-US"/>
        </w:rPr>
        <w:t>Please note this Schedule is to be returned in a separate document</w:t>
      </w:r>
      <w:r w:rsidRPr="00D36EA3">
        <w:rPr>
          <w:rFonts w:ascii="Open Sans" w:eastAsiaTheme="minorHAnsi" w:hAnsi="Open Sans" w:cs="Open Sans"/>
          <w:noProof w:val="0"/>
          <w:sz w:val="22"/>
          <w:szCs w:val="22"/>
          <w:lang w:eastAsia="en-US"/>
        </w:rPr>
        <w:t>.</w:t>
      </w:r>
    </w:p>
    <w:p w14:paraId="2F7A5FFF" w14:textId="77777777" w:rsidR="0045343C" w:rsidRDefault="0045343C" w:rsidP="003C6230">
      <w:pPr>
        <w:spacing w:after="200" w:line="276" w:lineRule="auto"/>
        <w:rPr>
          <w:rFonts w:ascii="Open Sans" w:eastAsiaTheme="minorHAnsi" w:hAnsi="Open Sans" w:cs="Open Sans"/>
          <w:noProof w:val="0"/>
          <w:sz w:val="22"/>
          <w:szCs w:val="22"/>
          <w:lang w:eastAsia="en-US"/>
        </w:rPr>
      </w:pPr>
    </w:p>
    <w:p w14:paraId="04C1779B" w14:textId="13C4BAFB" w:rsidR="003C6230" w:rsidRDefault="00C1584B" w:rsidP="003C6230">
      <w:pPr>
        <w:spacing w:after="200" w:line="276" w:lineRule="auto"/>
        <w:rPr>
          <w:rFonts w:ascii="Open Sans" w:hAnsi="Open Sans" w:cs="Open Sans"/>
          <w:sz w:val="22"/>
          <w:szCs w:val="22"/>
          <w:lang w:val="en-US"/>
        </w:rPr>
      </w:pPr>
      <w:r w:rsidRPr="00C1584B">
        <w:rPr>
          <w:rFonts w:ascii="Open Sans" w:eastAsiaTheme="minorHAnsi" w:hAnsi="Open Sans" w:cs="Open Sans"/>
          <w:noProof w:val="0"/>
          <w:sz w:val="22"/>
          <w:szCs w:val="22"/>
          <w:lang w:eastAsia="en-US"/>
        </w:rPr>
        <w:t xml:space="preserve">We have inspected this Tender Document and accompanying information relating to the Eden Geothermal Ltd Tender and hereby offer </w:t>
      </w:r>
      <w:r w:rsidRPr="009315AE">
        <w:rPr>
          <w:rFonts w:ascii="Open Sans" w:eastAsiaTheme="minorHAnsi" w:hAnsi="Open Sans" w:cs="Open Sans"/>
          <w:noProof w:val="0"/>
          <w:sz w:val="22"/>
          <w:szCs w:val="22"/>
          <w:lang w:eastAsia="en-US"/>
        </w:rPr>
        <w:t xml:space="preserve">to </w:t>
      </w:r>
      <w:r w:rsidR="003F2AA0" w:rsidRPr="009315AE">
        <w:rPr>
          <w:rFonts w:ascii="Open Sans" w:eastAsiaTheme="minorHAnsi" w:hAnsi="Open Sans" w:cs="Open Sans"/>
          <w:noProof w:val="0"/>
          <w:sz w:val="22"/>
          <w:szCs w:val="22"/>
          <w:lang w:eastAsia="en-US"/>
        </w:rPr>
        <w:t xml:space="preserve">supply and deliver </w:t>
      </w:r>
      <w:r w:rsidR="003225FA">
        <w:rPr>
          <w:rFonts w:ascii="Open Sans" w:eastAsiaTheme="minorHAnsi" w:hAnsi="Open Sans" w:cs="Open Sans"/>
          <w:noProof w:val="0"/>
          <w:sz w:val="22"/>
          <w:szCs w:val="22"/>
          <w:lang w:eastAsia="en-US"/>
        </w:rPr>
        <w:t>wellhead materials as set out in Schedule 3</w:t>
      </w:r>
      <w:r w:rsidRPr="009315AE">
        <w:rPr>
          <w:rFonts w:ascii="Open Sans" w:eastAsiaTheme="minorHAnsi" w:hAnsi="Open Sans" w:cs="Open Sans"/>
          <w:noProof w:val="0"/>
          <w:sz w:val="22"/>
          <w:szCs w:val="22"/>
          <w:lang w:eastAsia="en-US"/>
        </w:rPr>
        <w:t xml:space="preserve"> </w:t>
      </w:r>
      <w:r w:rsidRPr="004E1721">
        <w:rPr>
          <w:rFonts w:ascii="Open Sans" w:eastAsiaTheme="minorHAnsi" w:hAnsi="Open Sans" w:cs="Open Sans"/>
          <w:noProof w:val="0"/>
          <w:sz w:val="22"/>
          <w:szCs w:val="22"/>
          <w:lang w:eastAsia="en-US"/>
        </w:rPr>
        <w:t xml:space="preserve">to your entire satisfaction for the following lump sum </w:t>
      </w:r>
      <w:r w:rsidR="00C24FA6" w:rsidRPr="004E1721">
        <w:rPr>
          <w:rFonts w:ascii="Open Sans" w:eastAsiaTheme="minorHAnsi" w:hAnsi="Open Sans" w:cs="Open Sans"/>
          <w:noProof w:val="0"/>
          <w:sz w:val="22"/>
          <w:szCs w:val="22"/>
          <w:lang w:eastAsia="en-US"/>
        </w:rPr>
        <w:t>price</w:t>
      </w:r>
      <w:r w:rsidR="003225FA">
        <w:rPr>
          <w:rFonts w:ascii="Open Sans" w:eastAsiaTheme="minorHAnsi" w:hAnsi="Open Sans" w:cs="Open Sans"/>
          <w:noProof w:val="0"/>
          <w:sz w:val="22"/>
          <w:szCs w:val="22"/>
          <w:lang w:eastAsia="en-US"/>
        </w:rPr>
        <w:t>s set out for each package</w:t>
      </w:r>
      <w:r w:rsidR="00C24FA6" w:rsidRPr="004E1721">
        <w:rPr>
          <w:rFonts w:ascii="Open Sans" w:eastAsiaTheme="minorHAnsi" w:hAnsi="Open Sans" w:cs="Open Sans"/>
          <w:noProof w:val="0"/>
          <w:sz w:val="22"/>
          <w:szCs w:val="22"/>
          <w:lang w:eastAsia="en-US"/>
        </w:rPr>
        <w:t xml:space="preserve"> </w:t>
      </w:r>
      <w:r w:rsidRPr="004E1721">
        <w:rPr>
          <w:rFonts w:ascii="Open Sans" w:eastAsiaTheme="minorHAnsi" w:hAnsi="Open Sans" w:cs="Open Sans"/>
          <w:noProof w:val="0"/>
          <w:sz w:val="22"/>
          <w:szCs w:val="22"/>
          <w:lang w:eastAsia="en-US"/>
        </w:rPr>
        <w:t xml:space="preserve">and </w:t>
      </w:r>
      <w:r w:rsidR="003F2AA0" w:rsidRPr="004E1721">
        <w:rPr>
          <w:rFonts w:ascii="Open Sans" w:eastAsiaTheme="minorHAnsi" w:hAnsi="Open Sans" w:cs="Open Sans"/>
          <w:noProof w:val="0"/>
          <w:sz w:val="22"/>
          <w:szCs w:val="22"/>
          <w:lang w:eastAsia="en-US"/>
        </w:rPr>
        <w:t>by the date set out below</w:t>
      </w:r>
      <w:r w:rsidR="003C6230" w:rsidRPr="004E1721">
        <w:rPr>
          <w:rFonts w:ascii="Open Sans" w:eastAsiaTheme="minorHAnsi" w:hAnsi="Open Sans" w:cs="Open Sans"/>
          <w:noProof w:val="0"/>
          <w:sz w:val="22"/>
          <w:szCs w:val="22"/>
          <w:lang w:eastAsia="en-US"/>
        </w:rPr>
        <w:t>.</w:t>
      </w:r>
      <w:r w:rsidR="003C6230" w:rsidRPr="00A22EFD">
        <w:rPr>
          <w:rFonts w:ascii="Open Sans" w:hAnsi="Open Sans" w:cs="Open Sans"/>
          <w:sz w:val="22"/>
          <w:szCs w:val="22"/>
          <w:lang w:val="en-US"/>
        </w:rPr>
        <w:t xml:space="preserve"> </w:t>
      </w:r>
    </w:p>
    <w:p w14:paraId="0D16311B" w14:textId="77777777" w:rsidR="003C6230" w:rsidRDefault="003C6230" w:rsidP="003C6230">
      <w:pPr>
        <w:rPr>
          <w:rFonts w:ascii="Open Sans" w:hAnsi="Open Sans" w:cs="Open Sans"/>
          <w:b/>
          <w:bCs/>
          <w:sz w:val="22"/>
          <w:szCs w:val="22"/>
          <w:lang w:val="en-US"/>
        </w:rPr>
      </w:pPr>
    </w:p>
    <w:tbl>
      <w:tblPr>
        <w:tblStyle w:val="TableGrid"/>
        <w:tblW w:w="9918" w:type="dxa"/>
        <w:tblLook w:val="04A0" w:firstRow="1" w:lastRow="0" w:firstColumn="1" w:lastColumn="0" w:noHBand="0" w:noVBand="1"/>
      </w:tblPr>
      <w:tblGrid>
        <w:gridCol w:w="804"/>
        <w:gridCol w:w="5731"/>
        <w:gridCol w:w="849"/>
        <w:gridCol w:w="1267"/>
        <w:gridCol w:w="1267"/>
      </w:tblGrid>
      <w:tr w:rsidR="00EF6662" w14:paraId="23D5E18E" w14:textId="77777777" w:rsidTr="00EF6662">
        <w:trPr>
          <w:tblHeader/>
        </w:trPr>
        <w:tc>
          <w:tcPr>
            <w:tcW w:w="9918" w:type="dxa"/>
            <w:gridSpan w:val="5"/>
            <w:tcBorders>
              <w:bottom w:val="single" w:sz="4" w:space="0" w:color="auto"/>
            </w:tcBorders>
            <w:shd w:val="clear" w:color="auto" w:fill="D9D9D9" w:themeFill="background1" w:themeFillShade="D9"/>
          </w:tcPr>
          <w:p w14:paraId="27668A57" w14:textId="77777777" w:rsidR="00EF6662" w:rsidRPr="00D36EA3" w:rsidRDefault="00EF6662" w:rsidP="00EF6662">
            <w:pPr>
              <w:jc w:val="left"/>
              <w:rPr>
                <w:rFonts w:ascii="Open Sans" w:hAnsi="Open Sans" w:cs="Open Sans"/>
                <w:b/>
                <w:sz w:val="20"/>
                <w:szCs w:val="20"/>
              </w:rPr>
            </w:pPr>
            <w:r w:rsidRPr="00EF6662">
              <w:rPr>
                <w:rFonts w:ascii="Open Sans" w:hAnsi="Open Sans" w:cs="Open Sans"/>
                <w:b/>
              </w:rPr>
              <w:t>Package A</w:t>
            </w:r>
          </w:p>
        </w:tc>
      </w:tr>
      <w:tr w:rsidR="003C6230" w14:paraId="5ED31048" w14:textId="77777777" w:rsidTr="008901E8">
        <w:trPr>
          <w:tblHeader/>
        </w:trPr>
        <w:tc>
          <w:tcPr>
            <w:tcW w:w="804" w:type="dxa"/>
            <w:tcBorders>
              <w:bottom w:val="single" w:sz="4" w:space="0" w:color="auto"/>
            </w:tcBorders>
          </w:tcPr>
          <w:p w14:paraId="5F3AD608" w14:textId="77777777" w:rsidR="003C6230" w:rsidRPr="00D36EA3" w:rsidRDefault="003C6230" w:rsidP="00D63CE6">
            <w:pPr>
              <w:rPr>
                <w:rFonts w:ascii="Open Sans" w:hAnsi="Open Sans" w:cs="Open Sans"/>
                <w:b/>
                <w:sz w:val="20"/>
                <w:szCs w:val="20"/>
              </w:rPr>
            </w:pPr>
            <w:r w:rsidRPr="00D36EA3">
              <w:rPr>
                <w:rFonts w:ascii="Open Sans" w:hAnsi="Open Sans" w:cs="Open Sans"/>
                <w:b/>
                <w:sz w:val="20"/>
                <w:szCs w:val="20"/>
              </w:rPr>
              <w:t>Item</w:t>
            </w:r>
            <w:r w:rsidR="00B31133" w:rsidRPr="00D36EA3">
              <w:rPr>
                <w:rFonts w:ascii="Open Sans" w:hAnsi="Open Sans" w:cs="Open Sans"/>
                <w:b/>
                <w:sz w:val="20"/>
                <w:szCs w:val="20"/>
              </w:rPr>
              <w:t xml:space="preserve"> #</w:t>
            </w:r>
          </w:p>
        </w:tc>
        <w:tc>
          <w:tcPr>
            <w:tcW w:w="5731" w:type="dxa"/>
            <w:tcBorders>
              <w:bottom w:val="single" w:sz="4" w:space="0" w:color="auto"/>
            </w:tcBorders>
          </w:tcPr>
          <w:p w14:paraId="6F31DBC0" w14:textId="77777777" w:rsidR="003C6230" w:rsidRPr="00D36EA3" w:rsidRDefault="003C6230" w:rsidP="00D63CE6">
            <w:pPr>
              <w:rPr>
                <w:rFonts w:ascii="Open Sans" w:hAnsi="Open Sans" w:cs="Open Sans"/>
                <w:b/>
                <w:sz w:val="20"/>
                <w:szCs w:val="20"/>
              </w:rPr>
            </w:pPr>
            <w:r w:rsidRPr="00D36EA3">
              <w:rPr>
                <w:rFonts w:ascii="Open Sans" w:hAnsi="Open Sans" w:cs="Open Sans"/>
                <w:b/>
                <w:sz w:val="20"/>
                <w:szCs w:val="20"/>
              </w:rPr>
              <w:t>Description</w:t>
            </w:r>
          </w:p>
        </w:tc>
        <w:tc>
          <w:tcPr>
            <w:tcW w:w="849" w:type="dxa"/>
            <w:tcBorders>
              <w:bottom w:val="single" w:sz="4" w:space="0" w:color="auto"/>
            </w:tcBorders>
          </w:tcPr>
          <w:p w14:paraId="66C855B3" w14:textId="77777777" w:rsidR="003C6230" w:rsidRPr="00D36EA3" w:rsidRDefault="003C6230" w:rsidP="00D63CE6">
            <w:pPr>
              <w:rPr>
                <w:rFonts w:ascii="Open Sans" w:hAnsi="Open Sans" w:cs="Open Sans"/>
                <w:b/>
                <w:sz w:val="20"/>
                <w:szCs w:val="20"/>
              </w:rPr>
            </w:pPr>
            <w:r w:rsidRPr="00D36EA3">
              <w:rPr>
                <w:rFonts w:ascii="Open Sans" w:hAnsi="Open Sans" w:cs="Open Sans"/>
                <w:b/>
                <w:sz w:val="20"/>
                <w:szCs w:val="20"/>
              </w:rPr>
              <w:t>Qty (set)</w:t>
            </w:r>
          </w:p>
        </w:tc>
        <w:tc>
          <w:tcPr>
            <w:tcW w:w="1267" w:type="dxa"/>
            <w:tcBorders>
              <w:bottom w:val="single" w:sz="4" w:space="0" w:color="auto"/>
            </w:tcBorders>
          </w:tcPr>
          <w:p w14:paraId="2E8CA518" w14:textId="77777777" w:rsidR="003C6230" w:rsidRPr="00D36EA3" w:rsidRDefault="003C6230" w:rsidP="00822F59">
            <w:pPr>
              <w:jc w:val="center"/>
              <w:rPr>
                <w:rFonts w:ascii="Open Sans" w:hAnsi="Open Sans" w:cs="Open Sans"/>
                <w:b/>
                <w:sz w:val="20"/>
                <w:szCs w:val="20"/>
              </w:rPr>
            </w:pPr>
            <w:r w:rsidRPr="00D36EA3">
              <w:rPr>
                <w:rFonts w:ascii="Open Sans" w:hAnsi="Open Sans" w:cs="Open Sans"/>
                <w:b/>
                <w:sz w:val="20"/>
                <w:szCs w:val="20"/>
              </w:rPr>
              <w:t xml:space="preserve">Unit price </w:t>
            </w:r>
            <w:r w:rsidR="006B19A5">
              <w:rPr>
                <w:rFonts w:ascii="Open Sans" w:hAnsi="Open Sans" w:cs="Open Sans"/>
                <w:b/>
                <w:sz w:val="20"/>
                <w:szCs w:val="20"/>
              </w:rPr>
              <w:t xml:space="preserve"> </w:t>
            </w:r>
            <w:r w:rsidR="00822F59">
              <w:rPr>
                <w:rFonts w:ascii="Open Sans" w:hAnsi="Open Sans" w:cs="Open Sans"/>
                <w:b/>
                <w:sz w:val="20"/>
                <w:szCs w:val="20"/>
              </w:rPr>
              <w:t>£</w:t>
            </w:r>
          </w:p>
        </w:tc>
        <w:tc>
          <w:tcPr>
            <w:tcW w:w="1267" w:type="dxa"/>
            <w:tcBorders>
              <w:bottom w:val="single" w:sz="4" w:space="0" w:color="auto"/>
            </w:tcBorders>
          </w:tcPr>
          <w:p w14:paraId="64A6673A" w14:textId="77777777" w:rsidR="003C6230" w:rsidRPr="00D36EA3" w:rsidRDefault="003C6230" w:rsidP="00822F59">
            <w:pPr>
              <w:jc w:val="center"/>
              <w:rPr>
                <w:rFonts w:ascii="Open Sans" w:hAnsi="Open Sans" w:cs="Open Sans"/>
                <w:b/>
                <w:sz w:val="20"/>
                <w:szCs w:val="20"/>
              </w:rPr>
            </w:pPr>
            <w:r w:rsidRPr="00D36EA3">
              <w:rPr>
                <w:rFonts w:ascii="Open Sans" w:hAnsi="Open Sans" w:cs="Open Sans"/>
                <w:b/>
                <w:sz w:val="20"/>
                <w:szCs w:val="20"/>
              </w:rPr>
              <w:t xml:space="preserve">Total price </w:t>
            </w:r>
            <w:r w:rsidR="00822F59">
              <w:rPr>
                <w:rFonts w:ascii="Open Sans" w:hAnsi="Open Sans" w:cs="Open Sans"/>
                <w:b/>
                <w:sz w:val="20"/>
                <w:szCs w:val="20"/>
              </w:rPr>
              <w:t>£</w:t>
            </w:r>
          </w:p>
        </w:tc>
      </w:tr>
      <w:tr w:rsidR="003C6230" w14:paraId="1E9A10F0" w14:textId="77777777" w:rsidTr="00B31133">
        <w:tc>
          <w:tcPr>
            <w:tcW w:w="804" w:type="dxa"/>
            <w:tcBorders>
              <w:bottom w:val="single" w:sz="4" w:space="0" w:color="auto"/>
            </w:tcBorders>
          </w:tcPr>
          <w:p w14:paraId="62248FCB" w14:textId="77777777" w:rsidR="003C6230" w:rsidRPr="00D36EA3" w:rsidRDefault="003C6230" w:rsidP="00D63CE6">
            <w:pPr>
              <w:spacing w:before="120"/>
              <w:rPr>
                <w:rFonts w:ascii="Open Sans" w:hAnsi="Open Sans" w:cs="Open Sans"/>
                <w:sz w:val="20"/>
                <w:szCs w:val="20"/>
              </w:rPr>
            </w:pPr>
            <w:r w:rsidRPr="00D36EA3">
              <w:rPr>
                <w:rFonts w:ascii="Open Sans" w:hAnsi="Open Sans" w:cs="Open Sans"/>
                <w:sz w:val="20"/>
                <w:szCs w:val="20"/>
              </w:rPr>
              <w:t>1</w:t>
            </w:r>
          </w:p>
        </w:tc>
        <w:tc>
          <w:tcPr>
            <w:tcW w:w="5731" w:type="dxa"/>
            <w:tcBorders>
              <w:bottom w:val="single" w:sz="4" w:space="0" w:color="auto"/>
            </w:tcBorders>
            <w:shd w:val="clear" w:color="auto" w:fill="auto"/>
          </w:tcPr>
          <w:p w14:paraId="2FAD3F54" w14:textId="77777777" w:rsidR="003C6230" w:rsidRPr="00D36EA3" w:rsidRDefault="003C6230" w:rsidP="00D63CE6">
            <w:pPr>
              <w:spacing w:before="120" w:after="160" w:line="259" w:lineRule="auto"/>
              <w:rPr>
                <w:rFonts w:ascii="Open Sans" w:hAnsi="Open Sans" w:cs="Open Sans"/>
                <w:sz w:val="20"/>
                <w:szCs w:val="20"/>
                <w:lang w:val="en-US"/>
              </w:rPr>
            </w:pPr>
            <w:r w:rsidRPr="00D36EA3">
              <w:rPr>
                <w:rFonts w:ascii="Open Sans" w:hAnsi="Open Sans" w:cs="Open Sans"/>
                <w:sz w:val="20"/>
                <w:szCs w:val="20"/>
                <w:lang w:val="en-US"/>
              </w:rPr>
              <w:t xml:space="preserve">Pack-off Spool 13-5/8" </w:t>
            </w:r>
            <w:r w:rsidRPr="00D36EA3">
              <w:rPr>
                <w:rFonts w:ascii="Open Sans" w:hAnsi="Open Sans" w:cs="Open Sans"/>
                <w:b/>
                <w:sz w:val="20"/>
                <w:szCs w:val="20"/>
                <w:lang w:val="en-US"/>
              </w:rPr>
              <w:t>5K</w:t>
            </w:r>
            <w:r w:rsidRPr="00D36EA3">
              <w:rPr>
                <w:rFonts w:ascii="Open Sans" w:hAnsi="Open Sans" w:cs="Open Sans"/>
                <w:sz w:val="20"/>
                <w:szCs w:val="20"/>
                <w:lang w:val="en-US"/>
              </w:rPr>
              <w:t xml:space="preserve"> bottom x 13-5/8” </w:t>
            </w:r>
            <w:r w:rsidRPr="00D36EA3">
              <w:rPr>
                <w:rFonts w:ascii="Open Sans" w:hAnsi="Open Sans" w:cs="Open Sans"/>
                <w:b/>
                <w:sz w:val="20"/>
                <w:szCs w:val="20"/>
                <w:lang w:val="en-US"/>
              </w:rPr>
              <w:t>5K</w:t>
            </w:r>
            <w:r w:rsidRPr="00D36EA3">
              <w:rPr>
                <w:rFonts w:ascii="Open Sans" w:hAnsi="Open Sans" w:cs="Open Sans"/>
                <w:sz w:val="20"/>
                <w:szCs w:val="20"/>
                <w:lang w:val="en-US"/>
              </w:rPr>
              <w:t xml:space="preserve"> top, height 800mm face–face with</w:t>
            </w:r>
          </w:p>
          <w:p w14:paraId="24635887" w14:textId="47D5060F" w:rsidR="003C6230" w:rsidRDefault="003C6230" w:rsidP="00D63CE6">
            <w:pPr>
              <w:spacing w:before="120" w:after="160" w:line="259" w:lineRule="auto"/>
              <w:rPr>
                <w:rFonts w:ascii="Open Sans" w:hAnsi="Open Sans" w:cs="Open Sans"/>
                <w:sz w:val="20"/>
                <w:szCs w:val="20"/>
                <w:lang w:val="en-US"/>
              </w:rPr>
            </w:pPr>
            <w:r w:rsidRPr="00D36EA3">
              <w:rPr>
                <w:rFonts w:ascii="Open Sans" w:hAnsi="Open Sans" w:cs="Open Sans"/>
                <w:sz w:val="20"/>
                <w:szCs w:val="20"/>
                <w:lang w:val="en-US"/>
              </w:rPr>
              <w:t>Flange bore 13 5/8” !</w:t>
            </w:r>
          </w:p>
          <w:p w14:paraId="69FCE9DF" w14:textId="77777777" w:rsidR="001C4268" w:rsidRDefault="001C4268" w:rsidP="001C4268">
            <w:pPr>
              <w:autoSpaceDE w:val="0"/>
              <w:autoSpaceDN w:val="0"/>
              <w:adjustRightInd w:val="0"/>
              <w:jc w:val="left"/>
              <w:rPr>
                <w:rFonts w:ascii="Segoe UI" w:hAnsi="Segoe UI" w:cs="Segoe UI"/>
                <w:noProof w:val="0"/>
                <w:sz w:val="21"/>
                <w:szCs w:val="21"/>
                <w:lang w:val="en-US" w:eastAsia="en-GB"/>
              </w:rPr>
            </w:pPr>
            <w:r w:rsidRPr="001C4268">
              <w:rPr>
                <w:rFonts w:ascii="Open Sans" w:hAnsi="Open Sans" w:cs="Open Sans"/>
                <w:noProof w:val="0"/>
                <w:color w:val="000000"/>
                <w:sz w:val="20"/>
                <w:szCs w:val="20"/>
                <w:lang w:val="en-US" w:eastAsia="en-GB"/>
              </w:rPr>
              <w:t>Note: spool without the pack-off insert will be used as drilling spool while drilling in 12 1/4". ID must allow for 12 1/4" bit and directional assembly to pass through.</w:t>
            </w:r>
            <w:r>
              <w:rPr>
                <w:rFonts w:ascii="Segoe UI" w:hAnsi="Segoe UI" w:cs="Segoe UI"/>
                <w:noProof w:val="0"/>
                <w:color w:val="000000"/>
                <w:sz w:val="28"/>
                <w:szCs w:val="28"/>
                <w:lang w:val="en-US" w:eastAsia="en-GB"/>
              </w:rPr>
              <w:t xml:space="preserve"> </w:t>
            </w:r>
          </w:p>
          <w:p w14:paraId="1247F2CF" w14:textId="77777777" w:rsidR="003C6230" w:rsidRPr="00D36EA3" w:rsidRDefault="003C6230" w:rsidP="00D63CE6">
            <w:pPr>
              <w:spacing w:before="120" w:after="160" w:line="259" w:lineRule="auto"/>
              <w:rPr>
                <w:rFonts w:ascii="Open Sans" w:hAnsi="Open Sans" w:cs="Open Sans"/>
                <w:sz w:val="20"/>
                <w:szCs w:val="20"/>
                <w:lang w:val="en-US"/>
              </w:rPr>
            </w:pPr>
            <w:r w:rsidRPr="00D36EA3">
              <w:rPr>
                <w:rFonts w:ascii="Open Sans" w:hAnsi="Open Sans" w:cs="Open Sans"/>
                <w:sz w:val="20"/>
                <w:szCs w:val="20"/>
                <w:lang w:val="en-US"/>
              </w:rPr>
              <w:t>- 8 ea. Drill &amp; Tap Tie-downs in 13-5/8" 3K flange</w:t>
            </w:r>
          </w:p>
          <w:p w14:paraId="6D3AB8C7" w14:textId="77777777" w:rsidR="003C6230" w:rsidRPr="00D36EA3" w:rsidRDefault="003C6230" w:rsidP="00D63CE6">
            <w:pPr>
              <w:spacing w:before="120" w:after="160" w:line="259" w:lineRule="auto"/>
              <w:rPr>
                <w:rFonts w:ascii="Open Sans" w:hAnsi="Open Sans" w:cs="Open Sans"/>
                <w:sz w:val="20"/>
                <w:szCs w:val="20"/>
                <w:lang w:val="en-US"/>
              </w:rPr>
            </w:pPr>
            <w:r w:rsidRPr="00D36EA3">
              <w:rPr>
                <w:rFonts w:ascii="Open Sans" w:hAnsi="Open Sans" w:cs="Open Sans"/>
                <w:sz w:val="20"/>
                <w:szCs w:val="20"/>
                <w:lang w:val="en-US"/>
              </w:rPr>
              <w:t>- 8 ea. Tie-downs Bolts</w:t>
            </w:r>
          </w:p>
          <w:p w14:paraId="00CF925F" w14:textId="77777777" w:rsidR="003C6230" w:rsidRPr="00D36EA3" w:rsidRDefault="003C6230" w:rsidP="00D63CE6">
            <w:pPr>
              <w:spacing w:before="120" w:after="160" w:line="259" w:lineRule="auto"/>
              <w:rPr>
                <w:rFonts w:ascii="Open Sans" w:hAnsi="Open Sans" w:cs="Open Sans"/>
                <w:sz w:val="20"/>
                <w:szCs w:val="20"/>
                <w:lang w:val="en-US"/>
              </w:rPr>
            </w:pPr>
            <w:r w:rsidRPr="00D36EA3">
              <w:rPr>
                <w:rFonts w:ascii="Open Sans" w:hAnsi="Open Sans" w:cs="Open Sans"/>
                <w:sz w:val="20"/>
                <w:szCs w:val="20"/>
                <w:lang w:val="en-US"/>
              </w:rPr>
              <w:t xml:space="preserve">- 1 ea. Casing Pack-off insert assembly for 9-5/8" Casing to fit the Pack-off Spool sitting </w:t>
            </w:r>
            <w:r w:rsidRPr="00F73F18">
              <w:rPr>
                <w:rFonts w:ascii="Open Sans" w:hAnsi="Open Sans" w:cs="Open Sans"/>
                <w:sz w:val="20"/>
                <w:szCs w:val="20"/>
                <w:u w:val="single"/>
                <w:lang w:val="en-US"/>
              </w:rPr>
              <w:t>on regular profile for BoP test plug</w:t>
            </w:r>
            <w:r w:rsidRPr="00D36EA3">
              <w:rPr>
                <w:rFonts w:ascii="Open Sans" w:hAnsi="Open Sans" w:cs="Open Sans"/>
                <w:sz w:val="20"/>
                <w:szCs w:val="20"/>
                <w:lang w:val="en-US"/>
              </w:rPr>
              <w:t xml:space="preserve"> (casing growing and shrinking); pack-off will be tested at 3,000 psi. Expected temperature range during production: 180 – 200 °C.</w:t>
            </w:r>
          </w:p>
          <w:p w14:paraId="362F0587" w14:textId="77777777" w:rsidR="003C6230" w:rsidRPr="00D36EA3" w:rsidRDefault="003C6230" w:rsidP="00D63CE6">
            <w:pPr>
              <w:spacing w:before="120" w:after="160" w:line="259" w:lineRule="auto"/>
              <w:rPr>
                <w:rFonts w:ascii="Open Sans" w:hAnsi="Open Sans" w:cs="Open Sans"/>
                <w:sz w:val="20"/>
                <w:szCs w:val="20"/>
                <w:lang w:val="en-US"/>
              </w:rPr>
            </w:pPr>
            <w:r w:rsidRPr="00D36EA3">
              <w:rPr>
                <w:rFonts w:ascii="Open Sans" w:hAnsi="Open Sans" w:cs="Open Sans"/>
                <w:sz w:val="20"/>
                <w:szCs w:val="20"/>
                <w:lang w:val="en-US"/>
              </w:rPr>
              <w:t>- 2 ea. 2-1/16" 5K extended flanged outlets (below pack-off assembly)</w:t>
            </w:r>
          </w:p>
          <w:p w14:paraId="44F3DCAB" w14:textId="77777777" w:rsidR="003C6230" w:rsidRPr="00D36EA3" w:rsidRDefault="003C6230" w:rsidP="00D63CE6">
            <w:pPr>
              <w:spacing w:before="120" w:after="160" w:line="259" w:lineRule="auto"/>
              <w:rPr>
                <w:rFonts w:ascii="Open Sans" w:hAnsi="Open Sans" w:cs="Open Sans"/>
                <w:sz w:val="20"/>
                <w:szCs w:val="20"/>
                <w:lang w:val="en-US"/>
              </w:rPr>
            </w:pPr>
            <w:r w:rsidRPr="00D36EA3">
              <w:rPr>
                <w:rFonts w:ascii="Open Sans" w:hAnsi="Open Sans" w:cs="Open Sans"/>
                <w:sz w:val="20"/>
                <w:szCs w:val="20"/>
                <w:lang w:val="en-US"/>
              </w:rPr>
              <w:t>- matching BoP test plug for profile</w:t>
            </w:r>
          </w:p>
          <w:p w14:paraId="5A655C25" w14:textId="77777777" w:rsidR="003C6230" w:rsidRPr="00D36EA3" w:rsidRDefault="003C6230" w:rsidP="00D63CE6">
            <w:pPr>
              <w:spacing w:before="120" w:after="160" w:line="259" w:lineRule="auto"/>
              <w:rPr>
                <w:rFonts w:ascii="Open Sans" w:hAnsi="Open Sans" w:cs="Open Sans"/>
                <w:sz w:val="20"/>
                <w:szCs w:val="20"/>
                <w:lang w:val="en-US"/>
              </w:rPr>
            </w:pPr>
            <w:r w:rsidRPr="00D36EA3">
              <w:rPr>
                <w:rFonts w:ascii="Open Sans" w:hAnsi="Open Sans" w:cs="Open Sans"/>
                <w:sz w:val="20"/>
                <w:szCs w:val="20"/>
                <w:lang w:val="en-US"/>
              </w:rPr>
              <w:t>- matching wear bushing insert</w:t>
            </w:r>
          </w:p>
        </w:tc>
        <w:tc>
          <w:tcPr>
            <w:tcW w:w="849" w:type="dxa"/>
            <w:tcBorders>
              <w:bottom w:val="single" w:sz="4" w:space="0" w:color="auto"/>
            </w:tcBorders>
          </w:tcPr>
          <w:p w14:paraId="7D8CD0FA" w14:textId="77777777" w:rsidR="003C6230" w:rsidRPr="00D36EA3" w:rsidRDefault="003C6230" w:rsidP="00D63CE6">
            <w:pPr>
              <w:spacing w:before="120"/>
              <w:rPr>
                <w:rFonts w:ascii="Open Sans" w:hAnsi="Open Sans" w:cs="Open Sans"/>
                <w:sz w:val="20"/>
                <w:szCs w:val="20"/>
              </w:rPr>
            </w:pPr>
            <w:r w:rsidRPr="00D36EA3">
              <w:rPr>
                <w:rFonts w:ascii="Open Sans" w:hAnsi="Open Sans" w:cs="Open Sans"/>
                <w:sz w:val="20"/>
                <w:szCs w:val="20"/>
              </w:rPr>
              <w:t>1</w:t>
            </w:r>
          </w:p>
        </w:tc>
        <w:tc>
          <w:tcPr>
            <w:tcW w:w="1267" w:type="dxa"/>
            <w:tcBorders>
              <w:bottom w:val="single" w:sz="4" w:space="0" w:color="auto"/>
            </w:tcBorders>
          </w:tcPr>
          <w:p w14:paraId="1E3A0959" w14:textId="77777777" w:rsidR="003C6230" w:rsidRPr="00D36EA3" w:rsidRDefault="003C6230" w:rsidP="00D63CE6">
            <w:pPr>
              <w:spacing w:before="120"/>
              <w:rPr>
                <w:rFonts w:ascii="Open Sans" w:hAnsi="Open Sans" w:cs="Open Sans"/>
                <w:sz w:val="20"/>
                <w:szCs w:val="20"/>
              </w:rPr>
            </w:pPr>
          </w:p>
        </w:tc>
        <w:tc>
          <w:tcPr>
            <w:tcW w:w="1267" w:type="dxa"/>
            <w:tcBorders>
              <w:bottom w:val="single" w:sz="4" w:space="0" w:color="auto"/>
            </w:tcBorders>
          </w:tcPr>
          <w:p w14:paraId="33855EFE" w14:textId="77777777" w:rsidR="003C6230" w:rsidRPr="00D36EA3" w:rsidRDefault="003C6230" w:rsidP="00D63CE6">
            <w:pPr>
              <w:spacing w:before="120"/>
              <w:rPr>
                <w:rFonts w:ascii="Open Sans" w:hAnsi="Open Sans" w:cs="Open Sans"/>
                <w:sz w:val="20"/>
                <w:szCs w:val="20"/>
              </w:rPr>
            </w:pPr>
          </w:p>
        </w:tc>
      </w:tr>
      <w:tr w:rsidR="0045343C" w14:paraId="2BA06282" w14:textId="77777777" w:rsidTr="00F16102">
        <w:tc>
          <w:tcPr>
            <w:tcW w:w="804" w:type="dxa"/>
            <w:tcBorders>
              <w:bottom w:val="single" w:sz="4" w:space="0" w:color="auto"/>
            </w:tcBorders>
          </w:tcPr>
          <w:p w14:paraId="178898CA" w14:textId="77777777" w:rsidR="0045343C" w:rsidRPr="00D36EA3" w:rsidRDefault="0045343C" w:rsidP="00D63CE6">
            <w:pPr>
              <w:spacing w:before="120"/>
              <w:rPr>
                <w:rFonts w:ascii="Open Sans" w:hAnsi="Open Sans" w:cs="Open Sans"/>
                <w:sz w:val="20"/>
                <w:szCs w:val="20"/>
              </w:rPr>
            </w:pPr>
          </w:p>
        </w:tc>
        <w:tc>
          <w:tcPr>
            <w:tcW w:w="7847" w:type="dxa"/>
            <w:gridSpan w:val="3"/>
            <w:tcBorders>
              <w:bottom w:val="single" w:sz="4" w:space="0" w:color="auto"/>
            </w:tcBorders>
            <w:shd w:val="clear" w:color="auto" w:fill="auto"/>
          </w:tcPr>
          <w:p w14:paraId="6E5A2970" w14:textId="22107396" w:rsidR="0045343C" w:rsidRPr="006B19A5" w:rsidRDefault="0045343C" w:rsidP="0045343C">
            <w:pPr>
              <w:spacing w:before="120"/>
              <w:jc w:val="left"/>
              <w:rPr>
                <w:rFonts w:ascii="Open Sans" w:hAnsi="Open Sans" w:cs="Open Sans"/>
                <w:b/>
                <w:sz w:val="20"/>
                <w:szCs w:val="20"/>
              </w:rPr>
            </w:pPr>
            <w:r w:rsidRPr="0045343C">
              <w:rPr>
                <w:rFonts w:ascii="Open Sans" w:hAnsi="Open Sans" w:cs="Open Sans"/>
                <w:sz w:val="20"/>
                <w:szCs w:val="20"/>
              </w:rPr>
              <w:t>Other Charges (DPU Eden Project, PL24 2SG, UK)</w:t>
            </w:r>
          </w:p>
        </w:tc>
        <w:tc>
          <w:tcPr>
            <w:tcW w:w="1267" w:type="dxa"/>
            <w:tcBorders>
              <w:bottom w:val="single" w:sz="4" w:space="0" w:color="auto"/>
            </w:tcBorders>
            <w:shd w:val="clear" w:color="auto" w:fill="FFFFFF" w:themeFill="background1"/>
          </w:tcPr>
          <w:p w14:paraId="13F4A666" w14:textId="77777777" w:rsidR="0045343C" w:rsidRPr="00D36EA3" w:rsidRDefault="0045343C" w:rsidP="00D63CE6">
            <w:pPr>
              <w:spacing w:before="120"/>
              <w:rPr>
                <w:rFonts w:ascii="Open Sans" w:hAnsi="Open Sans" w:cs="Open Sans"/>
                <w:sz w:val="20"/>
                <w:szCs w:val="20"/>
              </w:rPr>
            </w:pPr>
          </w:p>
        </w:tc>
      </w:tr>
      <w:tr w:rsidR="006B19A5" w14:paraId="5A3B15CE" w14:textId="77777777" w:rsidTr="00D47E72">
        <w:tc>
          <w:tcPr>
            <w:tcW w:w="804" w:type="dxa"/>
            <w:tcBorders>
              <w:bottom w:val="single" w:sz="4" w:space="0" w:color="auto"/>
            </w:tcBorders>
          </w:tcPr>
          <w:p w14:paraId="42EFEBB2" w14:textId="77777777" w:rsidR="006B19A5" w:rsidRPr="00D36EA3" w:rsidRDefault="006B19A5" w:rsidP="00D63CE6">
            <w:pPr>
              <w:spacing w:before="120"/>
              <w:rPr>
                <w:rFonts w:ascii="Open Sans" w:hAnsi="Open Sans" w:cs="Open Sans"/>
                <w:sz w:val="20"/>
                <w:szCs w:val="20"/>
              </w:rPr>
            </w:pPr>
          </w:p>
        </w:tc>
        <w:tc>
          <w:tcPr>
            <w:tcW w:w="7847" w:type="dxa"/>
            <w:gridSpan w:val="3"/>
            <w:tcBorders>
              <w:bottom w:val="single" w:sz="4" w:space="0" w:color="auto"/>
            </w:tcBorders>
            <w:shd w:val="clear" w:color="auto" w:fill="auto"/>
          </w:tcPr>
          <w:p w14:paraId="0931D6AC" w14:textId="77777777" w:rsidR="00D47E72" w:rsidRPr="006B19A5" w:rsidRDefault="006B19A5" w:rsidP="0045343C">
            <w:pPr>
              <w:spacing w:before="120"/>
              <w:jc w:val="left"/>
              <w:rPr>
                <w:rFonts w:ascii="Open Sans" w:hAnsi="Open Sans" w:cs="Open Sans"/>
                <w:b/>
                <w:sz w:val="20"/>
                <w:szCs w:val="20"/>
              </w:rPr>
            </w:pPr>
            <w:r w:rsidRPr="006B19A5">
              <w:rPr>
                <w:rFonts w:ascii="Open Sans" w:hAnsi="Open Sans" w:cs="Open Sans"/>
                <w:b/>
                <w:sz w:val="20"/>
                <w:szCs w:val="20"/>
              </w:rPr>
              <w:t xml:space="preserve">Total </w:t>
            </w:r>
            <w:r w:rsidR="00F16102">
              <w:rPr>
                <w:rFonts w:ascii="Open Sans" w:hAnsi="Open Sans" w:cs="Open Sans"/>
                <w:b/>
                <w:sz w:val="20"/>
                <w:szCs w:val="20"/>
              </w:rPr>
              <w:t xml:space="preserve">Price </w:t>
            </w:r>
            <w:r w:rsidRPr="006B19A5">
              <w:rPr>
                <w:rFonts w:ascii="Open Sans" w:hAnsi="Open Sans" w:cs="Open Sans"/>
                <w:b/>
                <w:sz w:val="20"/>
                <w:szCs w:val="20"/>
              </w:rPr>
              <w:t>for Package A</w:t>
            </w:r>
            <w:r w:rsidR="00F16102">
              <w:rPr>
                <w:rFonts w:ascii="Open Sans" w:hAnsi="Open Sans" w:cs="Open Sans"/>
                <w:b/>
                <w:sz w:val="20"/>
                <w:szCs w:val="20"/>
              </w:rPr>
              <w:t xml:space="preserve"> -  (GBP)</w:t>
            </w:r>
          </w:p>
        </w:tc>
        <w:tc>
          <w:tcPr>
            <w:tcW w:w="1267" w:type="dxa"/>
            <w:tcBorders>
              <w:bottom w:val="single" w:sz="4" w:space="0" w:color="auto"/>
            </w:tcBorders>
            <w:shd w:val="clear" w:color="auto" w:fill="F2F2F2" w:themeFill="background1" w:themeFillShade="F2"/>
          </w:tcPr>
          <w:p w14:paraId="58053124" w14:textId="77777777" w:rsidR="006B19A5" w:rsidRPr="00D36EA3" w:rsidRDefault="006B19A5" w:rsidP="00D63CE6">
            <w:pPr>
              <w:spacing w:before="120"/>
              <w:rPr>
                <w:rFonts w:ascii="Open Sans" w:hAnsi="Open Sans" w:cs="Open Sans"/>
                <w:sz w:val="20"/>
                <w:szCs w:val="20"/>
              </w:rPr>
            </w:pPr>
          </w:p>
        </w:tc>
      </w:tr>
    </w:tbl>
    <w:p w14:paraId="27C076F9" w14:textId="77777777" w:rsidR="00F16102" w:rsidRDefault="00F16102"/>
    <w:p w14:paraId="1DA100F5" w14:textId="77777777" w:rsidR="00F16102" w:rsidRDefault="00F16102"/>
    <w:p w14:paraId="44AE69F5" w14:textId="77777777" w:rsidR="00F16102" w:rsidRDefault="00F16102"/>
    <w:p w14:paraId="7223A342" w14:textId="77777777" w:rsidR="00F16102" w:rsidRDefault="00F16102"/>
    <w:p w14:paraId="5C3B1136" w14:textId="77777777" w:rsidR="00F16102" w:rsidRDefault="00F16102"/>
    <w:p w14:paraId="611036BB" w14:textId="77777777" w:rsidR="00F16102" w:rsidRDefault="00F16102"/>
    <w:p w14:paraId="46109646" w14:textId="77777777" w:rsidR="00F16102" w:rsidRDefault="00F16102"/>
    <w:tbl>
      <w:tblPr>
        <w:tblStyle w:val="TableGrid"/>
        <w:tblW w:w="9918" w:type="dxa"/>
        <w:tblLook w:val="04A0" w:firstRow="1" w:lastRow="0" w:firstColumn="1" w:lastColumn="0" w:noHBand="0" w:noVBand="1"/>
      </w:tblPr>
      <w:tblGrid>
        <w:gridCol w:w="804"/>
        <w:gridCol w:w="5721"/>
        <w:gridCol w:w="703"/>
        <w:gridCol w:w="1274"/>
        <w:gridCol w:w="1416"/>
      </w:tblGrid>
      <w:tr w:rsidR="00EF6662" w:rsidRPr="00D36EA3" w14:paraId="164DBD96" w14:textId="77777777" w:rsidTr="00EF6662">
        <w:trPr>
          <w:tblHeader/>
        </w:trPr>
        <w:tc>
          <w:tcPr>
            <w:tcW w:w="9918" w:type="dxa"/>
            <w:gridSpan w:val="5"/>
            <w:tcBorders>
              <w:bottom w:val="single" w:sz="4" w:space="0" w:color="auto"/>
            </w:tcBorders>
            <w:shd w:val="clear" w:color="auto" w:fill="D9D9D9" w:themeFill="background1" w:themeFillShade="D9"/>
          </w:tcPr>
          <w:p w14:paraId="0561DC51" w14:textId="77777777" w:rsidR="00EF6662" w:rsidRPr="00D36EA3" w:rsidRDefault="00EF6662" w:rsidP="00EF6662">
            <w:pPr>
              <w:jc w:val="left"/>
              <w:rPr>
                <w:rFonts w:ascii="Open Sans" w:hAnsi="Open Sans" w:cs="Open Sans"/>
                <w:b/>
                <w:sz w:val="20"/>
                <w:szCs w:val="20"/>
              </w:rPr>
            </w:pPr>
            <w:r w:rsidRPr="00EF6662">
              <w:rPr>
                <w:rFonts w:ascii="Open Sans" w:hAnsi="Open Sans" w:cs="Open Sans"/>
                <w:b/>
              </w:rPr>
              <w:t>Package B</w:t>
            </w:r>
          </w:p>
        </w:tc>
      </w:tr>
      <w:tr w:rsidR="00F16102" w:rsidRPr="00D36EA3" w14:paraId="3B0875D7" w14:textId="77777777" w:rsidTr="00EF6662">
        <w:trPr>
          <w:tblHeader/>
        </w:trPr>
        <w:tc>
          <w:tcPr>
            <w:tcW w:w="804" w:type="dxa"/>
            <w:tcBorders>
              <w:bottom w:val="single" w:sz="4" w:space="0" w:color="auto"/>
            </w:tcBorders>
          </w:tcPr>
          <w:p w14:paraId="3F6ED2C6" w14:textId="77777777" w:rsidR="00F16102" w:rsidRPr="00D36EA3" w:rsidRDefault="00F16102" w:rsidP="005969C1">
            <w:pPr>
              <w:rPr>
                <w:rFonts w:ascii="Open Sans" w:hAnsi="Open Sans" w:cs="Open Sans"/>
                <w:b/>
                <w:sz w:val="20"/>
                <w:szCs w:val="20"/>
              </w:rPr>
            </w:pPr>
            <w:r w:rsidRPr="00D36EA3">
              <w:rPr>
                <w:rFonts w:ascii="Open Sans" w:hAnsi="Open Sans" w:cs="Open Sans"/>
                <w:b/>
                <w:sz w:val="20"/>
                <w:szCs w:val="20"/>
              </w:rPr>
              <w:t>Item #</w:t>
            </w:r>
          </w:p>
        </w:tc>
        <w:tc>
          <w:tcPr>
            <w:tcW w:w="5721" w:type="dxa"/>
            <w:tcBorders>
              <w:bottom w:val="single" w:sz="4" w:space="0" w:color="auto"/>
            </w:tcBorders>
          </w:tcPr>
          <w:p w14:paraId="1998C103" w14:textId="77777777" w:rsidR="00F16102" w:rsidRPr="00D36EA3" w:rsidRDefault="00F16102" w:rsidP="005969C1">
            <w:pPr>
              <w:rPr>
                <w:rFonts w:ascii="Open Sans" w:hAnsi="Open Sans" w:cs="Open Sans"/>
                <w:b/>
                <w:sz w:val="20"/>
                <w:szCs w:val="20"/>
              </w:rPr>
            </w:pPr>
            <w:r w:rsidRPr="00D36EA3">
              <w:rPr>
                <w:rFonts w:ascii="Open Sans" w:hAnsi="Open Sans" w:cs="Open Sans"/>
                <w:b/>
                <w:sz w:val="20"/>
                <w:szCs w:val="20"/>
              </w:rPr>
              <w:t>Description</w:t>
            </w:r>
          </w:p>
        </w:tc>
        <w:tc>
          <w:tcPr>
            <w:tcW w:w="703" w:type="dxa"/>
            <w:tcBorders>
              <w:bottom w:val="single" w:sz="4" w:space="0" w:color="auto"/>
            </w:tcBorders>
          </w:tcPr>
          <w:p w14:paraId="143143B8" w14:textId="77777777" w:rsidR="00F16102" w:rsidRPr="00D36EA3" w:rsidRDefault="00F16102" w:rsidP="005969C1">
            <w:pPr>
              <w:rPr>
                <w:rFonts w:ascii="Open Sans" w:hAnsi="Open Sans" w:cs="Open Sans"/>
                <w:b/>
                <w:sz w:val="20"/>
                <w:szCs w:val="20"/>
              </w:rPr>
            </w:pPr>
            <w:r w:rsidRPr="00D36EA3">
              <w:rPr>
                <w:rFonts w:ascii="Open Sans" w:hAnsi="Open Sans" w:cs="Open Sans"/>
                <w:b/>
                <w:sz w:val="20"/>
                <w:szCs w:val="20"/>
              </w:rPr>
              <w:t>Qty (set)</w:t>
            </w:r>
          </w:p>
        </w:tc>
        <w:tc>
          <w:tcPr>
            <w:tcW w:w="1274" w:type="dxa"/>
            <w:tcBorders>
              <w:bottom w:val="single" w:sz="4" w:space="0" w:color="auto"/>
            </w:tcBorders>
          </w:tcPr>
          <w:p w14:paraId="40FFA317" w14:textId="77777777" w:rsidR="00F16102" w:rsidRPr="00D36EA3" w:rsidRDefault="00F16102" w:rsidP="00822F59">
            <w:pPr>
              <w:jc w:val="center"/>
              <w:rPr>
                <w:rFonts w:ascii="Open Sans" w:hAnsi="Open Sans" w:cs="Open Sans"/>
                <w:b/>
                <w:sz w:val="20"/>
                <w:szCs w:val="20"/>
              </w:rPr>
            </w:pPr>
            <w:r w:rsidRPr="00D36EA3">
              <w:rPr>
                <w:rFonts w:ascii="Open Sans" w:hAnsi="Open Sans" w:cs="Open Sans"/>
                <w:b/>
                <w:sz w:val="20"/>
                <w:szCs w:val="20"/>
              </w:rPr>
              <w:t xml:space="preserve">Unit price </w:t>
            </w:r>
            <w:r>
              <w:rPr>
                <w:rFonts w:ascii="Open Sans" w:hAnsi="Open Sans" w:cs="Open Sans"/>
                <w:b/>
                <w:sz w:val="20"/>
                <w:szCs w:val="20"/>
              </w:rPr>
              <w:t xml:space="preserve"> </w:t>
            </w:r>
            <w:r w:rsidR="00822F59">
              <w:rPr>
                <w:rFonts w:ascii="Open Sans" w:hAnsi="Open Sans" w:cs="Open Sans"/>
                <w:b/>
                <w:sz w:val="20"/>
                <w:szCs w:val="20"/>
              </w:rPr>
              <w:t>£</w:t>
            </w:r>
          </w:p>
        </w:tc>
        <w:tc>
          <w:tcPr>
            <w:tcW w:w="1416" w:type="dxa"/>
            <w:tcBorders>
              <w:bottom w:val="single" w:sz="4" w:space="0" w:color="auto"/>
            </w:tcBorders>
          </w:tcPr>
          <w:p w14:paraId="2A207A81" w14:textId="77777777" w:rsidR="00F16102" w:rsidRPr="00D36EA3" w:rsidRDefault="00F16102" w:rsidP="00822F59">
            <w:pPr>
              <w:jc w:val="center"/>
              <w:rPr>
                <w:rFonts w:ascii="Open Sans" w:hAnsi="Open Sans" w:cs="Open Sans"/>
                <w:b/>
                <w:sz w:val="20"/>
                <w:szCs w:val="20"/>
              </w:rPr>
            </w:pPr>
            <w:r w:rsidRPr="00D36EA3">
              <w:rPr>
                <w:rFonts w:ascii="Open Sans" w:hAnsi="Open Sans" w:cs="Open Sans"/>
                <w:b/>
                <w:sz w:val="20"/>
                <w:szCs w:val="20"/>
              </w:rPr>
              <w:t xml:space="preserve">Total price </w:t>
            </w:r>
            <w:r w:rsidR="00822F59">
              <w:rPr>
                <w:rFonts w:ascii="Open Sans" w:hAnsi="Open Sans" w:cs="Open Sans"/>
                <w:b/>
                <w:sz w:val="20"/>
                <w:szCs w:val="20"/>
              </w:rPr>
              <w:t>£</w:t>
            </w:r>
          </w:p>
        </w:tc>
      </w:tr>
      <w:tr w:rsidR="00F16102" w:rsidRPr="00D36EA3" w14:paraId="6EFD036D" w14:textId="77777777" w:rsidTr="00EF6662">
        <w:tc>
          <w:tcPr>
            <w:tcW w:w="804" w:type="dxa"/>
            <w:tcBorders>
              <w:bottom w:val="single" w:sz="4" w:space="0" w:color="auto"/>
            </w:tcBorders>
          </w:tcPr>
          <w:p w14:paraId="4E9D7DD0" w14:textId="77777777" w:rsidR="00F16102" w:rsidRPr="00D36EA3" w:rsidRDefault="00F16102" w:rsidP="00F16102">
            <w:pPr>
              <w:spacing w:before="120"/>
              <w:rPr>
                <w:rFonts w:ascii="Open Sans" w:hAnsi="Open Sans" w:cs="Open Sans"/>
                <w:sz w:val="20"/>
                <w:szCs w:val="20"/>
              </w:rPr>
            </w:pPr>
            <w:r w:rsidRPr="00D36EA3">
              <w:rPr>
                <w:rFonts w:ascii="Open Sans" w:hAnsi="Open Sans" w:cs="Open Sans"/>
                <w:sz w:val="20"/>
                <w:szCs w:val="20"/>
              </w:rPr>
              <w:t>1</w:t>
            </w:r>
          </w:p>
        </w:tc>
        <w:tc>
          <w:tcPr>
            <w:tcW w:w="5721" w:type="dxa"/>
            <w:tcBorders>
              <w:bottom w:val="single" w:sz="4" w:space="0" w:color="auto"/>
            </w:tcBorders>
            <w:shd w:val="clear" w:color="auto" w:fill="auto"/>
          </w:tcPr>
          <w:p w14:paraId="0AF0840F" w14:textId="77777777" w:rsidR="00F16102" w:rsidRPr="00D36EA3" w:rsidRDefault="00F16102" w:rsidP="00F16102">
            <w:pPr>
              <w:spacing w:before="120" w:after="160" w:line="259" w:lineRule="auto"/>
              <w:rPr>
                <w:rFonts w:ascii="Open Sans" w:hAnsi="Open Sans" w:cs="Open Sans"/>
                <w:sz w:val="20"/>
                <w:szCs w:val="20"/>
                <w:lang w:val="en-US"/>
              </w:rPr>
            </w:pPr>
            <w:r w:rsidRPr="00F16102">
              <w:rPr>
                <w:rFonts w:ascii="Open Sans" w:hAnsi="Open Sans" w:cs="Open Sans"/>
                <w:sz w:val="20"/>
                <w:szCs w:val="20"/>
                <w:lang w:val="en-US"/>
              </w:rPr>
              <w:t xml:space="preserve">Expanding gate valve 13-5/8" </w:t>
            </w:r>
            <w:r w:rsidRPr="00F16102">
              <w:rPr>
                <w:rFonts w:ascii="Open Sans" w:hAnsi="Open Sans" w:cs="Open Sans"/>
                <w:b/>
                <w:sz w:val="20"/>
                <w:szCs w:val="20"/>
                <w:lang w:val="en-US"/>
              </w:rPr>
              <w:t>3K</w:t>
            </w:r>
            <w:r w:rsidRPr="00F16102">
              <w:rPr>
                <w:rFonts w:ascii="Open Sans" w:hAnsi="Open Sans" w:cs="Open Sans"/>
                <w:sz w:val="20"/>
                <w:szCs w:val="20"/>
                <w:lang w:val="en-US"/>
              </w:rPr>
              <w:t xml:space="preserve"> top and 13-5/8" </w:t>
            </w:r>
            <w:r w:rsidRPr="00F16102">
              <w:rPr>
                <w:rFonts w:ascii="Open Sans" w:hAnsi="Open Sans" w:cs="Open Sans"/>
                <w:b/>
                <w:sz w:val="20"/>
                <w:szCs w:val="20"/>
                <w:lang w:val="en-US"/>
              </w:rPr>
              <w:t>3K</w:t>
            </w:r>
            <w:r w:rsidRPr="00F16102">
              <w:rPr>
                <w:rFonts w:ascii="Open Sans" w:hAnsi="Open Sans" w:cs="Open Sans"/>
                <w:sz w:val="20"/>
                <w:szCs w:val="20"/>
                <w:lang w:val="en-US"/>
              </w:rPr>
              <w:t xml:space="preserve"> bottom</w:t>
            </w:r>
            <w:r w:rsidRPr="00F16102">
              <w:rPr>
                <w:rFonts w:ascii="Open Sans" w:hAnsi="Open Sans" w:cs="Open Sans"/>
                <w:b/>
                <w:sz w:val="20"/>
                <w:szCs w:val="20"/>
                <w:lang w:val="en-US"/>
              </w:rPr>
              <w:t xml:space="preserve"> (master valve)</w:t>
            </w:r>
            <w:r w:rsidRPr="00F16102">
              <w:rPr>
                <w:rFonts w:ascii="Open Sans" w:hAnsi="Open Sans" w:cs="Open Sans"/>
                <w:sz w:val="20"/>
                <w:szCs w:val="20"/>
                <w:lang w:val="en-US"/>
              </w:rPr>
              <w:t xml:space="preserve">, </w:t>
            </w:r>
            <w:r w:rsidRPr="00F16102">
              <w:rPr>
                <w:rFonts w:ascii="Open Sans" w:hAnsi="Open Sans" w:cs="Open Sans"/>
                <w:b/>
                <w:sz w:val="20"/>
                <w:szCs w:val="20"/>
                <w:lang w:val="en-US"/>
              </w:rPr>
              <w:t>bore 13 5/8” !,</w:t>
            </w:r>
            <w:r w:rsidRPr="00F16102">
              <w:rPr>
                <w:rFonts w:ascii="Open Sans" w:hAnsi="Open Sans" w:cs="Open Sans"/>
                <w:sz w:val="20"/>
                <w:szCs w:val="20"/>
                <w:lang w:val="en-US"/>
              </w:rPr>
              <w:t xml:space="preserve"> temp rating Y, stem, gate and segments stainless, hard faced, hand wheel operated, 1/2"NPT pressure control outlet in flange (EE (sour service), PSL2)</w:t>
            </w:r>
          </w:p>
        </w:tc>
        <w:tc>
          <w:tcPr>
            <w:tcW w:w="703" w:type="dxa"/>
            <w:tcBorders>
              <w:bottom w:val="single" w:sz="4" w:space="0" w:color="auto"/>
            </w:tcBorders>
          </w:tcPr>
          <w:p w14:paraId="4806F1B7" w14:textId="77777777" w:rsidR="00F16102" w:rsidRPr="00D36EA3" w:rsidRDefault="00F16102" w:rsidP="00F16102">
            <w:pPr>
              <w:spacing w:before="120"/>
              <w:rPr>
                <w:rFonts w:ascii="Open Sans" w:hAnsi="Open Sans" w:cs="Open Sans"/>
                <w:sz w:val="20"/>
                <w:szCs w:val="20"/>
              </w:rPr>
            </w:pPr>
            <w:r w:rsidRPr="00D36EA3">
              <w:rPr>
                <w:rFonts w:ascii="Open Sans" w:hAnsi="Open Sans" w:cs="Open Sans"/>
                <w:sz w:val="20"/>
                <w:szCs w:val="20"/>
              </w:rPr>
              <w:t>1</w:t>
            </w:r>
          </w:p>
        </w:tc>
        <w:tc>
          <w:tcPr>
            <w:tcW w:w="1274" w:type="dxa"/>
            <w:tcBorders>
              <w:bottom w:val="single" w:sz="4" w:space="0" w:color="auto"/>
            </w:tcBorders>
          </w:tcPr>
          <w:p w14:paraId="4D73D125" w14:textId="77777777" w:rsidR="00F16102" w:rsidRPr="00D36EA3" w:rsidRDefault="00F16102" w:rsidP="00F16102">
            <w:pPr>
              <w:spacing w:before="120"/>
              <w:rPr>
                <w:rFonts w:ascii="Open Sans" w:hAnsi="Open Sans" w:cs="Open Sans"/>
                <w:sz w:val="20"/>
                <w:szCs w:val="20"/>
              </w:rPr>
            </w:pPr>
          </w:p>
        </w:tc>
        <w:tc>
          <w:tcPr>
            <w:tcW w:w="1416" w:type="dxa"/>
            <w:tcBorders>
              <w:bottom w:val="single" w:sz="4" w:space="0" w:color="auto"/>
            </w:tcBorders>
          </w:tcPr>
          <w:p w14:paraId="6F2B6635" w14:textId="77777777" w:rsidR="00F16102" w:rsidRPr="00D36EA3" w:rsidRDefault="00F16102" w:rsidP="00F16102">
            <w:pPr>
              <w:spacing w:before="120"/>
              <w:rPr>
                <w:rFonts w:ascii="Open Sans" w:hAnsi="Open Sans" w:cs="Open Sans"/>
                <w:sz w:val="20"/>
                <w:szCs w:val="20"/>
              </w:rPr>
            </w:pPr>
          </w:p>
        </w:tc>
      </w:tr>
      <w:tr w:rsidR="00F16102" w:rsidRPr="00D36EA3" w14:paraId="765ED09B" w14:textId="77777777" w:rsidTr="00EF6662">
        <w:tc>
          <w:tcPr>
            <w:tcW w:w="804" w:type="dxa"/>
            <w:tcBorders>
              <w:bottom w:val="single" w:sz="4" w:space="0" w:color="auto"/>
            </w:tcBorders>
          </w:tcPr>
          <w:p w14:paraId="7B795651" w14:textId="77777777" w:rsidR="00F16102" w:rsidRPr="00D36EA3" w:rsidRDefault="00F16102" w:rsidP="00F16102">
            <w:pPr>
              <w:spacing w:before="120"/>
              <w:rPr>
                <w:rFonts w:ascii="Open Sans" w:hAnsi="Open Sans" w:cs="Open Sans"/>
                <w:sz w:val="20"/>
                <w:szCs w:val="20"/>
              </w:rPr>
            </w:pPr>
          </w:p>
        </w:tc>
        <w:tc>
          <w:tcPr>
            <w:tcW w:w="7698" w:type="dxa"/>
            <w:gridSpan w:val="3"/>
            <w:tcBorders>
              <w:bottom w:val="single" w:sz="4" w:space="0" w:color="auto"/>
            </w:tcBorders>
            <w:shd w:val="clear" w:color="auto" w:fill="auto"/>
          </w:tcPr>
          <w:p w14:paraId="78F16D04" w14:textId="6C2EFD35" w:rsidR="00F16102" w:rsidRPr="006B19A5" w:rsidRDefault="00F16102" w:rsidP="00F16102">
            <w:pPr>
              <w:spacing w:before="120"/>
              <w:jc w:val="left"/>
              <w:rPr>
                <w:rFonts w:ascii="Open Sans" w:hAnsi="Open Sans" w:cs="Open Sans"/>
                <w:b/>
                <w:sz w:val="20"/>
                <w:szCs w:val="20"/>
              </w:rPr>
            </w:pPr>
            <w:r w:rsidRPr="0045343C">
              <w:rPr>
                <w:rFonts w:ascii="Open Sans" w:hAnsi="Open Sans" w:cs="Open Sans"/>
                <w:sz w:val="20"/>
                <w:szCs w:val="20"/>
              </w:rPr>
              <w:t>Other Charges (DPU Eden Project, PL24 2SG, UK)</w:t>
            </w:r>
          </w:p>
        </w:tc>
        <w:tc>
          <w:tcPr>
            <w:tcW w:w="1416" w:type="dxa"/>
            <w:tcBorders>
              <w:bottom w:val="single" w:sz="4" w:space="0" w:color="auto"/>
            </w:tcBorders>
            <w:shd w:val="clear" w:color="auto" w:fill="FFFFFF" w:themeFill="background1"/>
          </w:tcPr>
          <w:p w14:paraId="60F01B93" w14:textId="77777777" w:rsidR="00F16102" w:rsidRPr="00D36EA3" w:rsidRDefault="00F16102" w:rsidP="00F16102">
            <w:pPr>
              <w:spacing w:before="120"/>
              <w:rPr>
                <w:rFonts w:ascii="Open Sans" w:hAnsi="Open Sans" w:cs="Open Sans"/>
                <w:sz w:val="20"/>
                <w:szCs w:val="20"/>
              </w:rPr>
            </w:pPr>
          </w:p>
        </w:tc>
      </w:tr>
      <w:tr w:rsidR="00F16102" w:rsidRPr="00D36EA3" w14:paraId="5F4366A7" w14:textId="77777777" w:rsidTr="00EF6662">
        <w:tc>
          <w:tcPr>
            <w:tcW w:w="804" w:type="dxa"/>
            <w:tcBorders>
              <w:bottom w:val="single" w:sz="4" w:space="0" w:color="auto"/>
            </w:tcBorders>
          </w:tcPr>
          <w:p w14:paraId="2E75D454" w14:textId="77777777" w:rsidR="00F16102" w:rsidRPr="00D36EA3" w:rsidRDefault="00F16102" w:rsidP="00F16102">
            <w:pPr>
              <w:spacing w:before="120"/>
              <w:rPr>
                <w:rFonts w:ascii="Open Sans" w:hAnsi="Open Sans" w:cs="Open Sans"/>
                <w:sz w:val="20"/>
                <w:szCs w:val="20"/>
              </w:rPr>
            </w:pPr>
          </w:p>
        </w:tc>
        <w:tc>
          <w:tcPr>
            <w:tcW w:w="7698" w:type="dxa"/>
            <w:gridSpan w:val="3"/>
            <w:tcBorders>
              <w:bottom w:val="single" w:sz="4" w:space="0" w:color="auto"/>
            </w:tcBorders>
            <w:shd w:val="clear" w:color="auto" w:fill="auto"/>
          </w:tcPr>
          <w:p w14:paraId="795F6477" w14:textId="77777777" w:rsidR="00F16102" w:rsidRPr="006B19A5" w:rsidRDefault="00F16102" w:rsidP="00F16102">
            <w:pPr>
              <w:spacing w:before="120"/>
              <w:jc w:val="left"/>
              <w:rPr>
                <w:rFonts w:ascii="Open Sans" w:hAnsi="Open Sans" w:cs="Open Sans"/>
                <w:b/>
                <w:sz w:val="20"/>
                <w:szCs w:val="20"/>
              </w:rPr>
            </w:pPr>
            <w:r w:rsidRPr="006B19A5">
              <w:rPr>
                <w:rFonts w:ascii="Open Sans" w:hAnsi="Open Sans" w:cs="Open Sans"/>
                <w:b/>
                <w:sz w:val="20"/>
                <w:szCs w:val="20"/>
              </w:rPr>
              <w:t xml:space="preserve">Total </w:t>
            </w:r>
            <w:r>
              <w:rPr>
                <w:rFonts w:ascii="Open Sans" w:hAnsi="Open Sans" w:cs="Open Sans"/>
                <w:b/>
                <w:sz w:val="20"/>
                <w:szCs w:val="20"/>
              </w:rPr>
              <w:t xml:space="preserve">Price </w:t>
            </w:r>
            <w:r w:rsidRPr="006B19A5">
              <w:rPr>
                <w:rFonts w:ascii="Open Sans" w:hAnsi="Open Sans" w:cs="Open Sans"/>
                <w:b/>
                <w:sz w:val="20"/>
                <w:szCs w:val="20"/>
              </w:rPr>
              <w:t xml:space="preserve">for Package </w:t>
            </w:r>
            <w:r>
              <w:rPr>
                <w:rFonts w:ascii="Open Sans" w:hAnsi="Open Sans" w:cs="Open Sans"/>
                <w:b/>
                <w:sz w:val="20"/>
                <w:szCs w:val="20"/>
              </w:rPr>
              <w:t>B -  (GBP)</w:t>
            </w:r>
          </w:p>
        </w:tc>
        <w:tc>
          <w:tcPr>
            <w:tcW w:w="1416" w:type="dxa"/>
            <w:tcBorders>
              <w:bottom w:val="single" w:sz="4" w:space="0" w:color="auto"/>
            </w:tcBorders>
            <w:shd w:val="clear" w:color="auto" w:fill="F2F2F2" w:themeFill="background1" w:themeFillShade="F2"/>
          </w:tcPr>
          <w:p w14:paraId="5B9E3425" w14:textId="77777777" w:rsidR="00F16102" w:rsidRPr="00D36EA3" w:rsidRDefault="00F16102" w:rsidP="00F16102">
            <w:pPr>
              <w:spacing w:before="120"/>
              <w:rPr>
                <w:rFonts w:ascii="Open Sans" w:hAnsi="Open Sans" w:cs="Open Sans"/>
                <w:sz w:val="20"/>
                <w:szCs w:val="20"/>
              </w:rPr>
            </w:pPr>
          </w:p>
        </w:tc>
      </w:tr>
    </w:tbl>
    <w:p w14:paraId="37C5EE22" w14:textId="77777777" w:rsidR="00F16102" w:rsidRDefault="00F16102"/>
    <w:p w14:paraId="3F4D638C" w14:textId="77777777" w:rsidR="0067785B" w:rsidRDefault="0067785B"/>
    <w:tbl>
      <w:tblPr>
        <w:tblStyle w:val="TableGrid"/>
        <w:tblW w:w="9918" w:type="dxa"/>
        <w:tblLook w:val="04A0" w:firstRow="1" w:lastRow="0" w:firstColumn="1" w:lastColumn="0" w:noHBand="0" w:noVBand="1"/>
      </w:tblPr>
      <w:tblGrid>
        <w:gridCol w:w="804"/>
        <w:gridCol w:w="5731"/>
        <w:gridCol w:w="690"/>
        <w:gridCol w:w="1275"/>
        <w:gridCol w:w="1418"/>
      </w:tblGrid>
      <w:tr w:rsidR="00F16102" w:rsidRPr="00D36EA3" w14:paraId="2C08E320" w14:textId="77777777" w:rsidTr="005969C1">
        <w:trPr>
          <w:tblHeader/>
        </w:trPr>
        <w:tc>
          <w:tcPr>
            <w:tcW w:w="9918" w:type="dxa"/>
            <w:gridSpan w:val="5"/>
            <w:tcBorders>
              <w:bottom w:val="single" w:sz="4" w:space="0" w:color="auto"/>
            </w:tcBorders>
            <w:shd w:val="clear" w:color="auto" w:fill="D9D9D9" w:themeFill="background1" w:themeFillShade="D9"/>
          </w:tcPr>
          <w:p w14:paraId="16F0B97E" w14:textId="77777777" w:rsidR="00F16102" w:rsidRPr="00254132" w:rsidRDefault="00F16102" w:rsidP="00F16102">
            <w:pPr>
              <w:rPr>
                <w:rFonts w:ascii="Open Sans" w:hAnsi="Open Sans" w:cs="Open Sans"/>
                <w:b/>
              </w:rPr>
            </w:pPr>
            <w:r w:rsidRPr="00254132">
              <w:rPr>
                <w:rFonts w:ascii="Open Sans" w:hAnsi="Open Sans" w:cs="Open Sans"/>
                <w:b/>
              </w:rPr>
              <w:t>Package C</w:t>
            </w:r>
          </w:p>
        </w:tc>
      </w:tr>
      <w:tr w:rsidR="0067785B" w:rsidRPr="00D36EA3" w14:paraId="52784BFA" w14:textId="77777777" w:rsidTr="00822F59">
        <w:trPr>
          <w:tblHeader/>
        </w:trPr>
        <w:tc>
          <w:tcPr>
            <w:tcW w:w="804" w:type="dxa"/>
            <w:tcBorders>
              <w:bottom w:val="single" w:sz="4" w:space="0" w:color="auto"/>
            </w:tcBorders>
          </w:tcPr>
          <w:p w14:paraId="6BFE1FFC" w14:textId="77777777" w:rsidR="0067785B" w:rsidRPr="00D36EA3" w:rsidRDefault="0067785B" w:rsidP="005969C1">
            <w:pPr>
              <w:rPr>
                <w:rFonts w:ascii="Open Sans" w:hAnsi="Open Sans" w:cs="Open Sans"/>
                <w:b/>
                <w:sz w:val="20"/>
                <w:szCs w:val="20"/>
              </w:rPr>
            </w:pPr>
            <w:r w:rsidRPr="00D36EA3">
              <w:rPr>
                <w:rFonts w:ascii="Open Sans" w:hAnsi="Open Sans" w:cs="Open Sans"/>
                <w:b/>
                <w:sz w:val="20"/>
                <w:szCs w:val="20"/>
              </w:rPr>
              <w:t>Item #</w:t>
            </w:r>
          </w:p>
        </w:tc>
        <w:tc>
          <w:tcPr>
            <w:tcW w:w="5731" w:type="dxa"/>
            <w:tcBorders>
              <w:bottom w:val="single" w:sz="4" w:space="0" w:color="auto"/>
            </w:tcBorders>
          </w:tcPr>
          <w:p w14:paraId="0F1DECD4" w14:textId="77777777" w:rsidR="0067785B" w:rsidRPr="00D36EA3" w:rsidRDefault="0067785B" w:rsidP="005969C1">
            <w:pPr>
              <w:rPr>
                <w:rFonts w:ascii="Open Sans" w:hAnsi="Open Sans" w:cs="Open Sans"/>
                <w:b/>
                <w:sz w:val="20"/>
                <w:szCs w:val="20"/>
              </w:rPr>
            </w:pPr>
            <w:r w:rsidRPr="00D36EA3">
              <w:rPr>
                <w:rFonts w:ascii="Open Sans" w:hAnsi="Open Sans" w:cs="Open Sans"/>
                <w:b/>
                <w:sz w:val="20"/>
                <w:szCs w:val="20"/>
              </w:rPr>
              <w:t>Description</w:t>
            </w:r>
          </w:p>
        </w:tc>
        <w:tc>
          <w:tcPr>
            <w:tcW w:w="690" w:type="dxa"/>
            <w:tcBorders>
              <w:bottom w:val="single" w:sz="4" w:space="0" w:color="auto"/>
            </w:tcBorders>
          </w:tcPr>
          <w:p w14:paraId="0A13323F" w14:textId="77777777" w:rsidR="0067785B" w:rsidRPr="00D36EA3" w:rsidRDefault="0067785B" w:rsidP="005969C1">
            <w:pPr>
              <w:rPr>
                <w:rFonts w:ascii="Open Sans" w:hAnsi="Open Sans" w:cs="Open Sans"/>
                <w:b/>
                <w:sz w:val="20"/>
                <w:szCs w:val="20"/>
              </w:rPr>
            </w:pPr>
            <w:r w:rsidRPr="00D36EA3">
              <w:rPr>
                <w:rFonts w:ascii="Open Sans" w:hAnsi="Open Sans" w:cs="Open Sans"/>
                <w:b/>
                <w:sz w:val="20"/>
                <w:szCs w:val="20"/>
              </w:rPr>
              <w:t>Qty (set)</w:t>
            </w:r>
          </w:p>
        </w:tc>
        <w:tc>
          <w:tcPr>
            <w:tcW w:w="1275" w:type="dxa"/>
            <w:tcBorders>
              <w:bottom w:val="single" w:sz="4" w:space="0" w:color="auto"/>
            </w:tcBorders>
          </w:tcPr>
          <w:p w14:paraId="1D7B5B54" w14:textId="77777777" w:rsidR="0067785B" w:rsidRPr="00D36EA3" w:rsidRDefault="0067785B" w:rsidP="00822F59">
            <w:pPr>
              <w:jc w:val="center"/>
              <w:rPr>
                <w:rFonts w:ascii="Open Sans" w:hAnsi="Open Sans" w:cs="Open Sans"/>
                <w:b/>
                <w:sz w:val="20"/>
                <w:szCs w:val="20"/>
              </w:rPr>
            </w:pPr>
            <w:r w:rsidRPr="00D36EA3">
              <w:rPr>
                <w:rFonts w:ascii="Open Sans" w:hAnsi="Open Sans" w:cs="Open Sans"/>
                <w:b/>
                <w:sz w:val="20"/>
                <w:szCs w:val="20"/>
              </w:rPr>
              <w:t xml:space="preserve">Unit price </w:t>
            </w:r>
            <w:r w:rsidR="00822F59">
              <w:rPr>
                <w:rFonts w:ascii="Open Sans" w:hAnsi="Open Sans" w:cs="Open Sans"/>
                <w:b/>
                <w:sz w:val="20"/>
                <w:szCs w:val="20"/>
              </w:rPr>
              <w:t>£</w:t>
            </w:r>
          </w:p>
        </w:tc>
        <w:tc>
          <w:tcPr>
            <w:tcW w:w="1418" w:type="dxa"/>
            <w:tcBorders>
              <w:bottom w:val="single" w:sz="4" w:space="0" w:color="auto"/>
            </w:tcBorders>
          </w:tcPr>
          <w:p w14:paraId="206B6116" w14:textId="77777777" w:rsidR="0067785B" w:rsidRPr="00D36EA3" w:rsidRDefault="0067785B" w:rsidP="00822F59">
            <w:pPr>
              <w:jc w:val="center"/>
              <w:rPr>
                <w:rFonts w:ascii="Open Sans" w:hAnsi="Open Sans" w:cs="Open Sans"/>
                <w:b/>
                <w:sz w:val="20"/>
                <w:szCs w:val="20"/>
              </w:rPr>
            </w:pPr>
            <w:r w:rsidRPr="00D36EA3">
              <w:rPr>
                <w:rFonts w:ascii="Open Sans" w:hAnsi="Open Sans" w:cs="Open Sans"/>
                <w:b/>
                <w:sz w:val="20"/>
                <w:szCs w:val="20"/>
              </w:rPr>
              <w:t xml:space="preserve">Total price </w:t>
            </w:r>
            <w:r w:rsidR="00822F59">
              <w:rPr>
                <w:rFonts w:ascii="Open Sans" w:hAnsi="Open Sans" w:cs="Open Sans"/>
                <w:b/>
                <w:sz w:val="20"/>
                <w:szCs w:val="20"/>
              </w:rPr>
              <w:t>£</w:t>
            </w:r>
          </w:p>
        </w:tc>
      </w:tr>
      <w:tr w:rsidR="00B31133" w14:paraId="691839D3" w14:textId="77777777" w:rsidTr="00822F59">
        <w:tc>
          <w:tcPr>
            <w:tcW w:w="804" w:type="dxa"/>
          </w:tcPr>
          <w:p w14:paraId="6C079E7E"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3</w:t>
            </w:r>
          </w:p>
        </w:tc>
        <w:tc>
          <w:tcPr>
            <w:tcW w:w="5731" w:type="dxa"/>
          </w:tcPr>
          <w:p w14:paraId="7B583E75"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 xml:space="preserve">DSA 13 5/8” </w:t>
            </w:r>
            <w:r w:rsidRPr="00F16102">
              <w:rPr>
                <w:rFonts w:ascii="Open Sans" w:hAnsi="Open Sans" w:cs="Open Sans"/>
                <w:b/>
                <w:sz w:val="20"/>
                <w:szCs w:val="20"/>
                <w:lang w:val="en-US"/>
              </w:rPr>
              <w:t>5K</w:t>
            </w:r>
            <w:r w:rsidRPr="00F16102">
              <w:rPr>
                <w:rFonts w:ascii="Open Sans" w:hAnsi="Open Sans" w:cs="Open Sans"/>
                <w:sz w:val="20"/>
                <w:szCs w:val="20"/>
                <w:lang w:val="en-US"/>
              </w:rPr>
              <w:t xml:space="preserve"> x 13 5/8” </w:t>
            </w:r>
            <w:r w:rsidRPr="00F16102">
              <w:rPr>
                <w:rFonts w:ascii="Open Sans" w:hAnsi="Open Sans" w:cs="Open Sans"/>
                <w:b/>
                <w:sz w:val="20"/>
                <w:szCs w:val="20"/>
                <w:lang w:val="en-US"/>
              </w:rPr>
              <w:t>3K</w:t>
            </w:r>
            <w:r w:rsidRPr="00F16102">
              <w:rPr>
                <w:rFonts w:ascii="Open Sans" w:hAnsi="Open Sans" w:cs="Open Sans"/>
                <w:sz w:val="20"/>
                <w:szCs w:val="20"/>
                <w:lang w:val="en-US"/>
              </w:rPr>
              <w:t>, bore 13 5/8” complete with studs and nuts</w:t>
            </w:r>
          </w:p>
        </w:tc>
        <w:tc>
          <w:tcPr>
            <w:tcW w:w="690" w:type="dxa"/>
          </w:tcPr>
          <w:p w14:paraId="036103EC"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1</w:t>
            </w:r>
          </w:p>
        </w:tc>
        <w:tc>
          <w:tcPr>
            <w:tcW w:w="1275" w:type="dxa"/>
          </w:tcPr>
          <w:p w14:paraId="3BE01A20" w14:textId="77777777" w:rsidR="00B31133" w:rsidRPr="00F16102" w:rsidRDefault="00B31133" w:rsidP="00B31133">
            <w:pPr>
              <w:spacing w:before="120" w:after="160"/>
              <w:rPr>
                <w:rFonts w:ascii="Open Sans" w:hAnsi="Open Sans" w:cs="Open Sans"/>
                <w:sz w:val="20"/>
                <w:szCs w:val="20"/>
              </w:rPr>
            </w:pPr>
          </w:p>
        </w:tc>
        <w:tc>
          <w:tcPr>
            <w:tcW w:w="1418" w:type="dxa"/>
          </w:tcPr>
          <w:p w14:paraId="1F57099B" w14:textId="77777777" w:rsidR="00B31133" w:rsidRPr="00F16102" w:rsidRDefault="00B31133" w:rsidP="00B31133">
            <w:pPr>
              <w:spacing w:before="120" w:after="160"/>
              <w:rPr>
                <w:rFonts w:ascii="Open Sans" w:hAnsi="Open Sans" w:cs="Open Sans"/>
                <w:sz w:val="20"/>
                <w:szCs w:val="20"/>
              </w:rPr>
            </w:pPr>
          </w:p>
        </w:tc>
      </w:tr>
      <w:tr w:rsidR="00B31133" w14:paraId="587EDC64" w14:textId="77777777" w:rsidTr="00822F59">
        <w:tc>
          <w:tcPr>
            <w:tcW w:w="804" w:type="dxa"/>
          </w:tcPr>
          <w:p w14:paraId="616F4E88"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4</w:t>
            </w:r>
          </w:p>
        </w:tc>
        <w:tc>
          <w:tcPr>
            <w:tcW w:w="5731" w:type="dxa"/>
          </w:tcPr>
          <w:p w14:paraId="0624B36B"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 xml:space="preserve">Expanding Gate Valves, 2-1/16" </w:t>
            </w:r>
            <w:r w:rsidRPr="00F16102">
              <w:rPr>
                <w:rFonts w:ascii="Open Sans" w:hAnsi="Open Sans" w:cs="Open Sans"/>
                <w:b/>
                <w:sz w:val="20"/>
                <w:szCs w:val="20"/>
                <w:lang w:val="en-US"/>
              </w:rPr>
              <w:t>5K</w:t>
            </w:r>
            <w:r w:rsidRPr="00F16102">
              <w:rPr>
                <w:rFonts w:ascii="Open Sans" w:hAnsi="Open Sans" w:cs="Open Sans"/>
                <w:sz w:val="20"/>
                <w:szCs w:val="20"/>
                <w:lang w:val="en-US"/>
              </w:rPr>
              <w:t>, flanged, temp rating Y, stem, gate and segments stainless, hard faced, hand wheel operated (EE (sour service), PSL2), bore</w:t>
            </w:r>
            <w:r w:rsidRPr="00F16102">
              <w:rPr>
                <w:rFonts w:ascii="Open Sans" w:hAnsi="Open Sans" w:cs="Open Sans"/>
                <w:sz w:val="20"/>
                <w:szCs w:val="20"/>
                <w:lang w:val="en-US"/>
              </w:rPr>
              <w:br/>
              <w:t>2 1/16” !</w:t>
            </w:r>
          </w:p>
        </w:tc>
        <w:tc>
          <w:tcPr>
            <w:tcW w:w="690" w:type="dxa"/>
          </w:tcPr>
          <w:p w14:paraId="4903B496"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3</w:t>
            </w:r>
          </w:p>
        </w:tc>
        <w:tc>
          <w:tcPr>
            <w:tcW w:w="1275" w:type="dxa"/>
          </w:tcPr>
          <w:p w14:paraId="2E33B87C" w14:textId="77777777" w:rsidR="00B31133" w:rsidRPr="00F16102" w:rsidRDefault="00B31133" w:rsidP="00B31133">
            <w:pPr>
              <w:spacing w:before="120" w:after="160"/>
              <w:rPr>
                <w:rFonts w:ascii="Open Sans" w:hAnsi="Open Sans" w:cs="Open Sans"/>
                <w:sz w:val="20"/>
                <w:szCs w:val="20"/>
              </w:rPr>
            </w:pPr>
          </w:p>
        </w:tc>
        <w:tc>
          <w:tcPr>
            <w:tcW w:w="1418" w:type="dxa"/>
          </w:tcPr>
          <w:p w14:paraId="1139264C" w14:textId="77777777" w:rsidR="00B31133" w:rsidRPr="00F16102" w:rsidRDefault="00B31133" w:rsidP="00B31133">
            <w:pPr>
              <w:spacing w:before="120" w:after="160"/>
              <w:rPr>
                <w:rFonts w:ascii="Open Sans" w:hAnsi="Open Sans" w:cs="Open Sans"/>
                <w:sz w:val="20"/>
                <w:szCs w:val="20"/>
              </w:rPr>
            </w:pPr>
          </w:p>
        </w:tc>
      </w:tr>
      <w:tr w:rsidR="00B31133" w14:paraId="3160357A" w14:textId="77777777" w:rsidTr="00822F59">
        <w:tc>
          <w:tcPr>
            <w:tcW w:w="804" w:type="dxa"/>
          </w:tcPr>
          <w:p w14:paraId="15D9DDAB"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5</w:t>
            </w:r>
          </w:p>
        </w:tc>
        <w:tc>
          <w:tcPr>
            <w:tcW w:w="5731" w:type="dxa"/>
          </w:tcPr>
          <w:p w14:paraId="6219ADD4"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 xml:space="preserve">Spacer Spool 13-5/8" </w:t>
            </w:r>
            <w:r w:rsidRPr="00F16102">
              <w:rPr>
                <w:rFonts w:ascii="Open Sans" w:hAnsi="Open Sans" w:cs="Open Sans"/>
                <w:b/>
                <w:sz w:val="20"/>
                <w:szCs w:val="20"/>
                <w:lang w:val="en-US"/>
              </w:rPr>
              <w:t>3K</w:t>
            </w:r>
            <w:r w:rsidRPr="00F16102">
              <w:rPr>
                <w:rFonts w:ascii="Open Sans" w:hAnsi="Open Sans" w:cs="Open Sans"/>
                <w:sz w:val="20"/>
                <w:szCs w:val="20"/>
                <w:lang w:val="en-US"/>
              </w:rPr>
              <w:t xml:space="preserve"> top and 13-5/8" </w:t>
            </w:r>
            <w:r w:rsidRPr="00F16102">
              <w:rPr>
                <w:rFonts w:ascii="Open Sans" w:hAnsi="Open Sans" w:cs="Open Sans"/>
                <w:b/>
                <w:sz w:val="20"/>
                <w:szCs w:val="20"/>
                <w:lang w:val="en-US"/>
              </w:rPr>
              <w:t>3K</w:t>
            </w:r>
            <w:r w:rsidRPr="00F16102">
              <w:rPr>
                <w:rFonts w:ascii="Open Sans" w:hAnsi="Open Sans" w:cs="Open Sans"/>
                <w:sz w:val="20"/>
                <w:szCs w:val="20"/>
                <w:lang w:val="en-US"/>
              </w:rPr>
              <w:t xml:space="preserve"> bottom, total height 1000 mm face-face, bore 13 5/8” !</w:t>
            </w:r>
          </w:p>
        </w:tc>
        <w:tc>
          <w:tcPr>
            <w:tcW w:w="690" w:type="dxa"/>
          </w:tcPr>
          <w:p w14:paraId="0E2E8D83"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1</w:t>
            </w:r>
          </w:p>
        </w:tc>
        <w:tc>
          <w:tcPr>
            <w:tcW w:w="1275" w:type="dxa"/>
          </w:tcPr>
          <w:p w14:paraId="2AF798DB" w14:textId="77777777" w:rsidR="00B31133" w:rsidRPr="00F16102" w:rsidRDefault="00B31133" w:rsidP="00B31133">
            <w:pPr>
              <w:spacing w:before="120" w:after="160"/>
              <w:rPr>
                <w:rFonts w:ascii="Open Sans" w:hAnsi="Open Sans" w:cs="Open Sans"/>
                <w:sz w:val="20"/>
                <w:szCs w:val="20"/>
              </w:rPr>
            </w:pPr>
          </w:p>
        </w:tc>
        <w:tc>
          <w:tcPr>
            <w:tcW w:w="1418" w:type="dxa"/>
          </w:tcPr>
          <w:p w14:paraId="77AFE139" w14:textId="77777777" w:rsidR="00B31133" w:rsidRPr="00F16102" w:rsidRDefault="00B31133" w:rsidP="00B31133">
            <w:pPr>
              <w:spacing w:before="120" w:after="160"/>
              <w:rPr>
                <w:rFonts w:ascii="Open Sans" w:hAnsi="Open Sans" w:cs="Open Sans"/>
                <w:sz w:val="20"/>
                <w:szCs w:val="20"/>
              </w:rPr>
            </w:pPr>
          </w:p>
        </w:tc>
      </w:tr>
      <w:tr w:rsidR="00B31133" w14:paraId="2E1E49AF" w14:textId="77777777" w:rsidTr="00822F59">
        <w:tc>
          <w:tcPr>
            <w:tcW w:w="804" w:type="dxa"/>
          </w:tcPr>
          <w:p w14:paraId="52F06734"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6</w:t>
            </w:r>
          </w:p>
        </w:tc>
        <w:tc>
          <w:tcPr>
            <w:tcW w:w="5731" w:type="dxa"/>
          </w:tcPr>
          <w:p w14:paraId="6BB42695" w14:textId="77777777" w:rsidR="00B31133" w:rsidRPr="00F16102" w:rsidRDefault="00B31133" w:rsidP="00B31133">
            <w:pPr>
              <w:spacing w:before="120" w:after="160"/>
              <w:rPr>
                <w:rFonts w:ascii="Open Sans" w:hAnsi="Open Sans" w:cs="Open Sans"/>
                <w:sz w:val="20"/>
                <w:szCs w:val="20"/>
                <w:lang w:val="en-US"/>
              </w:rPr>
            </w:pPr>
            <w:r w:rsidRPr="00F16102">
              <w:rPr>
                <w:rFonts w:ascii="Open Sans" w:hAnsi="Open Sans" w:cs="Open Sans"/>
                <w:sz w:val="20"/>
                <w:szCs w:val="20"/>
                <w:lang w:val="en-US"/>
              </w:rPr>
              <w:t xml:space="preserve">Mud cross 13-5/8" </w:t>
            </w:r>
            <w:r w:rsidRPr="00F16102">
              <w:rPr>
                <w:rFonts w:ascii="Open Sans" w:hAnsi="Open Sans" w:cs="Open Sans"/>
                <w:b/>
                <w:sz w:val="20"/>
                <w:szCs w:val="20"/>
                <w:lang w:val="en-US"/>
              </w:rPr>
              <w:t>3K</w:t>
            </w:r>
            <w:r w:rsidRPr="00F16102">
              <w:rPr>
                <w:rFonts w:ascii="Open Sans" w:hAnsi="Open Sans" w:cs="Open Sans"/>
                <w:sz w:val="20"/>
                <w:szCs w:val="20"/>
                <w:lang w:val="en-US"/>
              </w:rPr>
              <w:t xml:space="preserve"> top and 13-5/8" </w:t>
            </w:r>
            <w:r w:rsidRPr="00F16102">
              <w:rPr>
                <w:rFonts w:ascii="Open Sans" w:hAnsi="Open Sans" w:cs="Open Sans"/>
                <w:b/>
                <w:sz w:val="20"/>
                <w:szCs w:val="20"/>
                <w:lang w:val="en-US"/>
              </w:rPr>
              <w:t>3K</w:t>
            </w:r>
            <w:r w:rsidRPr="00F16102">
              <w:rPr>
                <w:rFonts w:ascii="Open Sans" w:hAnsi="Open Sans" w:cs="Open Sans"/>
                <w:sz w:val="20"/>
                <w:szCs w:val="20"/>
                <w:lang w:val="en-US"/>
              </w:rPr>
              <w:t xml:space="preserve"> bottom, total height 1100 mm face-face with, bore 13 5/8” !</w:t>
            </w:r>
          </w:p>
          <w:p w14:paraId="79390328"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 xml:space="preserve">- 2 ea. extended flanged side outlets 7-1/16" </w:t>
            </w:r>
            <w:r w:rsidRPr="00F16102">
              <w:rPr>
                <w:rFonts w:ascii="Open Sans" w:hAnsi="Open Sans" w:cs="Open Sans"/>
                <w:b/>
                <w:sz w:val="20"/>
                <w:szCs w:val="20"/>
                <w:lang w:val="en-US"/>
              </w:rPr>
              <w:t>3K</w:t>
            </w:r>
            <w:r w:rsidRPr="00F16102">
              <w:rPr>
                <w:rFonts w:ascii="Open Sans" w:hAnsi="Open Sans" w:cs="Open Sans"/>
                <w:sz w:val="20"/>
                <w:szCs w:val="20"/>
                <w:lang w:val="en-US"/>
              </w:rPr>
              <w:t>, side outlets must be positioned more than 600 mm above the bottom flange</w:t>
            </w:r>
          </w:p>
        </w:tc>
        <w:tc>
          <w:tcPr>
            <w:tcW w:w="690" w:type="dxa"/>
          </w:tcPr>
          <w:p w14:paraId="1B3B1E6E"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1</w:t>
            </w:r>
          </w:p>
        </w:tc>
        <w:tc>
          <w:tcPr>
            <w:tcW w:w="1275" w:type="dxa"/>
          </w:tcPr>
          <w:p w14:paraId="460B100B" w14:textId="77777777" w:rsidR="00B31133" w:rsidRPr="00F16102" w:rsidRDefault="00B31133" w:rsidP="00B31133">
            <w:pPr>
              <w:spacing w:before="120" w:after="160"/>
              <w:rPr>
                <w:rFonts w:ascii="Open Sans" w:hAnsi="Open Sans" w:cs="Open Sans"/>
                <w:sz w:val="20"/>
                <w:szCs w:val="20"/>
              </w:rPr>
            </w:pPr>
          </w:p>
        </w:tc>
        <w:tc>
          <w:tcPr>
            <w:tcW w:w="1418" w:type="dxa"/>
          </w:tcPr>
          <w:p w14:paraId="317344AC" w14:textId="77777777" w:rsidR="00B31133" w:rsidRPr="00F16102" w:rsidRDefault="00B31133" w:rsidP="00B31133">
            <w:pPr>
              <w:spacing w:before="120" w:after="160"/>
              <w:rPr>
                <w:rFonts w:ascii="Open Sans" w:hAnsi="Open Sans" w:cs="Open Sans"/>
                <w:sz w:val="20"/>
                <w:szCs w:val="20"/>
              </w:rPr>
            </w:pPr>
          </w:p>
        </w:tc>
      </w:tr>
      <w:tr w:rsidR="00B31133" w14:paraId="7EEBFE49" w14:textId="77777777" w:rsidTr="00822F59">
        <w:tc>
          <w:tcPr>
            <w:tcW w:w="804" w:type="dxa"/>
          </w:tcPr>
          <w:p w14:paraId="5AFD9830"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7</w:t>
            </w:r>
          </w:p>
        </w:tc>
        <w:tc>
          <w:tcPr>
            <w:tcW w:w="5731" w:type="dxa"/>
          </w:tcPr>
          <w:p w14:paraId="4DC44C91"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 xml:space="preserve">Expanding Gate Valves, 7-1/16" </w:t>
            </w:r>
            <w:r w:rsidRPr="00F16102">
              <w:rPr>
                <w:rFonts w:ascii="Open Sans" w:hAnsi="Open Sans" w:cs="Open Sans"/>
                <w:b/>
                <w:sz w:val="20"/>
                <w:szCs w:val="20"/>
                <w:lang w:val="en-US"/>
              </w:rPr>
              <w:t>3K</w:t>
            </w:r>
            <w:r w:rsidRPr="00F16102">
              <w:rPr>
                <w:rFonts w:ascii="Open Sans" w:hAnsi="Open Sans" w:cs="Open Sans"/>
                <w:sz w:val="20"/>
                <w:szCs w:val="20"/>
                <w:lang w:val="en-US"/>
              </w:rPr>
              <w:t xml:space="preserve">, flanged, temp rating Y, stem, gate and segments stainless, hard faced, hand wheel operated (EE (sour service), PSL2); bore </w:t>
            </w:r>
            <w:r w:rsidRPr="00F16102">
              <w:rPr>
                <w:rFonts w:ascii="Open Sans" w:hAnsi="Open Sans" w:cs="Open Sans"/>
                <w:sz w:val="20"/>
                <w:szCs w:val="20"/>
                <w:lang w:val="en-US"/>
              </w:rPr>
              <w:br/>
              <w:t>7 1/16” !</w:t>
            </w:r>
          </w:p>
        </w:tc>
        <w:tc>
          <w:tcPr>
            <w:tcW w:w="690" w:type="dxa"/>
          </w:tcPr>
          <w:p w14:paraId="7EBA3C6D"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2</w:t>
            </w:r>
          </w:p>
        </w:tc>
        <w:tc>
          <w:tcPr>
            <w:tcW w:w="1275" w:type="dxa"/>
          </w:tcPr>
          <w:p w14:paraId="49AD1510" w14:textId="77777777" w:rsidR="00B31133" w:rsidRPr="00F16102" w:rsidRDefault="00B31133" w:rsidP="00B31133">
            <w:pPr>
              <w:spacing w:before="120" w:after="160"/>
              <w:rPr>
                <w:rFonts w:ascii="Open Sans" w:hAnsi="Open Sans" w:cs="Open Sans"/>
                <w:sz w:val="20"/>
                <w:szCs w:val="20"/>
              </w:rPr>
            </w:pPr>
          </w:p>
        </w:tc>
        <w:tc>
          <w:tcPr>
            <w:tcW w:w="1418" w:type="dxa"/>
          </w:tcPr>
          <w:p w14:paraId="100DDD35" w14:textId="77777777" w:rsidR="00B31133" w:rsidRPr="00F16102" w:rsidRDefault="00B31133" w:rsidP="00B31133">
            <w:pPr>
              <w:spacing w:before="120" w:after="160"/>
              <w:rPr>
                <w:rFonts w:ascii="Open Sans" w:hAnsi="Open Sans" w:cs="Open Sans"/>
                <w:sz w:val="20"/>
                <w:szCs w:val="20"/>
              </w:rPr>
            </w:pPr>
          </w:p>
        </w:tc>
      </w:tr>
      <w:tr w:rsidR="00B31133" w14:paraId="0FB6E904" w14:textId="77777777" w:rsidTr="00822F59">
        <w:tc>
          <w:tcPr>
            <w:tcW w:w="804" w:type="dxa"/>
          </w:tcPr>
          <w:p w14:paraId="3E873406"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8</w:t>
            </w:r>
          </w:p>
        </w:tc>
        <w:tc>
          <w:tcPr>
            <w:tcW w:w="5731" w:type="dxa"/>
          </w:tcPr>
          <w:p w14:paraId="63E3AD9C"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1/2"NPT needle valve w/1/2"NPT female thread 1</w:t>
            </w:r>
          </w:p>
        </w:tc>
        <w:tc>
          <w:tcPr>
            <w:tcW w:w="690" w:type="dxa"/>
          </w:tcPr>
          <w:p w14:paraId="308814F0"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2</w:t>
            </w:r>
          </w:p>
        </w:tc>
        <w:tc>
          <w:tcPr>
            <w:tcW w:w="1275" w:type="dxa"/>
          </w:tcPr>
          <w:p w14:paraId="6F97F7CD" w14:textId="77777777" w:rsidR="00B31133" w:rsidRPr="00F16102" w:rsidRDefault="00B31133" w:rsidP="00B31133">
            <w:pPr>
              <w:spacing w:before="120" w:after="160"/>
              <w:rPr>
                <w:rFonts w:ascii="Open Sans" w:hAnsi="Open Sans" w:cs="Open Sans"/>
                <w:sz w:val="20"/>
                <w:szCs w:val="20"/>
              </w:rPr>
            </w:pPr>
          </w:p>
        </w:tc>
        <w:tc>
          <w:tcPr>
            <w:tcW w:w="1418" w:type="dxa"/>
          </w:tcPr>
          <w:p w14:paraId="340A71A7" w14:textId="77777777" w:rsidR="00B31133" w:rsidRPr="00F16102" w:rsidRDefault="00B31133" w:rsidP="00B31133">
            <w:pPr>
              <w:spacing w:before="120" w:after="160"/>
              <w:rPr>
                <w:rFonts w:ascii="Open Sans" w:hAnsi="Open Sans" w:cs="Open Sans"/>
                <w:sz w:val="20"/>
                <w:szCs w:val="20"/>
              </w:rPr>
            </w:pPr>
          </w:p>
        </w:tc>
      </w:tr>
      <w:tr w:rsidR="00B31133" w14:paraId="7CA320DF" w14:textId="77777777" w:rsidTr="00822F59">
        <w:tc>
          <w:tcPr>
            <w:tcW w:w="804" w:type="dxa"/>
          </w:tcPr>
          <w:p w14:paraId="7715EDA8"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9</w:t>
            </w:r>
          </w:p>
        </w:tc>
        <w:tc>
          <w:tcPr>
            <w:tcW w:w="5731" w:type="dxa"/>
          </w:tcPr>
          <w:p w14:paraId="1F4B3082"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1/2"NPT male x 1/2"male straight connector</w:t>
            </w:r>
          </w:p>
        </w:tc>
        <w:tc>
          <w:tcPr>
            <w:tcW w:w="690" w:type="dxa"/>
          </w:tcPr>
          <w:p w14:paraId="2290A30D"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2</w:t>
            </w:r>
          </w:p>
        </w:tc>
        <w:tc>
          <w:tcPr>
            <w:tcW w:w="1275" w:type="dxa"/>
          </w:tcPr>
          <w:p w14:paraId="21CBE990" w14:textId="77777777" w:rsidR="00B31133" w:rsidRPr="00F16102" w:rsidRDefault="00B31133" w:rsidP="00B31133">
            <w:pPr>
              <w:spacing w:before="120" w:after="160"/>
              <w:rPr>
                <w:rFonts w:ascii="Open Sans" w:hAnsi="Open Sans" w:cs="Open Sans"/>
                <w:sz w:val="20"/>
                <w:szCs w:val="20"/>
              </w:rPr>
            </w:pPr>
          </w:p>
        </w:tc>
        <w:tc>
          <w:tcPr>
            <w:tcW w:w="1418" w:type="dxa"/>
          </w:tcPr>
          <w:p w14:paraId="26CC09DD" w14:textId="77777777" w:rsidR="00B31133" w:rsidRPr="00F16102" w:rsidRDefault="00B31133" w:rsidP="00B31133">
            <w:pPr>
              <w:spacing w:before="120" w:after="160"/>
              <w:rPr>
                <w:rFonts w:ascii="Open Sans" w:hAnsi="Open Sans" w:cs="Open Sans"/>
                <w:sz w:val="20"/>
                <w:szCs w:val="20"/>
              </w:rPr>
            </w:pPr>
          </w:p>
        </w:tc>
      </w:tr>
      <w:tr w:rsidR="00B31133" w14:paraId="001FDDAA" w14:textId="77777777" w:rsidTr="00822F59">
        <w:tc>
          <w:tcPr>
            <w:tcW w:w="804" w:type="dxa"/>
          </w:tcPr>
          <w:p w14:paraId="1931170E"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10</w:t>
            </w:r>
          </w:p>
        </w:tc>
        <w:tc>
          <w:tcPr>
            <w:tcW w:w="5731" w:type="dxa"/>
          </w:tcPr>
          <w:p w14:paraId="0B4E3A4C"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1/2"NPT Plug</w:t>
            </w:r>
          </w:p>
        </w:tc>
        <w:tc>
          <w:tcPr>
            <w:tcW w:w="690" w:type="dxa"/>
          </w:tcPr>
          <w:p w14:paraId="531F30A7"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2</w:t>
            </w:r>
          </w:p>
        </w:tc>
        <w:tc>
          <w:tcPr>
            <w:tcW w:w="1275" w:type="dxa"/>
          </w:tcPr>
          <w:p w14:paraId="6E9A5599" w14:textId="77777777" w:rsidR="00B31133" w:rsidRPr="00F16102" w:rsidRDefault="00B31133" w:rsidP="00B31133">
            <w:pPr>
              <w:spacing w:before="120" w:after="160"/>
              <w:rPr>
                <w:rFonts w:ascii="Open Sans" w:hAnsi="Open Sans" w:cs="Open Sans"/>
                <w:sz w:val="20"/>
                <w:szCs w:val="20"/>
              </w:rPr>
            </w:pPr>
          </w:p>
        </w:tc>
        <w:tc>
          <w:tcPr>
            <w:tcW w:w="1418" w:type="dxa"/>
          </w:tcPr>
          <w:p w14:paraId="31D2D41B" w14:textId="77777777" w:rsidR="00B31133" w:rsidRPr="00F16102" w:rsidRDefault="00B31133" w:rsidP="00B31133">
            <w:pPr>
              <w:spacing w:before="120" w:after="160"/>
              <w:rPr>
                <w:rFonts w:ascii="Open Sans" w:hAnsi="Open Sans" w:cs="Open Sans"/>
                <w:sz w:val="20"/>
                <w:szCs w:val="20"/>
              </w:rPr>
            </w:pPr>
          </w:p>
        </w:tc>
      </w:tr>
      <w:tr w:rsidR="00B31133" w14:paraId="5449C7AC" w14:textId="77777777" w:rsidTr="00822F59">
        <w:tc>
          <w:tcPr>
            <w:tcW w:w="804" w:type="dxa"/>
          </w:tcPr>
          <w:p w14:paraId="61876BAB"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11</w:t>
            </w:r>
          </w:p>
        </w:tc>
        <w:tc>
          <w:tcPr>
            <w:tcW w:w="5731" w:type="dxa"/>
          </w:tcPr>
          <w:p w14:paraId="233A5FB5"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Gauge 150bar w1/2"NPT male thread or adapter</w:t>
            </w:r>
          </w:p>
        </w:tc>
        <w:tc>
          <w:tcPr>
            <w:tcW w:w="690" w:type="dxa"/>
          </w:tcPr>
          <w:p w14:paraId="117669CA"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2</w:t>
            </w:r>
          </w:p>
        </w:tc>
        <w:tc>
          <w:tcPr>
            <w:tcW w:w="1275" w:type="dxa"/>
          </w:tcPr>
          <w:p w14:paraId="06C5255B" w14:textId="77777777" w:rsidR="00B31133" w:rsidRPr="00F16102" w:rsidRDefault="00B31133" w:rsidP="00B31133">
            <w:pPr>
              <w:spacing w:before="120" w:after="160"/>
              <w:rPr>
                <w:rFonts w:ascii="Open Sans" w:hAnsi="Open Sans" w:cs="Open Sans"/>
                <w:sz w:val="20"/>
                <w:szCs w:val="20"/>
              </w:rPr>
            </w:pPr>
          </w:p>
        </w:tc>
        <w:tc>
          <w:tcPr>
            <w:tcW w:w="1418" w:type="dxa"/>
          </w:tcPr>
          <w:p w14:paraId="5436C5A9" w14:textId="77777777" w:rsidR="00B31133" w:rsidRPr="00F16102" w:rsidRDefault="00B31133" w:rsidP="00B31133">
            <w:pPr>
              <w:spacing w:before="120" w:after="160"/>
              <w:rPr>
                <w:rFonts w:ascii="Open Sans" w:hAnsi="Open Sans" w:cs="Open Sans"/>
                <w:sz w:val="20"/>
                <w:szCs w:val="20"/>
              </w:rPr>
            </w:pPr>
          </w:p>
        </w:tc>
      </w:tr>
      <w:tr w:rsidR="00B31133" w14:paraId="0AF9EF92" w14:textId="77777777" w:rsidTr="00822F59">
        <w:tc>
          <w:tcPr>
            <w:tcW w:w="804" w:type="dxa"/>
          </w:tcPr>
          <w:p w14:paraId="2D7E052D"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12</w:t>
            </w:r>
          </w:p>
        </w:tc>
        <w:tc>
          <w:tcPr>
            <w:tcW w:w="5731" w:type="dxa"/>
          </w:tcPr>
          <w:p w14:paraId="56995435"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Gauge 400bar w1/2"NPT male thread or adapter</w:t>
            </w:r>
          </w:p>
        </w:tc>
        <w:tc>
          <w:tcPr>
            <w:tcW w:w="690" w:type="dxa"/>
          </w:tcPr>
          <w:p w14:paraId="53404C52"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2</w:t>
            </w:r>
          </w:p>
        </w:tc>
        <w:tc>
          <w:tcPr>
            <w:tcW w:w="1275" w:type="dxa"/>
          </w:tcPr>
          <w:p w14:paraId="64BCC22C" w14:textId="77777777" w:rsidR="00B31133" w:rsidRPr="00F16102" w:rsidRDefault="00B31133" w:rsidP="00B31133">
            <w:pPr>
              <w:spacing w:before="120" w:after="160"/>
              <w:rPr>
                <w:rFonts w:ascii="Open Sans" w:hAnsi="Open Sans" w:cs="Open Sans"/>
                <w:sz w:val="20"/>
                <w:szCs w:val="20"/>
              </w:rPr>
            </w:pPr>
          </w:p>
        </w:tc>
        <w:tc>
          <w:tcPr>
            <w:tcW w:w="1418" w:type="dxa"/>
          </w:tcPr>
          <w:p w14:paraId="387210C4" w14:textId="77777777" w:rsidR="00B31133" w:rsidRPr="00F16102" w:rsidRDefault="00B31133" w:rsidP="00B31133">
            <w:pPr>
              <w:spacing w:before="120" w:after="160"/>
              <w:rPr>
                <w:rFonts w:ascii="Open Sans" w:hAnsi="Open Sans" w:cs="Open Sans"/>
                <w:sz w:val="20"/>
                <w:szCs w:val="20"/>
              </w:rPr>
            </w:pPr>
          </w:p>
        </w:tc>
      </w:tr>
      <w:tr w:rsidR="00B31133" w14:paraId="64C185AC" w14:textId="77777777" w:rsidTr="00822F59">
        <w:tc>
          <w:tcPr>
            <w:tcW w:w="804" w:type="dxa"/>
          </w:tcPr>
          <w:p w14:paraId="316868A4"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13</w:t>
            </w:r>
          </w:p>
        </w:tc>
        <w:tc>
          <w:tcPr>
            <w:tcW w:w="5731" w:type="dxa"/>
          </w:tcPr>
          <w:p w14:paraId="0D8322B0"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 xml:space="preserve">DSA 13-5/8" </w:t>
            </w:r>
            <w:r w:rsidRPr="00F16102">
              <w:rPr>
                <w:rFonts w:ascii="Open Sans" w:hAnsi="Open Sans" w:cs="Open Sans"/>
                <w:b/>
                <w:sz w:val="20"/>
                <w:szCs w:val="20"/>
                <w:lang w:val="en-US"/>
              </w:rPr>
              <w:t>3K</w:t>
            </w:r>
            <w:r w:rsidRPr="00F16102">
              <w:rPr>
                <w:rFonts w:ascii="Open Sans" w:hAnsi="Open Sans" w:cs="Open Sans"/>
                <w:sz w:val="20"/>
                <w:szCs w:val="20"/>
                <w:lang w:val="en-US"/>
              </w:rPr>
              <w:t xml:space="preserve"> bottom x 7-1/16" </w:t>
            </w:r>
            <w:r w:rsidRPr="00F16102">
              <w:rPr>
                <w:rFonts w:ascii="Open Sans" w:hAnsi="Open Sans" w:cs="Open Sans"/>
                <w:b/>
                <w:sz w:val="20"/>
                <w:szCs w:val="20"/>
                <w:lang w:val="en-US"/>
              </w:rPr>
              <w:t>5K</w:t>
            </w:r>
            <w:r w:rsidRPr="00F16102">
              <w:rPr>
                <w:rFonts w:ascii="Open Sans" w:hAnsi="Open Sans" w:cs="Open Sans"/>
                <w:sz w:val="20"/>
                <w:szCs w:val="20"/>
                <w:lang w:val="en-US"/>
              </w:rPr>
              <w:t xml:space="preserve"> top complete with studs and nuts</w:t>
            </w:r>
          </w:p>
        </w:tc>
        <w:tc>
          <w:tcPr>
            <w:tcW w:w="690" w:type="dxa"/>
          </w:tcPr>
          <w:p w14:paraId="7AD67BDF"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1</w:t>
            </w:r>
          </w:p>
        </w:tc>
        <w:tc>
          <w:tcPr>
            <w:tcW w:w="1275" w:type="dxa"/>
          </w:tcPr>
          <w:p w14:paraId="115B1439" w14:textId="77777777" w:rsidR="00B31133" w:rsidRPr="00F16102" w:rsidRDefault="00B31133" w:rsidP="00B31133">
            <w:pPr>
              <w:spacing w:before="120" w:after="160"/>
              <w:rPr>
                <w:rFonts w:ascii="Open Sans" w:hAnsi="Open Sans" w:cs="Open Sans"/>
                <w:sz w:val="20"/>
                <w:szCs w:val="20"/>
              </w:rPr>
            </w:pPr>
          </w:p>
        </w:tc>
        <w:tc>
          <w:tcPr>
            <w:tcW w:w="1418" w:type="dxa"/>
          </w:tcPr>
          <w:p w14:paraId="6E238C12" w14:textId="77777777" w:rsidR="00B31133" w:rsidRPr="00F16102" w:rsidRDefault="00B31133" w:rsidP="00B31133">
            <w:pPr>
              <w:spacing w:before="120" w:after="160"/>
              <w:rPr>
                <w:rFonts w:ascii="Open Sans" w:hAnsi="Open Sans" w:cs="Open Sans"/>
                <w:sz w:val="20"/>
                <w:szCs w:val="20"/>
              </w:rPr>
            </w:pPr>
          </w:p>
        </w:tc>
      </w:tr>
      <w:tr w:rsidR="00B31133" w14:paraId="30471639" w14:textId="77777777" w:rsidTr="00822F59">
        <w:tc>
          <w:tcPr>
            <w:tcW w:w="804" w:type="dxa"/>
          </w:tcPr>
          <w:p w14:paraId="6F32107E"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14</w:t>
            </w:r>
          </w:p>
        </w:tc>
        <w:tc>
          <w:tcPr>
            <w:tcW w:w="5731" w:type="dxa"/>
          </w:tcPr>
          <w:p w14:paraId="6EAF9906"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 xml:space="preserve">DSA 13-5/8" </w:t>
            </w:r>
            <w:r w:rsidRPr="00F16102">
              <w:rPr>
                <w:rFonts w:ascii="Open Sans" w:hAnsi="Open Sans" w:cs="Open Sans"/>
                <w:b/>
                <w:sz w:val="20"/>
                <w:szCs w:val="20"/>
                <w:lang w:val="en-US"/>
              </w:rPr>
              <w:t>3K</w:t>
            </w:r>
            <w:r w:rsidRPr="00F16102">
              <w:rPr>
                <w:rFonts w:ascii="Open Sans" w:hAnsi="Open Sans" w:cs="Open Sans"/>
                <w:sz w:val="20"/>
                <w:szCs w:val="20"/>
                <w:lang w:val="en-US"/>
              </w:rPr>
              <w:t xml:space="preserve"> bottom x 13-5/8" </w:t>
            </w:r>
            <w:r w:rsidRPr="00F16102">
              <w:rPr>
                <w:rFonts w:ascii="Open Sans" w:hAnsi="Open Sans" w:cs="Open Sans"/>
                <w:b/>
                <w:sz w:val="20"/>
                <w:szCs w:val="20"/>
                <w:lang w:val="en-US"/>
              </w:rPr>
              <w:t>10K</w:t>
            </w:r>
            <w:r w:rsidRPr="00F16102">
              <w:rPr>
                <w:rFonts w:ascii="Open Sans" w:hAnsi="Open Sans" w:cs="Open Sans"/>
                <w:sz w:val="20"/>
                <w:szCs w:val="20"/>
                <w:lang w:val="en-US"/>
              </w:rPr>
              <w:t xml:space="preserve"> top complete with studs and nuts (for well testing purposes)</w:t>
            </w:r>
          </w:p>
        </w:tc>
        <w:tc>
          <w:tcPr>
            <w:tcW w:w="690" w:type="dxa"/>
            <w:shd w:val="clear" w:color="auto" w:fill="FFFFFF" w:themeFill="background1"/>
          </w:tcPr>
          <w:p w14:paraId="618E60B5"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1</w:t>
            </w:r>
          </w:p>
        </w:tc>
        <w:tc>
          <w:tcPr>
            <w:tcW w:w="1275" w:type="dxa"/>
          </w:tcPr>
          <w:p w14:paraId="2E20DE64" w14:textId="77777777" w:rsidR="00B31133" w:rsidRPr="00F16102" w:rsidRDefault="00B31133" w:rsidP="00B31133">
            <w:pPr>
              <w:spacing w:before="120" w:after="160"/>
              <w:rPr>
                <w:rFonts w:ascii="Open Sans" w:hAnsi="Open Sans" w:cs="Open Sans"/>
                <w:sz w:val="20"/>
                <w:szCs w:val="20"/>
              </w:rPr>
            </w:pPr>
          </w:p>
        </w:tc>
        <w:tc>
          <w:tcPr>
            <w:tcW w:w="1418" w:type="dxa"/>
          </w:tcPr>
          <w:p w14:paraId="3E00659D" w14:textId="77777777" w:rsidR="00B31133" w:rsidRPr="00F16102" w:rsidRDefault="00B31133" w:rsidP="00B31133">
            <w:pPr>
              <w:spacing w:before="120" w:after="160"/>
              <w:rPr>
                <w:rFonts w:ascii="Open Sans" w:hAnsi="Open Sans" w:cs="Open Sans"/>
                <w:sz w:val="20"/>
                <w:szCs w:val="20"/>
              </w:rPr>
            </w:pPr>
          </w:p>
        </w:tc>
      </w:tr>
      <w:tr w:rsidR="00B31133" w14:paraId="4D5D5014" w14:textId="77777777" w:rsidTr="00822F59">
        <w:tc>
          <w:tcPr>
            <w:tcW w:w="804" w:type="dxa"/>
          </w:tcPr>
          <w:p w14:paraId="322C488C"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15</w:t>
            </w:r>
          </w:p>
        </w:tc>
        <w:tc>
          <w:tcPr>
            <w:tcW w:w="5731" w:type="dxa"/>
          </w:tcPr>
          <w:p w14:paraId="67E7F368"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 xml:space="preserve">Blind flange 7-1/16" </w:t>
            </w:r>
            <w:r w:rsidRPr="00F16102">
              <w:rPr>
                <w:rFonts w:ascii="Open Sans" w:hAnsi="Open Sans" w:cs="Open Sans"/>
                <w:b/>
                <w:sz w:val="20"/>
                <w:szCs w:val="20"/>
                <w:lang w:val="en-US"/>
              </w:rPr>
              <w:t>5K</w:t>
            </w:r>
          </w:p>
        </w:tc>
        <w:tc>
          <w:tcPr>
            <w:tcW w:w="690" w:type="dxa"/>
          </w:tcPr>
          <w:p w14:paraId="4871C0BC"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1</w:t>
            </w:r>
          </w:p>
        </w:tc>
        <w:tc>
          <w:tcPr>
            <w:tcW w:w="1275" w:type="dxa"/>
          </w:tcPr>
          <w:p w14:paraId="4EFBD1F9" w14:textId="77777777" w:rsidR="00B31133" w:rsidRPr="00F16102" w:rsidRDefault="00B31133" w:rsidP="00B31133">
            <w:pPr>
              <w:spacing w:before="120" w:after="160"/>
              <w:rPr>
                <w:rFonts w:ascii="Open Sans" w:hAnsi="Open Sans" w:cs="Open Sans"/>
                <w:sz w:val="20"/>
                <w:szCs w:val="20"/>
              </w:rPr>
            </w:pPr>
          </w:p>
        </w:tc>
        <w:tc>
          <w:tcPr>
            <w:tcW w:w="1418" w:type="dxa"/>
          </w:tcPr>
          <w:p w14:paraId="2DB329F4" w14:textId="77777777" w:rsidR="00B31133" w:rsidRPr="00F16102" w:rsidRDefault="00B31133" w:rsidP="00B31133">
            <w:pPr>
              <w:spacing w:before="120" w:after="160"/>
              <w:rPr>
                <w:rFonts w:ascii="Open Sans" w:hAnsi="Open Sans" w:cs="Open Sans"/>
                <w:sz w:val="20"/>
                <w:szCs w:val="20"/>
              </w:rPr>
            </w:pPr>
          </w:p>
        </w:tc>
      </w:tr>
      <w:tr w:rsidR="00B31133" w14:paraId="3210BC7E" w14:textId="77777777" w:rsidTr="00822F59">
        <w:tc>
          <w:tcPr>
            <w:tcW w:w="804" w:type="dxa"/>
          </w:tcPr>
          <w:p w14:paraId="0FD5F253"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16</w:t>
            </w:r>
          </w:p>
        </w:tc>
        <w:tc>
          <w:tcPr>
            <w:tcW w:w="5731" w:type="dxa"/>
          </w:tcPr>
          <w:p w14:paraId="1DBE1293"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 xml:space="preserve">Blind flange 7-1/16" </w:t>
            </w:r>
            <w:r w:rsidRPr="00F16102">
              <w:rPr>
                <w:rFonts w:ascii="Open Sans" w:hAnsi="Open Sans" w:cs="Open Sans"/>
                <w:b/>
                <w:sz w:val="20"/>
                <w:szCs w:val="20"/>
                <w:lang w:val="en-US"/>
              </w:rPr>
              <w:t>3K</w:t>
            </w:r>
          </w:p>
        </w:tc>
        <w:tc>
          <w:tcPr>
            <w:tcW w:w="690" w:type="dxa"/>
          </w:tcPr>
          <w:p w14:paraId="1FDB62A0"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2</w:t>
            </w:r>
          </w:p>
        </w:tc>
        <w:tc>
          <w:tcPr>
            <w:tcW w:w="1275" w:type="dxa"/>
          </w:tcPr>
          <w:p w14:paraId="3E636A11" w14:textId="77777777" w:rsidR="00B31133" w:rsidRPr="00F16102" w:rsidRDefault="00B31133" w:rsidP="00B31133">
            <w:pPr>
              <w:spacing w:before="120" w:after="160"/>
              <w:rPr>
                <w:rFonts w:ascii="Open Sans" w:hAnsi="Open Sans" w:cs="Open Sans"/>
                <w:sz w:val="20"/>
                <w:szCs w:val="20"/>
              </w:rPr>
            </w:pPr>
          </w:p>
        </w:tc>
        <w:tc>
          <w:tcPr>
            <w:tcW w:w="1418" w:type="dxa"/>
          </w:tcPr>
          <w:p w14:paraId="06E8F522" w14:textId="77777777" w:rsidR="00B31133" w:rsidRPr="00F16102" w:rsidRDefault="00B31133" w:rsidP="00B31133">
            <w:pPr>
              <w:spacing w:before="120" w:after="160"/>
              <w:rPr>
                <w:rFonts w:ascii="Open Sans" w:hAnsi="Open Sans" w:cs="Open Sans"/>
                <w:sz w:val="20"/>
                <w:szCs w:val="20"/>
              </w:rPr>
            </w:pPr>
          </w:p>
        </w:tc>
      </w:tr>
      <w:tr w:rsidR="00B31133" w14:paraId="405BA748" w14:textId="77777777" w:rsidTr="00822F59">
        <w:tc>
          <w:tcPr>
            <w:tcW w:w="804" w:type="dxa"/>
          </w:tcPr>
          <w:p w14:paraId="471C0EE1"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17</w:t>
            </w:r>
          </w:p>
        </w:tc>
        <w:tc>
          <w:tcPr>
            <w:tcW w:w="5731" w:type="dxa"/>
          </w:tcPr>
          <w:p w14:paraId="1A73B72A"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 xml:space="preserve">Blind flange 2-1/16" </w:t>
            </w:r>
            <w:r w:rsidRPr="00F16102">
              <w:rPr>
                <w:rFonts w:ascii="Open Sans" w:hAnsi="Open Sans" w:cs="Open Sans"/>
                <w:b/>
                <w:sz w:val="20"/>
                <w:szCs w:val="20"/>
                <w:lang w:val="en-US"/>
              </w:rPr>
              <w:t>5K</w:t>
            </w:r>
          </w:p>
        </w:tc>
        <w:tc>
          <w:tcPr>
            <w:tcW w:w="690" w:type="dxa"/>
          </w:tcPr>
          <w:p w14:paraId="64468F89"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4</w:t>
            </w:r>
          </w:p>
        </w:tc>
        <w:tc>
          <w:tcPr>
            <w:tcW w:w="1275" w:type="dxa"/>
          </w:tcPr>
          <w:p w14:paraId="01FD6D57" w14:textId="77777777" w:rsidR="00B31133" w:rsidRPr="00F16102" w:rsidRDefault="00B31133" w:rsidP="00B31133">
            <w:pPr>
              <w:spacing w:before="120" w:after="160"/>
              <w:rPr>
                <w:rFonts w:ascii="Open Sans" w:hAnsi="Open Sans" w:cs="Open Sans"/>
                <w:sz w:val="20"/>
                <w:szCs w:val="20"/>
              </w:rPr>
            </w:pPr>
          </w:p>
        </w:tc>
        <w:tc>
          <w:tcPr>
            <w:tcW w:w="1418" w:type="dxa"/>
          </w:tcPr>
          <w:p w14:paraId="72584BAA" w14:textId="77777777" w:rsidR="00B31133" w:rsidRPr="00F16102" w:rsidRDefault="00B31133" w:rsidP="00B31133">
            <w:pPr>
              <w:spacing w:before="120" w:after="160"/>
              <w:rPr>
                <w:rFonts w:ascii="Open Sans" w:hAnsi="Open Sans" w:cs="Open Sans"/>
                <w:sz w:val="20"/>
                <w:szCs w:val="20"/>
              </w:rPr>
            </w:pPr>
          </w:p>
        </w:tc>
      </w:tr>
      <w:tr w:rsidR="00B31133" w14:paraId="7664CFD5" w14:textId="77777777" w:rsidTr="00822F59">
        <w:tc>
          <w:tcPr>
            <w:tcW w:w="804" w:type="dxa"/>
          </w:tcPr>
          <w:p w14:paraId="172D3C91"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18</w:t>
            </w:r>
          </w:p>
        </w:tc>
        <w:tc>
          <w:tcPr>
            <w:tcW w:w="5731" w:type="dxa"/>
          </w:tcPr>
          <w:p w14:paraId="3D793E20"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Ring gasket, RX74 SS316</w:t>
            </w:r>
          </w:p>
        </w:tc>
        <w:tc>
          <w:tcPr>
            <w:tcW w:w="690" w:type="dxa"/>
          </w:tcPr>
          <w:p w14:paraId="6F5114FC"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3</w:t>
            </w:r>
          </w:p>
        </w:tc>
        <w:tc>
          <w:tcPr>
            <w:tcW w:w="1275" w:type="dxa"/>
          </w:tcPr>
          <w:p w14:paraId="149EECB4" w14:textId="77777777" w:rsidR="00B31133" w:rsidRPr="00F16102" w:rsidRDefault="00B31133" w:rsidP="00B31133">
            <w:pPr>
              <w:spacing w:before="120" w:after="160"/>
              <w:rPr>
                <w:rFonts w:ascii="Open Sans" w:hAnsi="Open Sans" w:cs="Open Sans"/>
                <w:sz w:val="20"/>
                <w:szCs w:val="20"/>
              </w:rPr>
            </w:pPr>
          </w:p>
        </w:tc>
        <w:tc>
          <w:tcPr>
            <w:tcW w:w="1418" w:type="dxa"/>
          </w:tcPr>
          <w:p w14:paraId="2FEB7142" w14:textId="77777777" w:rsidR="00B31133" w:rsidRPr="00F16102" w:rsidRDefault="00B31133" w:rsidP="00B31133">
            <w:pPr>
              <w:spacing w:before="120" w:after="160"/>
              <w:rPr>
                <w:rFonts w:ascii="Open Sans" w:hAnsi="Open Sans" w:cs="Open Sans"/>
                <w:sz w:val="20"/>
                <w:szCs w:val="20"/>
              </w:rPr>
            </w:pPr>
          </w:p>
        </w:tc>
      </w:tr>
      <w:tr w:rsidR="00B31133" w14:paraId="4818C860" w14:textId="77777777" w:rsidTr="00822F59">
        <w:tc>
          <w:tcPr>
            <w:tcW w:w="804" w:type="dxa"/>
          </w:tcPr>
          <w:p w14:paraId="14861CF0"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19</w:t>
            </w:r>
          </w:p>
        </w:tc>
        <w:tc>
          <w:tcPr>
            <w:tcW w:w="5731" w:type="dxa"/>
          </w:tcPr>
          <w:p w14:paraId="7810CEB8"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Ring gasket, RX74</w:t>
            </w:r>
          </w:p>
        </w:tc>
        <w:tc>
          <w:tcPr>
            <w:tcW w:w="690" w:type="dxa"/>
          </w:tcPr>
          <w:p w14:paraId="37D75724"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7</w:t>
            </w:r>
          </w:p>
        </w:tc>
        <w:tc>
          <w:tcPr>
            <w:tcW w:w="1275" w:type="dxa"/>
          </w:tcPr>
          <w:p w14:paraId="5B36C1F0" w14:textId="77777777" w:rsidR="00B31133" w:rsidRPr="00F16102" w:rsidRDefault="00B31133" w:rsidP="00B31133">
            <w:pPr>
              <w:spacing w:before="120" w:after="160"/>
              <w:rPr>
                <w:rFonts w:ascii="Open Sans" w:hAnsi="Open Sans" w:cs="Open Sans"/>
                <w:sz w:val="20"/>
                <w:szCs w:val="20"/>
              </w:rPr>
            </w:pPr>
          </w:p>
        </w:tc>
        <w:tc>
          <w:tcPr>
            <w:tcW w:w="1418" w:type="dxa"/>
          </w:tcPr>
          <w:p w14:paraId="5EBB076D" w14:textId="77777777" w:rsidR="00B31133" w:rsidRPr="00F16102" w:rsidRDefault="00B31133" w:rsidP="00B31133">
            <w:pPr>
              <w:spacing w:before="120" w:after="160"/>
              <w:rPr>
                <w:rFonts w:ascii="Open Sans" w:hAnsi="Open Sans" w:cs="Open Sans"/>
                <w:sz w:val="20"/>
                <w:szCs w:val="20"/>
              </w:rPr>
            </w:pPr>
          </w:p>
        </w:tc>
      </w:tr>
      <w:tr w:rsidR="00B31133" w14:paraId="5A482A1D" w14:textId="77777777" w:rsidTr="00822F59">
        <w:tc>
          <w:tcPr>
            <w:tcW w:w="804" w:type="dxa"/>
          </w:tcPr>
          <w:p w14:paraId="79CBD44D"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20</w:t>
            </w:r>
          </w:p>
        </w:tc>
        <w:tc>
          <w:tcPr>
            <w:tcW w:w="5731" w:type="dxa"/>
          </w:tcPr>
          <w:p w14:paraId="1B9C8E7A"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Ring gasket, BX160</w:t>
            </w:r>
          </w:p>
        </w:tc>
        <w:tc>
          <w:tcPr>
            <w:tcW w:w="690" w:type="dxa"/>
          </w:tcPr>
          <w:p w14:paraId="6012A593"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7</w:t>
            </w:r>
          </w:p>
        </w:tc>
        <w:tc>
          <w:tcPr>
            <w:tcW w:w="1275" w:type="dxa"/>
          </w:tcPr>
          <w:p w14:paraId="4666EEA4" w14:textId="77777777" w:rsidR="00B31133" w:rsidRPr="00F16102" w:rsidRDefault="00B31133" w:rsidP="00B31133">
            <w:pPr>
              <w:spacing w:before="120" w:after="160"/>
              <w:rPr>
                <w:rFonts w:ascii="Open Sans" w:hAnsi="Open Sans" w:cs="Open Sans"/>
                <w:sz w:val="20"/>
                <w:szCs w:val="20"/>
              </w:rPr>
            </w:pPr>
          </w:p>
        </w:tc>
        <w:tc>
          <w:tcPr>
            <w:tcW w:w="1418" w:type="dxa"/>
          </w:tcPr>
          <w:p w14:paraId="75DDD52E" w14:textId="77777777" w:rsidR="00B31133" w:rsidRPr="00F16102" w:rsidRDefault="00B31133" w:rsidP="00B31133">
            <w:pPr>
              <w:spacing w:before="120" w:after="160"/>
              <w:rPr>
                <w:rFonts w:ascii="Open Sans" w:hAnsi="Open Sans" w:cs="Open Sans"/>
                <w:sz w:val="20"/>
                <w:szCs w:val="20"/>
              </w:rPr>
            </w:pPr>
          </w:p>
        </w:tc>
      </w:tr>
      <w:tr w:rsidR="00B31133" w14:paraId="0F75ECB0" w14:textId="77777777" w:rsidTr="00822F59">
        <w:tc>
          <w:tcPr>
            <w:tcW w:w="804" w:type="dxa"/>
          </w:tcPr>
          <w:p w14:paraId="1D8483A9"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21</w:t>
            </w:r>
          </w:p>
        </w:tc>
        <w:tc>
          <w:tcPr>
            <w:tcW w:w="5731" w:type="dxa"/>
          </w:tcPr>
          <w:p w14:paraId="7FBBBE29"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Ring gasket, BX160 SS316</w:t>
            </w:r>
          </w:p>
        </w:tc>
        <w:tc>
          <w:tcPr>
            <w:tcW w:w="690" w:type="dxa"/>
          </w:tcPr>
          <w:p w14:paraId="607B2DF1"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2</w:t>
            </w:r>
          </w:p>
        </w:tc>
        <w:tc>
          <w:tcPr>
            <w:tcW w:w="1275" w:type="dxa"/>
          </w:tcPr>
          <w:p w14:paraId="709E6AE9" w14:textId="77777777" w:rsidR="00B31133" w:rsidRPr="00F16102" w:rsidRDefault="00B31133" w:rsidP="00B31133">
            <w:pPr>
              <w:spacing w:before="120" w:after="160"/>
              <w:rPr>
                <w:rFonts w:ascii="Open Sans" w:hAnsi="Open Sans" w:cs="Open Sans"/>
                <w:sz w:val="20"/>
                <w:szCs w:val="20"/>
              </w:rPr>
            </w:pPr>
          </w:p>
        </w:tc>
        <w:tc>
          <w:tcPr>
            <w:tcW w:w="1418" w:type="dxa"/>
          </w:tcPr>
          <w:p w14:paraId="08787039" w14:textId="77777777" w:rsidR="00B31133" w:rsidRPr="00F16102" w:rsidRDefault="00B31133" w:rsidP="00B31133">
            <w:pPr>
              <w:spacing w:before="120" w:after="160"/>
              <w:rPr>
                <w:rFonts w:ascii="Open Sans" w:hAnsi="Open Sans" w:cs="Open Sans"/>
                <w:sz w:val="20"/>
                <w:szCs w:val="20"/>
              </w:rPr>
            </w:pPr>
          </w:p>
        </w:tc>
      </w:tr>
      <w:tr w:rsidR="00B31133" w14:paraId="14A977E6" w14:textId="77777777" w:rsidTr="00822F59">
        <w:tc>
          <w:tcPr>
            <w:tcW w:w="804" w:type="dxa"/>
          </w:tcPr>
          <w:p w14:paraId="3A05D555"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22</w:t>
            </w:r>
          </w:p>
        </w:tc>
        <w:tc>
          <w:tcPr>
            <w:tcW w:w="5731" w:type="dxa"/>
          </w:tcPr>
          <w:p w14:paraId="0CD5FCF7"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Ring gasket, RX57 SS316</w:t>
            </w:r>
          </w:p>
        </w:tc>
        <w:tc>
          <w:tcPr>
            <w:tcW w:w="690" w:type="dxa"/>
          </w:tcPr>
          <w:p w14:paraId="08565677"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6</w:t>
            </w:r>
          </w:p>
        </w:tc>
        <w:tc>
          <w:tcPr>
            <w:tcW w:w="1275" w:type="dxa"/>
          </w:tcPr>
          <w:p w14:paraId="733FD8B0" w14:textId="77777777" w:rsidR="00B31133" w:rsidRPr="00F16102" w:rsidRDefault="00B31133" w:rsidP="00B31133">
            <w:pPr>
              <w:spacing w:before="120" w:after="160"/>
              <w:rPr>
                <w:rFonts w:ascii="Open Sans" w:hAnsi="Open Sans" w:cs="Open Sans"/>
                <w:sz w:val="20"/>
                <w:szCs w:val="20"/>
              </w:rPr>
            </w:pPr>
          </w:p>
        </w:tc>
        <w:tc>
          <w:tcPr>
            <w:tcW w:w="1418" w:type="dxa"/>
          </w:tcPr>
          <w:p w14:paraId="7368C062" w14:textId="77777777" w:rsidR="00B31133" w:rsidRPr="00F16102" w:rsidRDefault="00B31133" w:rsidP="00B31133">
            <w:pPr>
              <w:spacing w:before="120" w:after="160"/>
              <w:rPr>
                <w:rFonts w:ascii="Open Sans" w:hAnsi="Open Sans" w:cs="Open Sans"/>
                <w:sz w:val="20"/>
                <w:szCs w:val="20"/>
              </w:rPr>
            </w:pPr>
          </w:p>
        </w:tc>
      </w:tr>
      <w:tr w:rsidR="00B31133" w14:paraId="4E63A6F3" w14:textId="77777777" w:rsidTr="00822F59">
        <w:tc>
          <w:tcPr>
            <w:tcW w:w="804" w:type="dxa"/>
          </w:tcPr>
          <w:p w14:paraId="4469759E"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23</w:t>
            </w:r>
          </w:p>
        </w:tc>
        <w:tc>
          <w:tcPr>
            <w:tcW w:w="5731" w:type="dxa"/>
          </w:tcPr>
          <w:p w14:paraId="1CD1F7AE"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Ring gasket, RX57</w:t>
            </w:r>
          </w:p>
        </w:tc>
        <w:tc>
          <w:tcPr>
            <w:tcW w:w="690" w:type="dxa"/>
          </w:tcPr>
          <w:p w14:paraId="3E179A6A"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3</w:t>
            </w:r>
          </w:p>
        </w:tc>
        <w:tc>
          <w:tcPr>
            <w:tcW w:w="1275" w:type="dxa"/>
          </w:tcPr>
          <w:p w14:paraId="2A8BA3EF" w14:textId="77777777" w:rsidR="00B31133" w:rsidRPr="00F16102" w:rsidRDefault="00B31133" w:rsidP="00B31133">
            <w:pPr>
              <w:spacing w:before="120" w:after="160"/>
              <w:rPr>
                <w:rFonts w:ascii="Open Sans" w:hAnsi="Open Sans" w:cs="Open Sans"/>
                <w:sz w:val="20"/>
                <w:szCs w:val="20"/>
              </w:rPr>
            </w:pPr>
          </w:p>
        </w:tc>
        <w:tc>
          <w:tcPr>
            <w:tcW w:w="1418" w:type="dxa"/>
          </w:tcPr>
          <w:p w14:paraId="4A1CCFFB" w14:textId="77777777" w:rsidR="00B31133" w:rsidRPr="00F16102" w:rsidRDefault="00B31133" w:rsidP="00B31133">
            <w:pPr>
              <w:spacing w:before="120" w:after="160"/>
              <w:rPr>
                <w:rFonts w:ascii="Open Sans" w:hAnsi="Open Sans" w:cs="Open Sans"/>
                <w:sz w:val="20"/>
                <w:szCs w:val="20"/>
              </w:rPr>
            </w:pPr>
          </w:p>
        </w:tc>
      </w:tr>
      <w:tr w:rsidR="00B31133" w14:paraId="347EBC93" w14:textId="77777777" w:rsidTr="00822F59">
        <w:tc>
          <w:tcPr>
            <w:tcW w:w="804" w:type="dxa"/>
          </w:tcPr>
          <w:p w14:paraId="60089F27"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24</w:t>
            </w:r>
          </w:p>
        </w:tc>
        <w:tc>
          <w:tcPr>
            <w:tcW w:w="5731" w:type="dxa"/>
          </w:tcPr>
          <w:p w14:paraId="45CE8411"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Ring gasket, RX45 SS316</w:t>
            </w:r>
          </w:p>
        </w:tc>
        <w:tc>
          <w:tcPr>
            <w:tcW w:w="690" w:type="dxa"/>
          </w:tcPr>
          <w:p w14:paraId="1EAD6568"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8</w:t>
            </w:r>
          </w:p>
        </w:tc>
        <w:tc>
          <w:tcPr>
            <w:tcW w:w="1275" w:type="dxa"/>
          </w:tcPr>
          <w:p w14:paraId="7D180977" w14:textId="77777777" w:rsidR="00B31133" w:rsidRPr="00F16102" w:rsidRDefault="00B31133" w:rsidP="00B31133">
            <w:pPr>
              <w:spacing w:before="120" w:after="160"/>
              <w:rPr>
                <w:rFonts w:ascii="Open Sans" w:hAnsi="Open Sans" w:cs="Open Sans"/>
                <w:sz w:val="20"/>
                <w:szCs w:val="20"/>
              </w:rPr>
            </w:pPr>
          </w:p>
        </w:tc>
        <w:tc>
          <w:tcPr>
            <w:tcW w:w="1418" w:type="dxa"/>
          </w:tcPr>
          <w:p w14:paraId="1E300D66" w14:textId="77777777" w:rsidR="00B31133" w:rsidRPr="00F16102" w:rsidRDefault="00B31133" w:rsidP="00B31133">
            <w:pPr>
              <w:spacing w:before="120" w:after="160"/>
              <w:rPr>
                <w:rFonts w:ascii="Open Sans" w:hAnsi="Open Sans" w:cs="Open Sans"/>
                <w:sz w:val="20"/>
                <w:szCs w:val="20"/>
              </w:rPr>
            </w:pPr>
          </w:p>
        </w:tc>
      </w:tr>
      <w:tr w:rsidR="00B31133" w14:paraId="24442140" w14:textId="77777777" w:rsidTr="00822F59">
        <w:tc>
          <w:tcPr>
            <w:tcW w:w="804" w:type="dxa"/>
          </w:tcPr>
          <w:p w14:paraId="7D1527EB"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25</w:t>
            </w:r>
          </w:p>
        </w:tc>
        <w:tc>
          <w:tcPr>
            <w:tcW w:w="5731" w:type="dxa"/>
          </w:tcPr>
          <w:p w14:paraId="2FA95E61"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Ring gasket, RX46 SS316</w:t>
            </w:r>
          </w:p>
        </w:tc>
        <w:tc>
          <w:tcPr>
            <w:tcW w:w="690" w:type="dxa"/>
          </w:tcPr>
          <w:p w14:paraId="0F967A65"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2</w:t>
            </w:r>
          </w:p>
        </w:tc>
        <w:tc>
          <w:tcPr>
            <w:tcW w:w="1275" w:type="dxa"/>
          </w:tcPr>
          <w:p w14:paraId="1AE22F4A" w14:textId="77777777" w:rsidR="00B31133" w:rsidRPr="00F16102" w:rsidRDefault="00B31133" w:rsidP="00B31133">
            <w:pPr>
              <w:spacing w:before="120" w:after="160"/>
              <w:rPr>
                <w:rFonts w:ascii="Open Sans" w:hAnsi="Open Sans" w:cs="Open Sans"/>
                <w:sz w:val="20"/>
                <w:szCs w:val="20"/>
              </w:rPr>
            </w:pPr>
          </w:p>
        </w:tc>
        <w:tc>
          <w:tcPr>
            <w:tcW w:w="1418" w:type="dxa"/>
          </w:tcPr>
          <w:p w14:paraId="723CDF01" w14:textId="77777777" w:rsidR="00B31133" w:rsidRPr="00F16102" w:rsidRDefault="00B31133" w:rsidP="00B31133">
            <w:pPr>
              <w:spacing w:before="120" w:after="160"/>
              <w:rPr>
                <w:rFonts w:ascii="Open Sans" w:hAnsi="Open Sans" w:cs="Open Sans"/>
                <w:sz w:val="20"/>
                <w:szCs w:val="20"/>
              </w:rPr>
            </w:pPr>
          </w:p>
        </w:tc>
      </w:tr>
      <w:tr w:rsidR="00B31133" w14:paraId="5E969642" w14:textId="77777777" w:rsidTr="00822F59">
        <w:tc>
          <w:tcPr>
            <w:tcW w:w="804" w:type="dxa"/>
          </w:tcPr>
          <w:p w14:paraId="64BC5FB3"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26</w:t>
            </w:r>
          </w:p>
        </w:tc>
        <w:tc>
          <w:tcPr>
            <w:tcW w:w="5731" w:type="dxa"/>
          </w:tcPr>
          <w:p w14:paraId="29B052DC"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Ring gasket, RX24 SS316</w:t>
            </w:r>
          </w:p>
        </w:tc>
        <w:tc>
          <w:tcPr>
            <w:tcW w:w="690" w:type="dxa"/>
          </w:tcPr>
          <w:p w14:paraId="6C678CEC"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6</w:t>
            </w:r>
          </w:p>
        </w:tc>
        <w:tc>
          <w:tcPr>
            <w:tcW w:w="1275" w:type="dxa"/>
          </w:tcPr>
          <w:p w14:paraId="5B96331E" w14:textId="77777777" w:rsidR="00B31133" w:rsidRPr="00F16102" w:rsidRDefault="00B31133" w:rsidP="00B31133">
            <w:pPr>
              <w:spacing w:before="120" w:after="160"/>
              <w:rPr>
                <w:rFonts w:ascii="Open Sans" w:hAnsi="Open Sans" w:cs="Open Sans"/>
                <w:sz w:val="20"/>
                <w:szCs w:val="20"/>
              </w:rPr>
            </w:pPr>
          </w:p>
        </w:tc>
        <w:tc>
          <w:tcPr>
            <w:tcW w:w="1418" w:type="dxa"/>
          </w:tcPr>
          <w:p w14:paraId="2C33E9A1" w14:textId="77777777" w:rsidR="00B31133" w:rsidRPr="00F16102" w:rsidRDefault="00B31133" w:rsidP="00B31133">
            <w:pPr>
              <w:spacing w:before="120" w:after="160"/>
              <w:rPr>
                <w:rFonts w:ascii="Open Sans" w:hAnsi="Open Sans" w:cs="Open Sans"/>
                <w:sz w:val="20"/>
                <w:szCs w:val="20"/>
              </w:rPr>
            </w:pPr>
          </w:p>
        </w:tc>
      </w:tr>
      <w:tr w:rsidR="00B31133" w14:paraId="53D204C2" w14:textId="77777777" w:rsidTr="00822F59">
        <w:tc>
          <w:tcPr>
            <w:tcW w:w="804" w:type="dxa"/>
          </w:tcPr>
          <w:p w14:paraId="520F5AD6"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27</w:t>
            </w:r>
          </w:p>
        </w:tc>
        <w:tc>
          <w:tcPr>
            <w:tcW w:w="5731" w:type="dxa"/>
          </w:tcPr>
          <w:p w14:paraId="321C9D0F"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Ring gasket, RX24</w:t>
            </w:r>
          </w:p>
        </w:tc>
        <w:tc>
          <w:tcPr>
            <w:tcW w:w="690" w:type="dxa"/>
          </w:tcPr>
          <w:p w14:paraId="0EC20FB6"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4</w:t>
            </w:r>
          </w:p>
        </w:tc>
        <w:tc>
          <w:tcPr>
            <w:tcW w:w="1275" w:type="dxa"/>
          </w:tcPr>
          <w:p w14:paraId="45E162A1" w14:textId="77777777" w:rsidR="00B31133" w:rsidRPr="00F16102" w:rsidRDefault="00B31133" w:rsidP="00B31133">
            <w:pPr>
              <w:spacing w:before="120" w:after="160"/>
              <w:rPr>
                <w:rFonts w:ascii="Open Sans" w:hAnsi="Open Sans" w:cs="Open Sans"/>
                <w:sz w:val="20"/>
                <w:szCs w:val="20"/>
              </w:rPr>
            </w:pPr>
          </w:p>
        </w:tc>
        <w:tc>
          <w:tcPr>
            <w:tcW w:w="1418" w:type="dxa"/>
          </w:tcPr>
          <w:p w14:paraId="72918617" w14:textId="77777777" w:rsidR="00B31133" w:rsidRPr="00F16102" w:rsidRDefault="00B31133" w:rsidP="00B31133">
            <w:pPr>
              <w:spacing w:before="120" w:after="160"/>
              <w:rPr>
                <w:rFonts w:ascii="Open Sans" w:hAnsi="Open Sans" w:cs="Open Sans"/>
                <w:sz w:val="20"/>
                <w:szCs w:val="20"/>
              </w:rPr>
            </w:pPr>
          </w:p>
        </w:tc>
      </w:tr>
      <w:tr w:rsidR="00B31133" w14:paraId="1504ECE9" w14:textId="77777777" w:rsidTr="00822F59">
        <w:tc>
          <w:tcPr>
            <w:tcW w:w="804" w:type="dxa"/>
          </w:tcPr>
          <w:p w14:paraId="3B0D6F9A"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28</w:t>
            </w:r>
          </w:p>
        </w:tc>
        <w:tc>
          <w:tcPr>
            <w:tcW w:w="5731" w:type="dxa"/>
          </w:tcPr>
          <w:p w14:paraId="0D7F3AB8"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Ring gasket, BX-159</w:t>
            </w:r>
          </w:p>
        </w:tc>
        <w:tc>
          <w:tcPr>
            <w:tcW w:w="690" w:type="dxa"/>
          </w:tcPr>
          <w:p w14:paraId="64FC5B2A"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2</w:t>
            </w:r>
          </w:p>
        </w:tc>
        <w:tc>
          <w:tcPr>
            <w:tcW w:w="1275" w:type="dxa"/>
          </w:tcPr>
          <w:p w14:paraId="40424E8C" w14:textId="77777777" w:rsidR="00B31133" w:rsidRPr="00F16102" w:rsidRDefault="00B31133" w:rsidP="00B31133">
            <w:pPr>
              <w:spacing w:before="120" w:after="160"/>
              <w:rPr>
                <w:rFonts w:ascii="Open Sans" w:hAnsi="Open Sans" w:cs="Open Sans"/>
                <w:sz w:val="20"/>
                <w:szCs w:val="20"/>
              </w:rPr>
            </w:pPr>
          </w:p>
        </w:tc>
        <w:tc>
          <w:tcPr>
            <w:tcW w:w="1418" w:type="dxa"/>
          </w:tcPr>
          <w:p w14:paraId="4ACC271A" w14:textId="77777777" w:rsidR="00B31133" w:rsidRPr="00F16102" w:rsidRDefault="00B31133" w:rsidP="00B31133">
            <w:pPr>
              <w:spacing w:before="120" w:after="160"/>
              <w:rPr>
                <w:rFonts w:ascii="Open Sans" w:hAnsi="Open Sans" w:cs="Open Sans"/>
                <w:sz w:val="20"/>
                <w:szCs w:val="20"/>
              </w:rPr>
            </w:pPr>
          </w:p>
        </w:tc>
      </w:tr>
      <w:tr w:rsidR="00B31133" w14:paraId="6F6C7EDA" w14:textId="77777777" w:rsidTr="00822F59">
        <w:tc>
          <w:tcPr>
            <w:tcW w:w="804" w:type="dxa"/>
          </w:tcPr>
          <w:p w14:paraId="79015FA9"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29</w:t>
            </w:r>
          </w:p>
        </w:tc>
        <w:tc>
          <w:tcPr>
            <w:tcW w:w="5731" w:type="dxa"/>
          </w:tcPr>
          <w:p w14:paraId="44BFDF5D"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 xml:space="preserve">Companion flange, 7-1/16" </w:t>
            </w:r>
            <w:r w:rsidRPr="00F16102">
              <w:rPr>
                <w:rFonts w:ascii="Open Sans" w:hAnsi="Open Sans" w:cs="Open Sans"/>
                <w:b/>
                <w:sz w:val="20"/>
                <w:szCs w:val="20"/>
                <w:lang w:val="en-US"/>
              </w:rPr>
              <w:t>3K</w:t>
            </w:r>
            <w:r w:rsidRPr="00F16102">
              <w:rPr>
                <w:rFonts w:ascii="Open Sans" w:hAnsi="Open Sans" w:cs="Open Sans"/>
                <w:sz w:val="20"/>
                <w:szCs w:val="20"/>
                <w:lang w:val="en-US"/>
              </w:rPr>
              <w:t xml:space="preserve"> x 6" LP</w:t>
            </w:r>
          </w:p>
        </w:tc>
        <w:tc>
          <w:tcPr>
            <w:tcW w:w="690" w:type="dxa"/>
          </w:tcPr>
          <w:p w14:paraId="0FE8CE20"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2</w:t>
            </w:r>
          </w:p>
        </w:tc>
        <w:tc>
          <w:tcPr>
            <w:tcW w:w="1275" w:type="dxa"/>
          </w:tcPr>
          <w:p w14:paraId="71386535" w14:textId="77777777" w:rsidR="00B31133" w:rsidRPr="00F16102" w:rsidRDefault="00B31133" w:rsidP="00B31133">
            <w:pPr>
              <w:spacing w:before="120" w:after="160"/>
              <w:rPr>
                <w:rFonts w:ascii="Open Sans" w:hAnsi="Open Sans" w:cs="Open Sans"/>
                <w:sz w:val="20"/>
                <w:szCs w:val="20"/>
              </w:rPr>
            </w:pPr>
          </w:p>
        </w:tc>
        <w:tc>
          <w:tcPr>
            <w:tcW w:w="1418" w:type="dxa"/>
          </w:tcPr>
          <w:p w14:paraId="1B8F9C51" w14:textId="77777777" w:rsidR="00B31133" w:rsidRPr="00F16102" w:rsidRDefault="00B31133" w:rsidP="00B31133">
            <w:pPr>
              <w:spacing w:before="120" w:after="160"/>
              <w:rPr>
                <w:rFonts w:ascii="Open Sans" w:hAnsi="Open Sans" w:cs="Open Sans"/>
                <w:sz w:val="20"/>
                <w:szCs w:val="20"/>
              </w:rPr>
            </w:pPr>
          </w:p>
        </w:tc>
      </w:tr>
      <w:tr w:rsidR="00B31133" w14:paraId="176DB983" w14:textId="77777777" w:rsidTr="00822F59">
        <w:tc>
          <w:tcPr>
            <w:tcW w:w="804" w:type="dxa"/>
          </w:tcPr>
          <w:p w14:paraId="304B7093"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30</w:t>
            </w:r>
          </w:p>
        </w:tc>
        <w:tc>
          <w:tcPr>
            <w:tcW w:w="5731" w:type="dxa"/>
          </w:tcPr>
          <w:p w14:paraId="592A8926" w14:textId="77777777" w:rsidR="00B31133" w:rsidRPr="00F16102" w:rsidRDefault="00B31133" w:rsidP="00B31133">
            <w:pPr>
              <w:spacing w:before="120" w:after="160"/>
              <w:rPr>
                <w:rFonts w:ascii="Open Sans" w:hAnsi="Open Sans" w:cs="Open Sans"/>
                <w:sz w:val="20"/>
                <w:szCs w:val="20"/>
                <w:lang w:val="en-US"/>
              </w:rPr>
            </w:pPr>
            <w:r w:rsidRPr="00F16102">
              <w:rPr>
                <w:rFonts w:ascii="Open Sans" w:hAnsi="Open Sans" w:cs="Open Sans"/>
                <w:sz w:val="20"/>
                <w:szCs w:val="20"/>
                <w:lang w:val="en-US"/>
              </w:rPr>
              <w:t xml:space="preserve">Set (20) studs w/2nuts 2" x 15", B7 </w:t>
            </w:r>
          </w:p>
          <w:p w14:paraId="4FDC5729"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(flange 20-3/4” 3K, one spare set for future operations)</w:t>
            </w:r>
          </w:p>
        </w:tc>
        <w:tc>
          <w:tcPr>
            <w:tcW w:w="690" w:type="dxa"/>
          </w:tcPr>
          <w:p w14:paraId="5308B05C"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4</w:t>
            </w:r>
          </w:p>
        </w:tc>
        <w:tc>
          <w:tcPr>
            <w:tcW w:w="1275" w:type="dxa"/>
          </w:tcPr>
          <w:p w14:paraId="0F62ABEA" w14:textId="77777777" w:rsidR="00B31133" w:rsidRPr="00F16102" w:rsidRDefault="00B31133" w:rsidP="00B31133">
            <w:pPr>
              <w:spacing w:before="120" w:after="160"/>
              <w:rPr>
                <w:rFonts w:ascii="Open Sans" w:hAnsi="Open Sans" w:cs="Open Sans"/>
                <w:sz w:val="20"/>
                <w:szCs w:val="20"/>
              </w:rPr>
            </w:pPr>
          </w:p>
        </w:tc>
        <w:tc>
          <w:tcPr>
            <w:tcW w:w="1418" w:type="dxa"/>
          </w:tcPr>
          <w:p w14:paraId="5769F876" w14:textId="77777777" w:rsidR="00B31133" w:rsidRPr="00F16102" w:rsidRDefault="00B31133" w:rsidP="00B31133">
            <w:pPr>
              <w:spacing w:before="120" w:after="160"/>
              <w:rPr>
                <w:rFonts w:ascii="Open Sans" w:hAnsi="Open Sans" w:cs="Open Sans"/>
                <w:sz w:val="20"/>
                <w:szCs w:val="20"/>
              </w:rPr>
            </w:pPr>
          </w:p>
        </w:tc>
      </w:tr>
      <w:tr w:rsidR="00B31133" w14:paraId="7F4ACCCC" w14:textId="77777777" w:rsidTr="00822F59">
        <w:tc>
          <w:tcPr>
            <w:tcW w:w="804" w:type="dxa"/>
          </w:tcPr>
          <w:p w14:paraId="6772869E"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31</w:t>
            </w:r>
          </w:p>
        </w:tc>
        <w:tc>
          <w:tcPr>
            <w:tcW w:w="5731" w:type="dxa"/>
          </w:tcPr>
          <w:p w14:paraId="2FA345CC" w14:textId="77777777" w:rsidR="00B31133" w:rsidRPr="00F16102" w:rsidRDefault="00B31133" w:rsidP="00B31133">
            <w:pPr>
              <w:spacing w:before="120" w:after="160"/>
              <w:rPr>
                <w:rFonts w:ascii="Open Sans" w:hAnsi="Open Sans" w:cs="Open Sans"/>
                <w:sz w:val="20"/>
                <w:szCs w:val="20"/>
                <w:lang w:val="en-US"/>
              </w:rPr>
            </w:pPr>
            <w:r w:rsidRPr="00F16102">
              <w:rPr>
                <w:rFonts w:ascii="Open Sans" w:hAnsi="Open Sans" w:cs="Open Sans"/>
                <w:sz w:val="20"/>
                <w:szCs w:val="20"/>
                <w:lang w:val="en-US"/>
              </w:rPr>
              <w:t xml:space="preserve">Set (20) studs w/2nuts 1-3/8" x 10-3/4", B7 </w:t>
            </w:r>
          </w:p>
          <w:p w14:paraId="25B97A41"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(flange 13-5/8" 3K, one spare set for future operations)</w:t>
            </w:r>
          </w:p>
        </w:tc>
        <w:tc>
          <w:tcPr>
            <w:tcW w:w="690" w:type="dxa"/>
          </w:tcPr>
          <w:p w14:paraId="5793CC9B"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5</w:t>
            </w:r>
          </w:p>
        </w:tc>
        <w:tc>
          <w:tcPr>
            <w:tcW w:w="1275" w:type="dxa"/>
          </w:tcPr>
          <w:p w14:paraId="5C1D2A9A" w14:textId="77777777" w:rsidR="00B31133" w:rsidRPr="00F16102" w:rsidRDefault="00B31133" w:rsidP="00B31133">
            <w:pPr>
              <w:spacing w:before="120" w:after="160"/>
              <w:rPr>
                <w:rFonts w:ascii="Open Sans" w:hAnsi="Open Sans" w:cs="Open Sans"/>
                <w:sz w:val="20"/>
                <w:szCs w:val="20"/>
              </w:rPr>
            </w:pPr>
          </w:p>
        </w:tc>
        <w:tc>
          <w:tcPr>
            <w:tcW w:w="1418" w:type="dxa"/>
          </w:tcPr>
          <w:p w14:paraId="65F83D0B" w14:textId="77777777" w:rsidR="00B31133" w:rsidRPr="00F16102" w:rsidRDefault="00B31133" w:rsidP="00B31133">
            <w:pPr>
              <w:spacing w:before="120" w:after="160"/>
              <w:rPr>
                <w:rFonts w:ascii="Open Sans" w:hAnsi="Open Sans" w:cs="Open Sans"/>
                <w:sz w:val="20"/>
                <w:szCs w:val="20"/>
              </w:rPr>
            </w:pPr>
          </w:p>
        </w:tc>
      </w:tr>
      <w:tr w:rsidR="00B31133" w14:paraId="5AFE891A" w14:textId="77777777" w:rsidTr="00822F59">
        <w:tc>
          <w:tcPr>
            <w:tcW w:w="804" w:type="dxa"/>
          </w:tcPr>
          <w:p w14:paraId="739FAD56"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32</w:t>
            </w:r>
          </w:p>
        </w:tc>
        <w:tc>
          <w:tcPr>
            <w:tcW w:w="5731" w:type="dxa"/>
          </w:tcPr>
          <w:p w14:paraId="4FC9A691" w14:textId="77777777" w:rsidR="00B31133" w:rsidRPr="00F16102" w:rsidRDefault="00B31133" w:rsidP="00B31133">
            <w:pPr>
              <w:spacing w:before="120" w:after="160"/>
              <w:rPr>
                <w:rFonts w:ascii="Open Sans" w:hAnsi="Open Sans" w:cs="Open Sans"/>
                <w:sz w:val="20"/>
                <w:szCs w:val="20"/>
                <w:lang w:val="en-US"/>
              </w:rPr>
            </w:pPr>
            <w:r w:rsidRPr="00F16102">
              <w:rPr>
                <w:rFonts w:ascii="Open Sans" w:hAnsi="Open Sans" w:cs="Open Sans"/>
                <w:sz w:val="20"/>
                <w:szCs w:val="20"/>
                <w:lang w:val="en-US"/>
              </w:rPr>
              <w:t xml:space="preserve">Set (20) studs w/2nuts 1-7/8" x 17-3/4", B7 </w:t>
            </w:r>
          </w:p>
          <w:p w14:paraId="0607D8EE"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(flange 13-5/8" 10K)</w:t>
            </w:r>
          </w:p>
        </w:tc>
        <w:tc>
          <w:tcPr>
            <w:tcW w:w="690" w:type="dxa"/>
          </w:tcPr>
          <w:p w14:paraId="7619C42D"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1</w:t>
            </w:r>
          </w:p>
        </w:tc>
        <w:tc>
          <w:tcPr>
            <w:tcW w:w="1275" w:type="dxa"/>
          </w:tcPr>
          <w:p w14:paraId="5587E882" w14:textId="77777777" w:rsidR="00B31133" w:rsidRPr="00F16102" w:rsidRDefault="00B31133" w:rsidP="00B31133">
            <w:pPr>
              <w:spacing w:before="120" w:after="160"/>
              <w:rPr>
                <w:rFonts w:ascii="Open Sans" w:hAnsi="Open Sans" w:cs="Open Sans"/>
                <w:sz w:val="20"/>
                <w:szCs w:val="20"/>
              </w:rPr>
            </w:pPr>
          </w:p>
        </w:tc>
        <w:tc>
          <w:tcPr>
            <w:tcW w:w="1418" w:type="dxa"/>
          </w:tcPr>
          <w:p w14:paraId="59EFAE4C" w14:textId="77777777" w:rsidR="00B31133" w:rsidRPr="00F16102" w:rsidRDefault="00B31133" w:rsidP="00B31133">
            <w:pPr>
              <w:spacing w:before="120" w:after="160"/>
              <w:rPr>
                <w:rFonts w:ascii="Open Sans" w:hAnsi="Open Sans" w:cs="Open Sans"/>
                <w:sz w:val="20"/>
                <w:szCs w:val="20"/>
              </w:rPr>
            </w:pPr>
          </w:p>
        </w:tc>
      </w:tr>
      <w:tr w:rsidR="00B31133" w14:paraId="035504CB" w14:textId="77777777" w:rsidTr="00822F59">
        <w:tc>
          <w:tcPr>
            <w:tcW w:w="804" w:type="dxa"/>
          </w:tcPr>
          <w:p w14:paraId="71DE8F12"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33</w:t>
            </w:r>
          </w:p>
        </w:tc>
        <w:tc>
          <w:tcPr>
            <w:tcW w:w="5731" w:type="dxa"/>
          </w:tcPr>
          <w:p w14:paraId="0223A393" w14:textId="77777777" w:rsidR="00B31133" w:rsidRPr="00F16102" w:rsidRDefault="00B31133" w:rsidP="00B31133">
            <w:pPr>
              <w:spacing w:before="120" w:after="160"/>
              <w:rPr>
                <w:rFonts w:ascii="Open Sans" w:hAnsi="Open Sans" w:cs="Open Sans"/>
                <w:sz w:val="20"/>
                <w:szCs w:val="20"/>
                <w:lang w:val="en-US"/>
              </w:rPr>
            </w:pPr>
            <w:r w:rsidRPr="00F16102">
              <w:rPr>
                <w:rFonts w:ascii="Open Sans" w:hAnsi="Open Sans" w:cs="Open Sans"/>
                <w:sz w:val="20"/>
                <w:szCs w:val="20"/>
                <w:lang w:val="en-US"/>
              </w:rPr>
              <w:t xml:space="preserve">Set (12) studs w/2nuts 1-1/8" x 8-1/2", B7 </w:t>
            </w:r>
          </w:p>
          <w:p w14:paraId="2C46DF99"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(flange 7-1/16” 3K, one spare set for future operations)</w:t>
            </w:r>
          </w:p>
        </w:tc>
        <w:tc>
          <w:tcPr>
            <w:tcW w:w="690" w:type="dxa"/>
          </w:tcPr>
          <w:p w14:paraId="35FCB5F8"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5</w:t>
            </w:r>
          </w:p>
        </w:tc>
        <w:tc>
          <w:tcPr>
            <w:tcW w:w="1275" w:type="dxa"/>
          </w:tcPr>
          <w:p w14:paraId="3ADDBD37" w14:textId="77777777" w:rsidR="00B31133" w:rsidRPr="00F16102" w:rsidRDefault="00B31133" w:rsidP="00B31133">
            <w:pPr>
              <w:spacing w:before="120" w:after="160"/>
              <w:rPr>
                <w:rFonts w:ascii="Open Sans" w:hAnsi="Open Sans" w:cs="Open Sans"/>
                <w:sz w:val="20"/>
                <w:szCs w:val="20"/>
              </w:rPr>
            </w:pPr>
          </w:p>
        </w:tc>
        <w:tc>
          <w:tcPr>
            <w:tcW w:w="1418" w:type="dxa"/>
          </w:tcPr>
          <w:p w14:paraId="67B0C3D1" w14:textId="77777777" w:rsidR="00B31133" w:rsidRPr="00F16102" w:rsidRDefault="00B31133" w:rsidP="00B31133">
            <w:pPr>
              <w:spacing w:before="120" w:after="160"/>
              <w:rPr>
                <w:rFonts w:ascii="Open Sans" w:hAnsi="Open Sans" w:cs="Open Sans"/>
                <w:sz w:val="20"/>
                <w:szCs w:val="20"/>
              </w:rPr>
            </w:pPr>
          </w:p>
        </w:tc>
      </w:tr>
      <w:tr w:rsidR="00B31133" w14:paraId="05EE3E10" w14:textId="77777777" w:rsidTr="00822F59">
        <w:tc>
          <w:tcPr>
            <w:tcW w:w="804" w:type="dxa"/>
          </w:tcPr>
          <w:p w14:paraId="6FA58761"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34</w:t>
            </w:r>
          </w:p>
        </w:tc>
        <w:tc>
          <w:tcPr>
            <w:tcW w:w="5731" w:type="dxa"/>
          </w:tcPr>
          <w:p w14:paraId="3C4797D1" w14:textId="77777777" w:rsidR="00B31133" w:rsidRPr="00F16102" w:rsidRDefault="00B31133" w:rsidP="00B31133">
            <w:pPr>
              <w:spacing w:before="120" w:after="160"/>
              <w:rPr>
                <w:rFonts w:ascii="Open Sans" w:hAnsi="Open Sans" w:cs="Open Sans"/>
                <w:sz w:val="20"/>
                <w:szCs w:val="20"/>
                <w:lang w:val="en-US"/>
              </w:rPr>
            </w:pPr>
            <w:r w:rsidRPr="00F16102">
              <w:rPr>
                <w:rFonts w:ascii="Open Sans" w:hAnsi="Open Sans" w:cs="Open Sans"/>
                <w:sz w:val="20"/>
                <w:szCs w:val="20"/>
                <w:lang w:val="en-US"/>
              </w:rPr>
              <w:t xml:space="preserve">Set (8) studs w/2nuts 7/8"x 6-1/2" B7 </w:t>
            </w:r>
          </w:p>
          <w:p w14:paraId="2197F5FC"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(flange 2-1/16" 5K, incl. spare sets)</w:t>
            </w:r>
          </w:p>
        </w:tc>
        <w:tc>
          <w:tcPr>
            <w:tcW w:w="690" w:type="dxa"/>
          </w:tcPr>
          <w:p w14:paraId="5DC47BD8"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8</w:t>
            </w:r>
          </w:p>
        </w:tc>
        <w:tc>
          <w:tcPr>
            <w:tcW w:w="1275" w:type="dxa"/>
          </w:tcPr>
          <w:p w14:paraId="55CFE941" w14:textId="77777777" w:rsidR="00B31133" w:rsidRPr="00F16102" w:rsidRDefault="00B31133" w:rsidP="00B31133">
            <w:pPr>
              <w:spacing w:before="120" w:after="160"/>
              <w:rPr>
                <w:rFonts w:ascii="Open Sans" w:hAnsi="Open Sans" w:cs="Open Sans"/>
                <w:sz w:val="20"/>
                <w:szCs w:val="20"/>
              </w:rPr>
            </w:pPr>
          </w:p>
        </w:tc>
        <w:tc>
          <w:tcPr>
            <w:tcW w:w="1418" w:type="dxa"/>
          </w:tcPr>
          <w:p w14:paraId="24345003" w14:textId="77777777" w:rsidR="00B31133" w:rsidRPr="00F16102" w:rsidRDefault="00B31133" w:rsidP="00B31133">
            <w:pPr>
              <w:spacing w:before="120" w:after="160"/>
              <w:rPr>
                <w:rFonts w:ascii="Open Sans" w:hAnsi="Open Sans" w:cs="Open Sans"/>
                <w:sz w:val="20"/>
                <w:szCs w:val="20"/>
              </w:rPr>
            </w:pPr>
          </w:p>
        </w:tc>
      </w:tr>
      <w:tr w:rsidR="00B31133" w14:paraId="2CF0F2B0" w14:textId="77777777" w:rsidTr="00822F59">
        <w:tc>
          <w:tcPr>
            <w:tcW w:w="804" w:type="dxa"/>
          </w:tcPr>
          <w:p w14:paraId="1FCF9D6B" w14:textId="77777777" w:rsidR="00B31133" w:rsidRPr="00F16102" w:rsidRDefault="00B31133" w:rsidP="00B31133">
            <w:pPr>
              <w:spacing w:before="120"/>
              <w:rPr>
                <w:rFonts w:ascii="Open Sans" w:hAnsi="Open Sans" w:cs="Open Sans"/>
                <w:sz w:val="20"/>
                <w:szCs w:val="20"/>
              </w:rPr>
            </w:pPr>
            <w:r w:rsidRPr="00F16102">
              <w:rPr>
                <w:rFonts w:ascii="Open Sans" w:hAnsi="Open Sans" w:cs="Open Sans"/>
                <w:sz w:val="20"/>
                <w:szCs w:val="20"/>
              </w:rPr>
              <w:t>35</w:t>
            </w:r>
          </w:p>
        </w:tc>
        <w:tc>
          <w:tcPr>
            <w:tcW w:w="5731" w:type="dxa"/>
          </w:tcPr>
          <w:p w14:paraId="7AD6CEC9" w14:textId="77777777" w:rsidR="00B31133" w:rsidRPr="00F16102" w:rsidRDefault="00B31133" w:rsidP="00B31133">
            <w:pPr>
              <w:spacing w:before="120" w:after="160"/>
              <w:rPr>
                <w:rFonts w:ascii="Open Sans" w:hAnsi="Open Sans" w:cs="Open Sans"/>
                <w:sz w:val="20"/>
                <w:szCs w:val="20"/>
                <w:lang w:val="en-US"/>
              </w:rPr>
            </w:pPr>
            <w:r w:rsidRPr="00F16102">
              <w:rPr>
                <w:rFonts w:ascii="Open Sans" w:hAnsi="Open Sans" w:cs="Open Sans"/>
                <w:sz w:val="20"/>
                <w:szCs w:val="20"/>
                <w:lang w:val="en-US"/>
              </w:rPr>
              <w:t xml:space="preserve">Set (12) studs w/2nuts 1-3/8" X 11-1/4", B7 </w:t>
            </w:r>
          </w:p>
          <w:p w14:paraId="1DC7E8B6"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lang w:val="en-US"/>
              </w:rPr>
              <w:t>(flange 7-1/16” 5K, one spare set for future operations)</w:t>
            </w:r>
          </w:p>
        </w:tc>
        <w:tc>
          <w:tcPr>
            <w:tcW w:w="690" w:type="dxa"/>
          </w:tcPr>
          <w:p w14:paraId="193752FB" w14:textId="77777777" w:rsidR="00B31133" w:rsidRPr="00F16102" w:rsidRDefault="00B31133" w:rsidP="00B31133">
            <w:pPr>
              <w:spacing w:before="120" w:after="160"/>
              <w:rPr>
                <w:rFonts w:ascii="Open Sans" w:hAnsi="Open Sans" w:cs="Open Sans"/>
                <w:sz w:val="20"/>
                <w:szCs w:val="20"/>
              </w:rPr>
            </w:pPr>
            <w:r w:rsidRPr="00F16102">
              <w:rPr>
                <w:rFonts w:ascii="Open Sans" w:hAnsi="Open Sans" w:cs="Open Sans"/>
                <w:sz w:val="20"/>
                <w:szCs w:val="20"/>
              </w:rPr>
              <w:t>5</w:t>
            </w:r>
          </w:p>
        </w:tc>
        <w:tc>
          <w:tcPr>
            <w:tcW w:w="1275" w:type="dxa"/>
          </w:tcPr>
          <w:p w14:paraId="7A7717E2" w14:textId="77777777" w:rsidR="00B31133" w:rsidRPr="00F16102" w:rsidRDefault="00B31133" w:rsidP="00B31133">
            <w:pPr>
              <w:spacing w:before="120" w:after="160"/>
              <w:rPr>
                <w:rFonts w:ascii="Open Sans" w:hAnsi="Open Sans" w:cs="Open Sans"/>
                <w:sz w:val="20"/>
                <w:szCs w:val="20"/>
              </w:rPr>
            </w:pPr>
          </w:p>
        </w:tc>
        <w:tc>
          <w:tcPr>
            <w:tcW w:w="1418" w:type="dxa"/>
          </w:tcPr>
          <w:p w14:paraId="45DC3BDA" w14:textId="77777777" w:rsidR="00B31133" w:rsidRPr="00F16102" w:rsidRDefault="00B31133" w:rsidP="00B31133">
            <w:pPr>
              <w:spacing w:before="120" w:after="160"/>
              <w:rPr>
                <w:rFonts w:ascii="Open Sans" w:hAnsi="Open Sans" w:cs="Open Sans"/>
                <w:sz w:val="20"/>
                <w:szCs w:val="20"/>
              </w:rPr>
            </w:pPr>
          </w:p>
        </w:tc>
      </w:tr>
      <w:tr w:rsidR="00F16102" w14:paraId="298C0468" w14:textId="77777777" w:rsidTr="00822F59">
        <w:tc>
          <w:tcPr>
            <w:tcW w:w="804" w:type="dxa"/>
          </w:tcPr>
          <w:p w14:paraId="329B1145" w14:textId="77777777" w:rsidR="00F16102" w:rsidRPr="00F16102" w:rsidRDefault="00F16102" w:rsidP="00F16102">
            <w:pPr>
              <w:spacing w:before="120"/>
              <w:rPr>
                <w:rFonts w:ascii="Open Sans" w:hAnsi="Open Sans" w:cs="Open Sans"/>
                <w:sz w:val="20"/>
                <w:szCs w:val="20"/>
              </w:rPr>
            </w:pPr>
          </w:p>
        </w:tc>
        <w:tc>
          <w:tcPr>
            <w:tcW w:w="7696" w:type="dxa"/>
            <w:gridSpan w:val="3"/>
          </w:tcPr>
          <w:p w14:paraId="01F25AEA" w14:textId="61B4D18A" w:rsidR="00F16102" w:rsidRPr="00F16102" w:rsidRDefault="00F16102" w:rsidP="00F16102">
            <w:pPr>
              <w:spacing w:before="120" w:after="160"/>
              <w:jc w:val="left"/>
              <w:rPr>
                <w:rFonts w:ascii="Open Sans" w:hAnsi="Open Sans" w:cs="Open Sans"/>
                <w:b/>
                <w:sz w:val="20"/>
                <w:szCs w:val="20"/>
                <w:lang w:val="en-US"/>
              </w:rPr>
            </w:pPr>
            <w:r w:rsidRPr="0045343C">
              <w:rPr>
                <w:rFonts w:ascii="Open Sans" w:hAnsi="Open Sans" w:cs="Open Sans"/>
                <w:sz w:val="20"/>
                <w:szCs w:val="20"/>
              </w:rPr>
              <w:t>Other Charges (DPU Eden Project, PL24 2SG, UK)</w:t>
            </w:r>
          </w:p>
        </w:tc>
        <w:tc>
          <w:tcPr>
            <w:tcW w:w="1418" w:type="dxa"/>
            <w:shd w:val="clear" w:color="auto" w:fill="F2F2F2" w:themeFill="background1" w:themeFillShade="F2"/>
          </w:tcPr>
          <w:p w14:paraId="49966420" w14:textId="77777777" w:rsidR="00F16102" w:rsidRPr="00F16102" w:rsidRDefault="00F16102" w:rsidP="00F16102">
            <w:pPr>
              <w:spacing w:before="120" w:after="160"/>
              <w:rPr>
                <w:rFonts w:ascii="Open Sans" w:hAnsi="Open Sans" w:cs="Open Sans"/>
                <w:sz w:val="20"/>
                <w:szCs w:val="20"/>
              </w:rPr>
            </w:pPr>
          </w:p>
        </w:tc>
      </w:tr>
      <w:tr w:rsidR="00F16102" w14:paraId="2B9E9BB7" w14:textId="77777777" w:rsidTr="00822F59">
        <w:tc>
          <w:tcPr>
            <w:tcW w:w="804" w:type="dxa"/>
          </w:tcPr>
          <w:p w14:paraId="7B91E005" w14:textId="77777777" w:rsidR="00F16102" w:rsidRPr="00F16102" w:rsidRDefault="00F16102" w:rsidP="00F16102">
            <w:pPr>
              <w:spacing w:before="120"/>
              <w:rPr>
                <w:rFonts w:ascii="Open Sans" w:hAnsi="Open Sans" w:cs="Open Sans"/>
                <w:sz w:val="20"/>
                <w:szCs w:val="20"/>
              </w:rPr>
            </w:pPr>
          </w:p>
        </w:tc>
        <w:tc>
          <w:tcPr>
            <w:tcW w:w="7696" w:type="dxa"/>
            <w:gridSpan w:val="3"/>
          </w:tcPr>
          <w:p w14:paraId="264C22A5" w14:textId="77777777" w:rsidR="00F16102" w:rsidRPr="00F16102" w:rsidRDefault="00F16102" w:rsidP="00F16102">
            <w:pPr>
              <w:spacing w:before="120" w:after="160"/>
              <w:jc w:val="left"/>
              <w:rPr>
                <w:rFonts w:ascii="Open Sans" w:hAnsi="Open Sans" w:cs="Open Sans"/>
                <w:sz w:val="20"/>
                <w:szCs w:val="20"/>
              </w:rPr>
            </w:pPr>
            <w:r w:rsidRPr="006B19A5">
              <w:rPr>
                <w:rFonts w:ascii="Open Sans" w:hAnsi="Open Sans" w:cs="Open Sans"/>
                <w:b/>
                <w:sz w:val="20"/>
                <w:szCs w:val="20"/>
              </w:rPr>
              <w:t xml:space="preserve">Total </w:t>
            </w:r>
            <w:r>
              <w:rPr>
                <w:rFonts w:ascii="Open Sans" w:hAnsi="Open Sans" w:cs="Open Sans"/>
                <w:b/>
                <w:sz w:val="20"/>
                <w:szCs w:val="20"/>
              </w:rPr>
              <w:t xml:space="preserve">Price </w:t>
            </w:r>
            <w:r w:rsidRPr="006B19A5">
              <w:rPr>
                <w:rFonts w:ascii="Open Sans" w:hAnsi="Open Sans" w:cs="Open Sans"/>
                <w:b/>
                <w:sz w:val="20"/>
                <w:szCs w:val="20"/>
              </w:rPr>
              <w:t xml:space="preserve">for Package </w:t>
            </w:r>
            <w:r w:rsidR="00685166">
              <w:rPr>
                <w:rFonts w:ascii="Open Sans" w:hAnsi="Open Sans" w:cs="Open Sans"/>
                <w:b/>
                <w:sz w:val="20"/>
                <w:szCs w:val="20"/>
              </w:rPr>
              <w:t>C</w:t>
            </w:r>
            <w:r>
              <w:rPr>
                <w:rFonts w:ascii="Open Sans" w:hAnsi="Open Sans" w:cs="Open Sans"/>
                <w:b/>
                <w:sz w:val="20"/>
                <w:szCs w:val="20"/>
              </w:rPr>
              <w:t xml:space="preserve"> -  (GBP)</w:t>
            </w:r>
          </w:p>
        </w:tc>
        <w:tc>
          <w:tcPr>
            <w:tcW w:w="1418" w:type="dxa"/>
            <w:shd w:val="clear" w:color="auto" w:fill="F2F2F2" w:themeFill="background1" w:themeFillShade="F2"/>
          </w:tcPr>
          <w:p w14:paraId="51D9CD1C" w14:textId="77777777" w:rsidR="00F16102" w:rsidRPr="00F16102" w:rsidRDefault="00F16102" w:rsidP="00F16102">
            <w:pPr>
              <w:spacing w:before="120" w:after="160"/>
              <w:rPr>
                <w:rFonts w:ascii="Open Sans" w:hAnsi="Open Sans" w:cs="Open Sans"/>
                <w:sz w:val="20"/>
                <w:szCs w:val="20"/>
              </w:rPr>
            </w:pPr>
          </w:p>
        </w:tc>
      </w:tr>
    </w:tbl>
    <w:p w14:paraId="7EC88E93" w14:textId="77777777" w:rsidR="003C6230" w:rsidRDefault="003C6230" w:rsidP="003C6230"/>
    <w:p w14:paraId="6F128819" w14:textId="77777777" w:rsidR="00F16102" w:rsidRDefault="00F16102" w:rsidP="003C6230"/>
    <w:tbl>
      <w:tblPr>
        <w:tblStyle w:val="TableGrid"/>
        <w:tblW w:w="9918" w:type="dxa"/>
        <w:tblLook w:val="04A0" w:firstRow="1" w:lastRow="0" w:firstColumn="1" w:lastColumn="0" w:noHBand="0" w:noVBand="1"/>
      </w:tblPr>
      <w:tblGrid>
        <w:gridCol w:w="8359"/>
        <w:gridCol w:w="1559"/>
      </w:tblGrid>
      <w:tr w:rsidR="0067785B" w:rsidRPr="00F16102" w14:paraId="46820407" w14:textId="77777777" w:rsidTr="0067785B">
        <w:tc>
          <w:tcPr>
            <w:tcW w:w="9918" w:type="dxa"/>
            <w:gridSpan w:val="2"/>
            <w:shd w:val="clear" w:color="auto" w:fill="D9D9D9" w:themeFill="background1" w:themeFillShade="D9"/>
          </w:tcPr>
          <w:p w14:paraId="34FC1A19" w14:textId="77777777" w:rsidR="0067785B" w:rsidRPr="00685166" w:rsidRDefault="00822F59" w:rsidP="005969C1">
            <w:pPr>
              <w:spacing w:before="120" w:after="160"/>
              <w:rPr>
                <w:rFonts w:ascii="Open Sans" w:hAnsi="Open Sans" w:cs="Open Sans"/>
                <w:b/>
                <w:sz w:val="22"/>
                <w:szCs w:val="22"/>
              </w:rPr>
            </w:pPr>
            <w:r w:rsidRPr="00685166">
              <w:rPr>
                <w:rFonts w:ascii="Open Sans" w:hAnsi="Open Sans" w:cs="Open Sans"/>
                <w:b/>
                <w:sz w:val="22"/>
                <w:szCs w:val="22"/>
              </w:rPr>
              <w:t xml:space="preserve">Combined </w:t>
            </w:r>
            <w:r w:rsidR="0067785B" w:rsidRPr="00685166">
              <w:rPr>
                <w:rFonts w:ascii="Open Sans" w:hAnsi="Open Sans" w:cs="Open Sans"/>
                <w:b/>
                <w:sz w:val="22"/>
                <w:szCs w:val="22"/>
              </w:rPr>
              <w:t>Supply of Packages A, B and C</w:t>
            </w:r>
          </w:p>
        </w:tc>
      </w:tr>
      <w:tr w:rsidR="0067785B" w:rsidRPr="00F16102" w14:paraId="3056FF8E" w14:textId="77777777" w:rsidTr="005969C1">
        <w:tc>
          <w:tcPr>
            <w:tcW w:w="8359" w:type="dxa"/>
          </w:tcPr>
          <w:p w14:paraId="04E15D4F" w14:textId="77777777" w:rsidR="0067785B" w:rsidRPr="00685166" w:rsidRDefault="0067785B" w:rsidP="005969C1">
            <w:pPr>
              <w:spacing w:before="120" w:after="160"/>
              <w:rPr>
                <w:rFonts w:ascii="Open Sans" w:hAnsi="Open Sans" w:cs="Open Sans"/>
                <w:sz w:val="22"/>
                <w:szCs w:val="22"/>
              </w:rPr>
            </w:pPr>
            <w:r w:rsidRPr="00685166">
              <w:rPr>
                <w:rFonts w:ascii="Open Sans" w:hAnsi="Open Sans" w:cs="Open Sans"/>
                <w:sz w:val="22"/>
                <w:szCs w:val="22"/>
              </w:rPr>
              <w:t>Total Price for Package A</w:t>
            </w:r>
          </w:p>
        </w:tc>
        <w:tc>
          <w:tcPr>
            <w:tcW w:w="1559" w:type="dxa"/>
          </w:tcPr>
          <w:p w14:paraId="54C54E3B" w14:textId="77777777" w:rsidR="0067785B" w:rsidRPr="00685166" w:rsidRDefault="0067785B" w:rsidP="005969C1">
            <w:pPr>
              <w:spacing w:before="120" w:after="160"/>
              <w:rPr>
                <w:rFonts w:ascii="Open Sans" w:hAnsi="Open Sans" w:cs="Open Sans"/>
                <w:sz w:val="22"/>
                <w:szCs w:val="22"/>
              </w:rPr>
            </w:pPr>
          </w:p>
        </w:tc>
      </w:tr>
      <w:tr w:rsidR="0067785B" w:rsidRPr="00F16102" w14:paraId="388CCB15" w14:textId="77777777" w:rsidTr="005969C1">
        <w:tc>
          <w:tcPr>
            <w:tcW w:w="8359" w:type="dxa"/>
          </w:tcPr>
          <w:p w14:paraId="1496C76D" w14:textId="77777777" w:rsidR="0067785B" w:rsidRPr="00685166" w:rsidRDefault="0067785B" w:rsidP="0067785B">
            <w:pPr>
              <w:spacing w:before="120" w:after="160"/>
              <w:rPr>
                <w:rFonts w:ascii="Open Sans" w:hAnsi="Open Sans" w:cs="Open Sans"/>
                <w:sz w:val="22"/>
                <w:szCs w:val="22"/>
              </w:rPr>
            </w:pPr>
            <w:r w:rsidRPr="00685166">
              <w:rPr>
                <w:rFonts w:ascii="Open Sans" w:hAnsi="Open Sans" w:cs="Open Sans"/>
                <w:sz w:val="22"/>
                <w:szCs w:val="22"/>
              </w:rPr>
              <w:t>Total Price for Package B</w:t>
            </w:r>
          </w:p>
        </w:tc>
        <w:tc>
          <w:tcPr>
            <w:tcW w:w="1559" w:type="dxa"/>
          </w:tcPr>
          <w:p w14:paraId="776D5618" w14:textId="77777777" w:rsidR="0067785B" w:rsidRPr="00685166" w:rsidRDefault="0067785B" w:rsidP="005969C1">
            <w:pPr>
              <w:spacing w:before="120" w:after="160"/>
              <w:rPr>
                <w:rFonts w:ascii="Open Sans" w:hAnsi="Open Sans" w:cs="Open Sans"/>
                <w:sz w:val="22"/>
                <w:szCs w:val="22"/>
              </w:rPr>
            </w:pPr>
          </w:p>
        </w:tc>
      </w:tr>
      <w:tr w:rsidR="0067785B" w:rsidRPr="00F16102" w14:paraId="1286B811" w14:textId="77777777" w:rsidTr="005969C1">
        <w:tc>
          <w:tcPr>
            <w:tcW w:w="8359" w:type="dxa"/>
          </w:tcPr>
          <w:p w14:paraId="0C57C1EB" w14:textId="77777777" w:rsidR="0067785B" w:rsidRPr="00685166" w:rsidRDefault="0067785B" w:rsidP="0067785B">
            <w:pPr>
              <w:spacing w:before="120" w:after="160"/>
              <w:rPr>
                <w:rFonts w:ascii="Open Sans" w:hAnsi="Open Sans" w:cs="Open Sans"/>
                <w:sz w:val="22"/>
                <w:szCs w:val="22"/>
              </w:rPr>
            </w:pPr>
            <w:r w:rsidRPr="00685166">
              <w:rPr>
                <w:rFonts w:ascii="Open Sans" w:hAnsi="Open Sans" w:cs="Open Sans"/>
                <w:sz w:val="22"/>
                <w:szCs w:val="22"/>
              </w:rPr>
              <w:t>Total Price for Package C</w:t>
            </w:r>
          </w:p>
        </w:tc>
        <w:tc>
          <w:tcPr>
            <w:tcW w:w="1559" w:type="dxa"/>
          </w:tcPr>
          <w:p w14:paraId="1DB70D52" w14:textId="77777777" w:rsidR="0067785B" w:rsidRPr="00685166" w:rsidRDefault="0067785B" w:rsidP="005969C1">
            <w:pPr>
              <w:spacing w:before="120" w:after="160"/>
              <w:rPr>
                <w:rFonts w:ascii="Open Sans" w:hAnsi="Open Sans" w:cs="Open Sans"/>
                <w:sz w:val="22"/>
                <w:szCs w:val="22"/>
              </w:rPr>
            </w:pPr>
          </w:p>
        </w:tc>
      </w:tr>
      <w:tr w:rsidR="0067785B" w:rsidRPr="00F16102" w14:paraId="2A676FCC" w14:textId="77777777" w:rsidTr="005969C1">
        <w:tc>
          <w:tcPr>
            <w:tcW w:w="8359" w:type="dxa"/>
          </w:tcPr>
          <w:p w14:paraId="55501D45" w14:textId="70D77B90" w:rsidR="0067785B" w:rsidRPr="00685166" w:rsidRDefault="0067785B" w:rsidP="005969C1">
            <w:pPr>
              <w:spacing w:before="120" w:after="160"/>
              <w:rPr>
                <w:rFonts w:ascii="Open Sans" w:hAnsi="Open Sans" w:cs="Open Sans"/>
                <w:sz w:val="22"/>
                <w:szCs w:val="22"/>
              </w:rPr>
            </w:pPr>
            <w:r w:rsidRPr="00685166">
              <w:rPr>
                <w:rFonts w:ascii="Open Sans" w:hAnsi="Open Sans" w:cs="Open Sans"/>
                <w:sz w:val="22"/>
                <w:szCs w:val="22"/>
              </w:rPr>
              <w:t>Other Charges (DPU Eden Project, PL24 2SG, UK)</w:t>
            </w:r>
          </w:p>
        </w:tc>
        <w:tc>
          <w:tcPr>
            <w:tcW w:w="1559" w:type="dxa"/>
          </w:tcPr>
          <w:p w14:paraId="7D7FC9A3" w14:textId="77777777" w:rsidR="0067785B" w:rsidRPr="00685166" w:rsidRDefault="0067785B" w:rsidP="005969C1">
            <w:pPr>
              <w:spacing w:before="120" w:after="160"/>
              <w:rPr>
                <w:rFonts w:ascii="Open Sans" w:hAnsi="Open Sans" w:cs="Open Sans"/>
                <w:sz w:val="22"/>
                <w:szCs w:val="22"/>
              </w:rPr>
            </w:pPr>
          </w:p>
        </w:tc>
      </w:tr>
      <w:tr w:rsidR="0067785B" w:rsidRPr="00F16102" w14:paraId="5A581898" w14:textId="77777777" w:rsidTr="005969C1">
        <w:tc>
          <w:tcPr>
            <w:tcW w:w="8359" w:type="dxa"/>
          </w:tcPr>
          <w:p w14:paraId="5D38A911" w14:textId="77777777" w:rsidR="0067785B" w:rsidRPr="00685166" w:rsidRDefault="0067785B" w:rsidP="005969C1">
            <w:pPr>
              <w:spacing w:before="120" w:after="160"/>
              <w:rPr>
                <w:rFonts w:ascii="Open Sans" w:hAnsi="Open Sans" w:cs="Open Sans"/>
                <w:sz w:val="22"/>
                <w:szCs w:val="22"/>
              </w:rPr>
            </w:pPr>
            <w:r w:rsidRPr="00685166">
              <w:rPr>
                <w:rFonts w:ascii="Open Sans" w:hAnsi="Open Sans" w:cs="Open Sans"/>
                <w:sz w:val="22"/>
                <w:szCs w:val="22"/>
              </w:rPr>
              <w:t>Total £UK</w:t>
            </w:r>
          </w:p>
        </w:tc>
        <w:tc>
          <w:tcPr>
            <w:tcW w:w="1559" w:type="dxa"/>
          </w:tcPr>
          <w:p w14:paraId="61BAE7B6" w14:textId="77777777" w:rsidR="0067785B" w:rsidRPr="00685166" w:rsidRDefault="0067785B" w:rsidP="005969C1">
            <w:pPr>
              <w:spacing w:before="120" w:after="160"/>
              <w:rPr>
                <w:rFonts w:ascii="Open Sans" w:hAnsi="Open Sans" w:cs="Open Sans"/>
                <w:sz w:val="22"/>
                <w:szCs w:val="22"/>
              </w:rPr>
            </w:pPr>
          </w:p>
        </w:tc>
      </w:tr>
    </w:tbl>
    <w:p w14:paraId="00B45325" w14:textId="77777777" w:rsidR="00F16102" w:rsidRDefault="00F16102" w:rsidP="003C6230"/>
    <w:p w14:paraId="20E65057" w14:textId="77777777" w:rsidR="0007364A" w:rsidRDefault="0007364A" w:rsidP="003C6230">
      <w:pPr>
        <w:rPr>
          <w:rFonts w:ascii="Open Sans" w:hAnsi="Open Sans" w:cs="Open Sans"/>
          <w:b/>
          <w:sz w:val="20"/>
          <w:szCs w:val="20"/>
          <w:lang w:val="en-US"/>
        </w:rPr>
      </w:pPr>
    </w:p>
    <w:p w14:paraId="3EA4DF4A" w14:textId="48D4963A" w:rsidR="003C6230" w:rsidRPr="0007364A" w:rsidRDefault="003C6230" w:rsidP="005C5B06">
      <w:pPr>
        <w:rPr>
          <w:rFonts w:ascii="Open Sans" w:hAnsi="Open Sans" w:cs="Open Sans"/>
          <w:sz w:val="22"/>
          <w:szCs w:val="22"/>
          <w:lang w:val="en-US"/>
        </w:rPr>
      </w:pPr>
      <w:r w:rsidRPr="0007364A">
        <w:rPr>
          <w:rFonts w:ascii="Open Sans" w:hAnsi="Open Sans" w:cs="Open Sans"/>
          <w:b/>
          <w:sz w:val="22"/>
          <w:szCs w:val="22"/>
          <w:lang w:val="en-US"/>
        </w:rPr>
        <w:t>Note:</w:t>
      </w:r>
      <w:r w:rsidRPr="0007364A">
        <w:rPr>
          <w:rFonts w:ascii="Open Sans" w:hAnsi="Open Sans" w:cs="Open Sans"/>
          <w:sz w:val="22"/>
          <w:szCs w:val="22"/>
          <w:lang w:val="en-US"/>
        </w:rPr>
        <w:t xml:space="preserve"> The table</w:t>
      </w:r>
      <w:r w:rsidR="0067785B" w:rsidRPr="0007364A">
        <w:rPr>
          <w:rFonts w:ascii="Open Sans" w:hAnsi="Open Sans" w:cs="Open Sans"/>
          <w:sz w:val="22"/>
          <w:szCs w:val="22"/>
          <w:lang w:val="en-US"/>
        </w:rPr>
        <w:t>s</w:t>
      </w:r>
      <w:r w:rsidR="005D5D86">
        <w:rPr>
          <w:rFonts w:ascii="Open Sans" w:hAnsi="Open Sans" w:cs="Open Sans"/>
          <w:sz w:val="22"/>
          <w:szCs w:val="22"/>
          <w:lang w:val="en-US"/>
        </w:rPr>
        <w:t xml:space="preserve"> given above contain</w:t>
      </w:r>
      <w:r w:rsidRPr="0007364A">
        <w:rPr>
          <w:rFonts w:ascii="Open Sans" w:hAnsi="Open Sans" w:cs="Open Sans"/>
          <w:sz w:val="22"/>
          <w:szCs w:val="22"/>
          <w:lang w:val="en-US"/>
        </w:rPr>
        <w:t xml:space="preserve"> additional parts, which are required for the drilling operation but not shown in the schematic drawing</w:t>
      </w:r>
      <w:r w:rsidR="000766AC" w:rsidRPr="0007364A">
        <w:rPr>
          <w:rFonts w:ascii="Open Sans" w:hAnsi="Open Sans" w:cs="Open Sans"/>
          <w:sz w:val="22"/>
          <w:szCs w:val="22"/>
          <w:lang w:val="en-US"/>
        </w:rPr>
        <w:t xml:space="preserve"> </w:t>
      </w:r>
      <w:r w:rsidRPr="0007364A">
        <w:rPr>
          <w:rFonts w:ascii="Open Sans" w:hAnsi="Open Sans" w:cs="Open Sans"/>
          <w:sz w:val="22"/>
          <w:szCs w:val="22"/>
          <w:lang w:val="en-US"/>
        </w:rPr>
        <w:t xml:space="preserve">at </w:t>
      </w:r>
      <w:r w:rsidR="000766AC" w:rsidRPr="0007364A">
        <w:rPr>
          <w:rFonts w:ascii="Open Sans" w:hAnsi="Open Sans" w:cs="Open Sans"/>
          <w:sz w:val="22"/>
          <w:szCs w:val="22"/>
          <w:lang w:val="en-US"/>
        </w:rPr>
        <w:t>Figure 1</w:t>
      </w:r>
      <w:r w:rsidRPr="0007364A">
        <w:rPr>
          <w:rFonts w:ascii="Open Sans" w:hAnsi="Open Sans" w:cs="Open Sans"/>
          <w:sz w:val="22"/>
          <w:szCs w:val="22"/>
          <w:lang w:val="en-US"/>
        </w:rPr>
        <w:t xml:space="preserve">. </w:t>
      </w:r>
    </w:p>
    <w:p w14:paraId="5616FC60" w14:textId="77777777" w:rsidR="00822F59" w:rsidRDefault="00822F59" w:rsidP="00C1584B">
      <w:pPr>
        <w:spacing w:after="200" w:line="276" w:lineRule="auto"/>
        <w:rPr>
          <w:rFonts w:ascii="Open Sans" w:eastAsiaTheme="minorHAnsi" w:hAnsi="Open Sans" w:cs="Open Sans"/>
          <w:noProof w:val="0"/>
          <w:sz w:val="22"/>
          <w:szCs w:val="22"/>
          <w:lang w:eastAsia="en-US"/>
        </w:rPr>
      </w:pPr>
    </w:p>
    <w:tbl>
      <w:tblPr>
        <w:tblStyle w:val="TableGrid"/>
        <w:tblW w:w="9918" w:type="dxa"/>
        <w:tblLook w:val="04A0" w:firstRow="1" w:lastRow="0" w:firstColumn="1" w:lastColumn="0" w:noHBand="0" w:noVBand="1"/>
      </w:tblPr>
      <w:tblGrid>
        <w:gridCol w:w="5807"/>
        <w:gridCol w:w="4111"/>
      </w:tblGrid>
      <w:tr w:rsidR="00822F59" w:rsidRPr="00F16102" w14:paraId="7494EA93" w14:textId="77777777" w:rsidTr="005969C1">
        <w:tc>
          <w:tcPr>
            <w:tcW w:w="5807" w:type="dxa"/>
          </w:tcPr>
          <w:p w14:paraId="4ADCD2FB" w14:textId="77777777" w:rsidR="00822F59" w:rsidRPr="00685166" w:rsidRDefault="00822F59" w:rsidP="005969C1">
            <w:pPr>
              <w:spacing w:before="120" w:after="160"/>
              <w:rPr>
                <w:rFonts w:ascii="Open Sans" w:hAnsi="Open Sans" w:cs="Open Sans"/>
                <w:sz w:val="22"/>
                <w:szCs w:val="22"/>
              </w:rPr>
            </w:pPr>
            <w:r w:rsidRPr="00685166">
              <w:rPr>
                <w:rFonts w:ascii="Open Sans" w:hAnsi="Open Sans" w:cs="Open Sans"/>
                <w:sz w:val="22"/>
                <w:szCs w:val="22"/>
              </w:rPr>
              <w:t xml:space="preserve">Date of Supply for all packages </w:t>
            </w:r>
          </w:p>
        </w:tc>
        <w:tc>
          <w:tcPr>
            <w:tcW w:w="4111" w:type="dxa"/>
          </w:tcPr>
          <w:p w14:paraId="1496B470" w14:textId="77777777" w:rsidR="00822F59" w:rsidRPr="00F16102" w:rsidRDefault="00822F59" w:rsidP="005969C1">
            <w:pPr>
              <w:spacing w:before="120" w:after="160"/>
              <w:rPr>
                <w:rFonts w:ascii="Open Sans" w:hAnsi="Open Sans" w:cs="Open Sans"/>
                <w:sz w:val="20"/>
                <w:szCs w:val="20"/>
              </w:rPr>
            </w:pPr>
          </w:p>
        </w:tc>
      </w:tr>
    </w:tbl>
    <w:p w14:paraId="39C90EBA" w14:textId="77777777" w:rsidR="00C1584B" w:rsidRDefault="00C1584B" w:rsidP="00C1584B">
      <w:pPr>
        <w:spacing w:after="200" w:line="276" w:lineRule="auto"/>
        <w:rPr>
          <w:rFonts w:ascii="Open Sans" w:eastAsiaTheme="minorHAnsi" w:hAnsi="Open Sans" w:cs="Open Sans"/>
          <w:noProof w:val="0"/>
          <w:sz w:val="22"/>
          <w:szCs w:val="22"/>
          <w:lang w:eastAsia="en-US"/>
        </w:rPr>
      </w:pPr>
      <w:r w:rsidRPr="009315AE">
        <w:rPr>
          <w:rFonts w:ascii="Open Sans" w:eastAsiaTheme="minorHAnsi" w:hAnsi="Open Sans" w:cs="Open Sans"/>
          <w:noProof w:val="0"/>
          <w:sz w:val="22"/>
          <w:szCs w:val="22"/>
          <w:lang w:eastAsia="en-US"/>
        </w:rPr>
        <w:t xml:space="preserve">The above </w:t>
      </w:r>
      <w:r w:rsidR="00C24FA6" w:rsidRPr="009315AE">
        <w:rPr>
          <w:rFonts w:ascii="Open Sans" w:eastAsiaTheme="minorHAnsi" w:hAnsi="Open Sans" w:cs="Open Sans"/>
          <w:noProof w:val="0"/>
          <w:sz w:val="22"/>
          <w:szCs w:val="22"/>
          <w:lang w:eastAsia="en-US"/>
        </w:rPr>
        <w:t>price</w:t>
      </w:r>
      <w:r w:rsidR="0067785B">
        <w:rPr>
          <w:rFonts w:ascii="Open Sans" w:eastAsiaTheme="minorHAnsi" w:hAnsi="Open Sans" w:cs="Open Sans"/>
          <w:noProof w:val="0"/>
          <w:sz w:val="22"/>
          <w:szCs w:val="22"/>
          <w:lang w:eastAsia="en-US"/>
        </w:rPr>
        <w:t>s</w:t>
      </w:r>
      <w:r w:rsidRPr="009315AE">
        <w:rPr>
          <w:rFonts w:ascii="Open Sans" w:eastAsiaTheme="minorHAnsi" w:hAnsi="Open Sans" w:cs="Open Sans"/>
          <w:noProof w:val="0"/>
          <w:sz w:val="22"/>
          <w:szCs w:val="22"/>
          <w:lang w:eastAsia="en-US"/>
        </w:rPr>
        <w:t xml:space="preserve"> shall include allowances for the general obligations, management obligations and project requirements as defined </w:t>
      </w:r>
      <w:r w:rsidR="00C24FA6" w:rsidRPr="009315AE">
        <w:rPr>
          <w:rFonts w:ascii="Open Sans" w:eastAsiaTheme="minorHAnsi" w:hAnsi="Open Sans" w:cs="Open Sans"/>
          <w:noProof w:val="0"/>
          <w:sz w:val="22"/>
          <w:szCs w:val="22"/>
          <w:lang w:eastAsia="en-US"/>
        </w:rPr>
        <w:t xml:space="preserve">in </w:t>
      </w:r>
      <w:r w:rsidR="000766AC">
        <w:rPr>
          <w:rFonts w:ascii="Open Sans" w:eastAsiaTheme="minorHAnsi" w:hAnsi="Open Sans" w:cs="Open Sans"/>
          <w:noProof w:val="0"/>
          <w:sz w:val="22"/>
          <w:szCs w:val="22"/>
          <w:lang w:eastAsia="en-US"/>
        </w:rPr>
        <w:t xml:space="preserve">Part C </w:t>
      </w:r>
      <w:r w:rsidR="00C24FA6" w:rsidRPr="009315AE">
        <w:rPr>
          <w:rFonts w:ascii="Open Sans" w:eastAsiaTheme="minorHAnsi" w:hAnsi="Open Sans" w:cs="Open Sans"/>
          <w:noProof w:val="0"/>
          <w:sz w:val="22"/>
          <w:szCs w:val="22"/>
          <w:lang w:eastAsia="en-US"/>
        </w:rPr>
        <w:t>of this document</w:t>
      </w:r>
      <w:r w:rsidRPr="009315AE">
        <w:rPr>
          <w:rFonts w:ascii="Open Sans" w:eastAsiaTheme="minorHAnsi" w:hAnsi="Open Sans" w:cs="Open Sans"/>
          <w:noProof w:val="0"/>
          <w:sz w:val="22"/>
          <w:szCs w:val="22"/>
          <w:lang w:eastAsia="en-US"/>
        </w:rPr>
        <w:t xml:space="preserve">. The above </w:t>
      </w:r>
      <w:r w:rsidR="00C24FA6" w:rsidRPr="009315AE">
        <w:rPr>
          <w:rFonts w:ascii="Open Sans" w:eastAsiaTheme="minorHAnsi" w:hAnsi="Open Sans" w:cs="Open Sans"/>
          <w:noProof w:val="0"/>
          <w:sz w:val="22"/>
          <w:szCs w:val="22"/>
          <w:lang w:eastAsia="en-US"/>
        </w:rPr>
        <w:t>price</w:t>
      </w:r>
      <w:r w:rsidRPr="009315AE">
        <w:rPr>
          <w:rFonts w:ascii="Open Sans" w:eastAsiaTheme="minorHAnsi" w:hAnsi="Open Sans" w:cs="Open Sans"/>
          <w:noProof w:val="0"/>
          <w:sz w:val="22"/>
          <w:szCs w:val="22"/>
          <w:lang w:eastAsia="en-US"/>
        </w:rPr>
        <w:t xml:space="preserve"> shall include for all reasonable disbursements but should exclude VAT</w:t>
      </w:r>
      <w:r w:rsidR="00FC5265" w:rsidRPr="009315AE">
        <w:rPr>
          <w:rFonts w:ascii="Open Sans" w:eastAsiaTheme="minorHAnsi" w:hAnsi="Open Sans" w:cs="Open Sans"/>
          <w:noProof w:val="0"/>
          <w:sz w:val="22"/>
          <w:szCs w:val="22"/>
          <w:lang w:eastAsia="en-US"/>
        </w:rPr>
        <w:t xml:space="preserve"> (if applicable)</w:t>
      </w:r>
      <w:r w:rsidRPr="009315AE">
        <w:rPr>
          <w:rFonts w:ascii="Open Sans" w:eastAsiaTheme="minorHAnsi" w:hAnsi="Open Sans" w:cs="Open Sans"/>
          <w:noProof w:val="0"/>
          <w:sz w:val="22"/>
          <w:szCs w:val="22"/>
          <w:lang w:eastAsia="en-US"/>
        </w:rPr>
        <w:t>.</w:t>
      </w:r>
    </w:p>
    <w:p w14:paraId="7146D879" w14:textId="77777777" w:rsidR="00B55934" w:rsidRDefault="00B55934" w:rsidP="00B55934">
      <w:pPr>
        <w:rPr>
          <w:rFonts w:ascii="Open Sans" w:hAnsi="Open Sans" w:cs="Open Sans"/>
          <w:sz w:val="22"/>
          <w:szCs w:val="22"/>
          <w:lang w:val="en-US"/>
        </w:rPr>
      </w:pPr>
    </w:p>
    <w:p w14:paraId="70230065" w14:textId="40CAFC5D" w:rsidR="003225FA" w:rsidRDefault="00B55934" w:rsidP="00B55934">
      <w:pPr>
        <w:rPr>
          <w:rFonts w:ascii="Open Sans" w:hAnsi="Open Sans" w:cs="Open Sans"/>
          <w:sz w:val="22"/>
          <w:szCs w:val="22"/>
          <w:lang w:val="en-US"/>
        </w:rPr>
      </w:pPr>
      <w:r>
        <w:rPr>
          <w:rFonts w:ascii="Open Sans" w:hAnsi="Open Sans" w:cs="Open Sans"/>
          <w:sz w:val="22"/>
          <w:szCs w:val="22"/>
          <w:lang w:val="en-US"/>
        </w:rPr>
        <w:t xml:space="preserve">We confirm that: </w:t>
      </w:r>
    </w:p>
    <w:p w14:paraId="4D39190E" w14:textId="36F8B62F" w:rsidR="0067785B" w:rsidRPr="00B55934" w:rsidRDefault="00B55934" w:rsidP="00B55934">
      <w:pPr>
        <w:pStyle w:val="ListParagraph"/>
        <w:numPr>
          <w:ilvl w:val="0"/>
          <w:numId w:val="24"/>
        </w:numPr>
        <w:rPr>
          <w:rFonts w:ascii="Open Sans" w:eastAsiaTheme="minorHAnsi" w:hAnsi="Open Sans" w:cs="Open Sans"/>
          <w:noProof w:val="0"/>
          <w:sz w:val="22"/>
          <w:szCs w:val="22"/>
          <w:lang w:eastAsia="en-US"/>
        </w:rPr>
      </w:pPr>
      <w:r>
        <w:rPr>
          <w:rFonts w:ascii="Open Sans" w:hAnsi="Open Sans" w:cs="Open Sans"/>
          <w:sz w:val="22"/>
          <w:szCs w:val="22"/>
          <w:lang w:val="en-US"/>
        </w:rPr>
        <w:t>T</w:t>
      </w:r>
      <w:r w:rsidRPr="00B55934">
        <w:rPr>
          <w:rFonts w:ascii="Open Sans" w:hAnsi="Open Sans" w:cs="Open Sans"/>
          <w:sz w:val="22"/>
          <w:szCs w:val="22"/>
          <w:lang w:val="en-US"/>
        </w:rPr>
        <w:t xml:space="preserve">he </w:t>
      </w:r>
      <w:r w:rsidR="003225FA">
        <w:rPr>
          <w:rFonts w:ascii="Open Sans" w:hAnsi="Open Sans" w:cs="Open Sans"/>
          <w:sz w:val="22"/>
          <w:szCs w:val="22"/>
          <w:lang w:val="en-US"/>
        </w:rPr>
        <w:t xml:space="preserve">Commercial </w:t>
      </w:r>
      <w:r w:rsidRPr="00B55934">
        <w:rPr>
          <w:rFonts w:ascii="Open Sans" w:hAnsi="Open Sans" w:cs="Open Sans"/>
          <w:sz w:val="22"/>
          <w:szCs w:val="22"/>
          <w:lang w:val="en-US"/>
        </w:rPr>
        <w:t xml:space="preserve">Submission is accurate to the best of our knowledge. </w:t>
      </w:r>
    </w:p>
    <w:p w14:paraId="2283181D" w14:textId="77777777" w:rsidR="00B55934" w:rsidRPr="00B55934" w:rsidRDefault="00C1584B" w:rsidP="00B55934">
      <w:pPr>
        <w:pStyle w:val="ListParagraph"/>
        <w:numPr>
          <w:ilvl w:val="0"/>
          <w:numId w:val="24"/>
        </w:numPr>
        <w:rPr>
          <w:rFonts w:ascii="Open Sans" w:hAnsi="Open Sans" w:cs="Open Sans"/>
          <w:sz w:val="22"/>
          <w:szCs w:val="22"/>
          <w:lang w:val="en-US"/>
        </w:rPr>
      </w:pPr>
      <w:r w:rsidRPr="00B55934">
        <w:rPr>
          <w:rFonts w:ascii="Open Sans" w:hAnsi="Open Sans" w:cs="Open Sans"/>
          <w:sz w:val="22"/>
          <w:szCs w:val="22"/>
          <w:lang w:val="en-US"/>
        </w:rPr>
        <w:t xml:space="preserve">We understand that you do not bind yourselves to accept the lowest or any tender.  </w:t>
      </w:r>
    </w:p>
    <w:p w14:paraId="1A40C4D6" w14:textId="77777777" w:rsidR="0007364A" w:rsidRPr="0007364A" w:rsidRDefault="00C1584B" w:rsidP="0007364A">
      <w:pPr>
        <w:pStyle w:val="ListParagraph"/>
        <w:numPr>
          <w:ilvl w:val="0"/>
          <w:numId w:val="24"/>
        </w:numPr>
        <w:spacing w:after="200" w:line="276" w:lineRule="auto"/>
        <w:rPr>
          <w:rFonts w:ascii="Open Sans" w:eastAsiaTheme="minorHAnsi" w:hAnsi="Open Sans" w:cs="Open Sans"/>
          <w:noProof w:val="0"/>
          <w:sz w:val="22"/>
          <w:szCs w:val="22"/>
          <w:lang w:eastAsia="en-US"/>
        </w:rPr>
      </w:pPr>
      <w:r w:rsidRPr="00B55934">
        <w:rPr>
          <w:rFonts w:ascii="Open Sans" w:eastAsiaTheme="minorHAnsi" w:hAnsi="Open Sans" w:cs="Open Sans"/>
          <w:noProof w:val="0"/>
          <w:sz w:val="22"/>
          <w:szCs w:val="22"/>
          <w:lang w:eastAsia="en-US"/>
        </w:rPr>
        <w:t>We accept the contract conditions for this contract and this tender remains open for acceptance for 90 days.</w:t>
      </w:r>
    </w:p>
    <w:tbl>
      <w:tblPr>
        <w:tblStyle w:val="TableGrid"/>
        <w:tblW w:w="0" w:type="auto"/>
        <w:tblLook w:val="04A0" w:firstRow="1" w:lastRow="0" w:firstColumn="1" w:lastColumn="0" w:noHBand="0" w:noVBand="1"/>
      </w:tblPr>
      <w:tblGrid>
        <w:gridCol w:w="3397"/>
        <w:gridCol w:w="5953"/>
      </w:tblGrid>
      <w:tr w:rsidR="00C03899" w14:paraId="4953D9E4" w14:textId="77777777" w:rsidTr="00C03899">
        <w:tc>
          <w:tcPr>
            <w:tcW w:w="3397" w:type="dxa"/>
            <w:vAlign w:val="center"/>
          </w:tcPr>
          <w:p w14:paraId="41CC1757" w14:textId="77777777" w:rsidR="00C03899" w:rsidRP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Organisation</w:t>
            </w:r>
          </w:p>
        </w:tc>
        <w:tc>
          <w:tcPr>
            <w:tcW w:w="5953" w:type="dxa"/>
          </w:tcPr>
          <w:p w14:paraId="4DA8370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5EDBDE3C" w14:textId="77777777" w:rsidTr="00C03899">
        <w:tc>
          <w:tcPr>
            <w:tcW w:w="3397" w:type="dxa"/>
            <w:vAlign w:val="center"/>
          </w:tcPr>
          <w:p w14:paraId="30DACB35"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Person Signing</w:t>
            </w:r>
          </w:p>
        </w:tc>
        <w:tc>
          <w:tcPr>
            <w:tcW w:w="5953" w:type="dxa"/>
          </w:tcPr>
          <w:p w14:paraId="54B27FC0"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17F29B5F" w14:textId="77777777" w:rsidTr="00C03899">
        <w:tc>
          <w:tcPr>
            <w:tcW w:w="3397" w:type="dxa"/>
            <w:vAlign w:val="center"/>
          </w:tcPr>
          <w:p w14:paraId="33E99CCF"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Capacity in which Signed</w:t>
            </w:r>
          </w:p>
        </w:tc>
        <w:tc>
          <w:tcPr>
            <w:tcW w:w="5953" w:type="dxa"/>
          </w:tcPr>
          <w:p w14:paraId="2431721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52BFB1FC" w14:textId="77777777" w:rsidTr="00C03899">
        <w:tc>
          <w:tcPr>
            <w:tcW w:w="3397" w:type="dxa"/>
            <w:vAlign w:val="center"/>
          </w:tcPr>
          <w:p w14:paraId="513F5C22"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Signature</w:t>
            </w:r>
          </w:p>
        </w:tc>
        <w:tc>
          <w:tcPr>
            <w:tcW w:w="5953" w:type="dxa"/>
          </w:tcPr>
          <w:p w14:paraId="06BE6F4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1784BBD6" w14:textId="77777777" w:rsidTr="00C03899">
        <w:tc>
          <w:tcPr>
            <w:tcW w:w="3397" w:type="dxa"/>
            <w:vAlign w:val="center"/>
          </w:tcPr>
          <w:p w14:paraId="1F1BFD6C"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Date</w:t>
            </w:r>
          </w:p>
        </w:tc>
        <w:tc>
          <w:tcPr>
            <w:tcW w:w="5953" w:type="dxa"/>
          </w:tcPr>
          <w:p w14:paraId="0FD5C8CB"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bl>
    <w:p w14:paraId="5A26BB09" w14:textId="77777777" w:rsidR="00C03899" w:rsidRPr="00C1584B" w:rsidRDefault="00C03899" w:rsidP="00C1584B">
      <w:pPr>
        <w:spacing w:after="200" w:line="276" w:lineRule="auto"/>
        <w:rPr>
          <w:rFonts w:ascii="Open Sans" w:eastAsiaTheme="minorHAnsi" w:hAnsi="Open Sans" w:cs="Open Sans"/>
          <w:noProof w:val="0"/>
          <w:sz w:val="22"/>
          <w:szCs w:val="22"/>
          <w:lang w:eastAsia="en-US"/>
        </w:rPr>
      </w:pPr>
    </w:p>
    <w:p w14:paraId="1AE22E40" w14:textId="77777777" w:rsidR="003E01FE" w:rsidRPr="00C1584B" w:rsidRDefault="003E01FE" w:rsidP="00C1584B">
      <w:pPr>
        <w:pStyle w:val="Heading1"/>
        <w:rPr>
          <w:rFonts w:ascii="Open Sans" w:hAnsi="Open Sans" w:cs="Open Sans"/>
          <w:color w:val="000000" w:themeColor="text1"/>
          <w:sz w:val="22"/>
          <w:szCs w:val="22"/>
        </w:rPr>
      </w:pPr>
      <w:r w:rsidRPr="00C1584B">
        <w:rPr>
          <w:rFonts w:ascii="Open Sans" w:eastAsiaTheme="majorEastAsia" w:hAnsi="Open Sans" w:cs="Open Sans"/>
          <w:b w:val="0"/>
          <w:bCs/>
          <w:color w:val="000000" w:themeColor="text1"/>
          <w:sz w:val="22"/>
          <w:szCs w:val="22"/>
        </w:rPr>
        <w:br w:type="page"/>
      </w:r>
    </w:p>
    <w:p w14:paraId="721508E4" w14:textId="77777777" w:rsidR="003E01FE" w:rsidRPr="003B40A7" w:rsidRDefault="003E01FE" w:rsidP="003E01FE">
      <w:pPr>
        <w:pStyle w:val="Heading1"/>
        <w:rPr>
          <w:rFonts w:ascii="Open Sans" w:hAnsi="Open Sans" w:cs="Open Sans"/>
          <w:color w:val="365F91" w:themeColor="accent1" w:themeShade="BF"/>
          <w:szCs w:val="22"/>
        </w:rPr>
      </w:pPr>
      <w:r w:rsidRPr="003B40A7">
        <w:rPr>
          <w:rFonts w:ascii="Open Sans" w:hAnsi="Open Sans" w:cs="Open Sans"/>
          <w:color w:val="000000" w:themeColor="text1"/>
          <w:szCs w:val="22"/>
        </w:rPr>
        <w:t xml:space="preserve">Schedule </w:t>
      </w:r>
      <w:r w:rsidR="00C1584B">
        <w:rPr>
          <w:rFonts w:ascii="Open Sans" w:hAnsi="Open Sans" w:cs="Open Sans"/>
          <w:color w:val="000000" w:themeColor="text1"/>
          <w:szCs w:val="22"/>
        </w:rPr>
        <w:t>5</w:t>
      </w:r>
      <w:r w:rsidRPr="003B40A7">
        <w:rPr>
          <w:rFonts w:ascii="Open Sans" w:hAnsi="Open Sans" w:cs="Open Sans"/>
          <w:color w:val="000000" w:themeColor="text1"/>
          <w:szCs w:val="22"/>
        </w:rPr>
        <w:t xml:space="preserve"> -</w:t>
      </w:r>
      <w:r w:rsidRPr="003B40A7">
        <w:rPr>
          <w:rFonts w:ascii="Open Sans" w:hAnsi="Open Sans" w:cs="Open Sans"/>
          <w:color w:val="000000" w:themeColor="text1"/>
          <w:szCs w:val="22"/>
        </w:rPr>
        <w:tab/>
        <w:t>Commercially Sensitive Information</w:t>
      </w:r>
    </w:p>
    <w:p w14:paraId="2C030326" w14:textId="77777777" w:rsidR="003E01FE" w:rsidRDefault="003E01FE" w:rsidP="003E01FE">
      <w:pPr>
        <w:rPr>
          <w:rFonts w:ascii="Open Sans" w:hAnsi="Open Sans" w:cs="Open Sans"/>
          <w:sz w:val="20"/>
          <w:szCs w:val="20"/>
        </w:rPr>
      </w:pPr>
    </w:p>
    <w:p w14:paraId="0A9C8713"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31F69535" w14:textId="77777777" w:rsidR="003E01FE" w:rsidRPr="00AC277E" w:rsidRDefault="003E01FE"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2310"/>
        <w:gridCol w:w="1518"/>
        <w:gridCol w:w="2693"/>
        <w:gridCol w:w="2268"/>
      </w:tblGrid>
      <w:tr w:rsidR="003E01FE" w:rsidRPr="00AB3D25" w14:paraId="56384621" w14:textId="77777777" w:rsidTr="003E01FE">
        <w:trPr>
          <w:trHeight w:val="397"/>
        </w:trPr>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6D9A9"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9063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FE29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15F5864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CA16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494D0E1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47E740C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DAD9FAA"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8D2F028"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541F99" w14:textId="77777777" w:rsidR="003E01FE" w:rsidRPr="00AC277E" w:rsidRDefault="003E01FE">
            <w:pPr>
              <w:rPr>
                <w:rFonts w:ascii="Open Sans" w:hAnsi="Open Sans" w:cs="Open Sans"/>
                <w:sz w:val="22"/>
                <w:szCs w:val="22"/>
              </w:rPr>
            </w:pPr>
          </w:p>
        </w:tc>
      </w:tr>
      <w:tr w:rsidR="003E01FE" w:rsidRPr="00AB3D25" w14:paraId="2A50B96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2C227C92"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4211BC5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3D7229A5"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5FB47DF3" w14:textId="77777777" w:rsidR="003E01FE" w:rsidRPr="00AC277E" w:rsidRDefault="003E01FE">
            <w:pPr>
              <w:rPr>
                <w:rFonts w:ascii="Open Sans" w:hAnsi="Open Sans" w:cs="Open Sans"/>
                <w:sz w:val="22"/>
                <w:szCs w:val="22"/>
              </w:rPr>
            </w:pPr>
          </w:p>
        </w:tc>
      </w:tr>
      <w:tr w:rsidR="003E01FE" w:rsidRPr="00AB3D25" w14:paraId="615B8853"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5E5945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379758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59D6E8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63A58E93" w14:textId="77777777" w:rsidR="003E01FE" w:rsidRPr="00AC277E" w:rsidRDefault="003E01FE">
            <w:pPr>
              <w:rPr>
                <w:rFonts w:ascii="Open Sans" w:hAnsi="Open Sans" w:cs="Open Sans"/>
                <w:sz w:val="22"/>
                <w:szCs w:val="22"/>
              </w:rPr>
            </w:pPr>
          </w:p>
        </w:tc>
      </w:tr>
      <w:tr w:rsidR="003E01FE" w:rsidRPr="00AB3D25" w14:paraId="6FD27812"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0F89B9B6"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31A641A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2306E0B"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6FA6A73" w14:textId="77777777" w:rsidR="003E01FE" w:rsidRPr="00AC277E" w:rsidRDefault="003E01FE">
            <w:pPr>
              <w:rPr>
                <w:rFonts w:ascii="Open Sans" w:hAnsi="Open Sans" w:cs="Open Sans"/>
                <w:sz w:val="22"/>
                <w:szCs w:val="22"/>
              </w:rPr>
            </w:pPr>
          </w:p>
        </w:tc>
      </w:tr>
      <w:tr w:rsidR="003E01FE" w:rsidRPr="00AB3D25" w14:paraId="1777ECB5"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8553083"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77331A08"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E7A9C4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0C9C42E" w14:textId="77777777" w:rsidR="003E01FE" w:rsidRPr="00AC277E" w:rsidRDefault="003E01FE">
            <w:pPr>
              <w:rPr>
                <w:rFonts w:ascii="Open Sans" w:hAnsi="Open Sans" w:cs="Open Sans"/>
                <w:sz w:val="22"/>
                <w:szCs w:val="22"/>
              </w:rPr>
            </w:pPr>
          </w:p>
        </w:tc>
      </w:tr>
    </w:tbl>
    <w:p w14:paraId="6EC0A6FB" w14:textId="77777777" w:rsidR="003E01FE" w:rsidRDefault="003E01FE" w:rsidP="003E01FE">
      <w:pPr>
        <w:rPr>
          <w:rFonts w:ascii="Open Sans" w:hAnsi="Open Sans" w:cs="Open Sans"/>
          <w:sz w:val="20"/>
          <w:szCs w:val="20"/>
          <w:lang w:eastAsia="en-US"/>
        </w:rPr>
      </w:pPr>
    </w:p>
    <w:p w14:paraId="6FD2D31B" w14:textId="77777777" w:rsidR="00C53A30" w:rsidRDefault="003E01FE" w:rsidP="00B31133">
      <w:pPr>
        <w:rPr>
          <w:rFonts w:ascii="Open Sans" w:hAnsi="Open Sans" w:cs="Open Sans"/>
          <w:b/>
          <w:lang w:val="en-US"/>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sectPr w:rsidR="00C53A30" w:rsidSect="00676A40">
      <w:headerReference w:type="default" r:id="rId18"/>
      <w:footerReference w:type="even" r:id="rId19"/>
      <w:footerReference w:type="default" r:id="rId20"/>
      <w:pgSz w:w="11906" w:h="16838"/>
      <w:pgMar w:top="1304" w:right="1134" w:bottom="1140" w:left="1412"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FC3C2" w14:textId="77777777" w:rsidR="00810071" w:rsidRDefault="00810071">
      <w:r>
        <w:separator/>
      </w:r>
    </w:p>
  </w:endnote>
  <w:endnote w:type="continuationSeparator" w:id="0">
    <w:p w14:paraId="7B06A079" w14:textId="77777777" w:rsidR="00810071" w:rsidRDefault="00810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73FA" w14:textId="77777777" w:rsidR="00810071" w:rsidRDefault="00810071"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106A7" w14:textId="77777777" w:rsidR="00810071" w:rsidRDefault="00810071" w:rsidP="00DC4C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0"/>
        <w:szCs w:val="20"/>
      </w:rPr>
      <w:id w:val="1418516412"/>
      <w:docPartObj>
        <w:docPartGallery w:val="Page Numbers (Bottom of Page)"/>
        <w:docPartUnique/>
      </w:docPartObj>
    </w:sdtPr>
    <w:sdtContent>
      <w:sdt>
        <w:sdtPr>
          <w:rPr>
            <w:rFonts w:ascii="Open Sans" w:hAnsi="Open Sans" w:cs="Open Sans"/>
            <w:sz w:val="20"/>
            <w:szCs w:val="20"/>
          </w:rPr>
          <w:id w:val="-1705238520"/>
          <w:docPartObj>
            <w:docPartGallery w:val="Page Numbers (Top of Page)"/>
            <w:docPartUnique/>
          </w:docPartObj>
        </w:sdtPr>
        <w:sdtContent>
          <w:p w14:paraId="64BF0062" w14:textId="4E13F681" w:rsidR="00810071" w:rsidRPr="00AC277E" w:rsidRDefault="00810071">
            <w:pPr>
              <w:pStyle w:val="Footer"/>
              <w:rPr>
                <w:rFonts w:ascii="Open Sans" w:hAnsi="Open Sans" w:cs="Open Sans"/>
                <w:sz w:val="20"/>
                <w:szCs w:val="20"/>
              </w:rPr>
            </w:pPr>
            <w:r>
              <w:rPr>
                <w:rFonts w:ascii="Open Sans" w:hAnsi="Open Sans" w:cs="Open Sans"/>
                <w:sz w:val="20"/>
                <w:szCs w:val="20"/>
              </w:rPr>
              <w:t>EGL-ITT-C043 Ver1.0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Pr>
                <w:rFonts w:ascii="Open Sans" w:hAnsi="Open Sans" w:cs="Open Sans"/>
                <w:b/>
                <w:bCs/>
                <w:sz w:val="20"/>
                <w:szCs w:val="20"/>
              </w:rPr>
              <w:t>28</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Pr>
                <w:rFonts w:ascii="Open Sans" w:hAnsi="Open Sans" w:cs="Open Sans"/>
                <w:b/>
                <w:bCs/>
                <w:sz w:val="20"/>
                <w:szCs w:val="20"/>
              </w:rPr>
              <w:t>45</w:t>
            </w:r>
            <w:r w:rsidRPr="00AC277E">
              <w:rPr>
                <w:rFonts w:ascii="Open Sans" w:hAnsi="Open Sans" w:cs="Open Sans"/>
                <w:b/>
                <w:bCs/>
                <w:sz w:val="20"/>
                <w:szCs w:val="20"/>
              </w:rPr>
              <w:fldChar w:fldCharType="end"/>
            </w:r>
          </w:p>
        </w:sdtContent>
      </w:sdt>
    </w:sdtContent>
  </w:sdt>
  <w:p w14:paraId="0E7E9BE0" w14:textId="77777777" w:rsidR="00810071" w:rsidRDefault="00810071" w:rsidP="00DC4C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8B9FC" w14:textId="77777777" w:rsidR="00810071" w:rsidRDefault="00810071">
      <w:r>
        <w:separator/>
      </w:r>
    </w:p>
  </w:footnote>
  <w:footnote w:type="continuationSeparator" w:id="0">
    <w:p w14:paraId="2731235B" w14:textId="77777777" w:rsidR="00810071" w:rsidRDefault="00810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720F" w14:textId="77777777" w:rsidR="00810071" w:rsidRDefault="00810071">
    <w:pPr>
      <w:pStyle w:val="Header"/>
    </w:pPr>
  </w:p>
  <w:p w14:paraId="49F9A262" w14:textId="77777777" w:rsidR="00810071" w:rsidRDefault="00810071" w:rsidP="00476947">
    <w:pPr>
      <w:pStyle w:val="Header"/>
      <w:jc w:val="center"/>
    </w:pPr>
    <w:r>
      <w:rPr>
        <w:lang w:val="en-US" w:eastAsia="en-US"/>
      </w:rPr>
      <w:drawing>
        <wp:inline distT="0" distB="0" distL="0" distR="0" wp14:anchorId="397E44B0" wp14:editId="3C1DEFBA">
          <wp:extent cx="5676900" cy="711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08D76A0A" w14:textId="77777777" w:rsidR="00810071" w:rsidRDefault="00810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393"/>
    <w:multiLevelType w:val="hybridMultilevel"/>
    <w:tmpl w:val="9146CD9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 w15:restartNumberingAfterBreak="0">
    <w:nsid w:val="06727282"/>
    <w:multiLevelType w:val="hybridMultilevel"/>
    <w:tmpl w:val="71BCCE2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DB390A"/>
    <w:multiLevelType w:val="hybridMultilevel"/>
    <w:tmpl w:val="F04AF30A"/>
    <w:lvl w:ilvl="0" w:tplc="E2D6EC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B38F2"/>
    <w:multiLevelType w:val="hybridMultilevel"/>
    <w:tmpl w:val="A4668BC4"/>
    <w:lvl w:ilvl="0" w:tplc="300204EA">
      <w:numFmt w:val="bullet"/>
      <w:lvlText w:val="•"/>
      <w:lvlJc w:val="left"/>
      <w:pPr>
        <w:ind w:left="720" w:hanging="360"/>
      </w:pPr>
      <w:rPr>
        <w:rFonts w:ascii="Open Sans" w:eastAsiaTheme="minorHAnsi" w:hAnsi="Open Sans" w:cs="Open Sa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67A47"/>
    <w:multiLevelType w:val="hybridMultilevel"/>
    <w:tmpl w:val="B5AAC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55507E"/>
    <w:multiLevelType w:val="hybridMultilevel"/>
    <w:tmpl w:val="71AEC4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73C1093"/>
    <w:multiLevelType w:val="hybridMultilevel"/>
    <w:tmpl w:val="25C0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C02FB"/>
    <w:multiLevelType w:val="hybridMultilevel"/>
    <w:tmpl w:val="1B04ECCE"/>
    <w:lvl w:ilvl="0" w:tplc="04070011">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8"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D71575"/>
    <w:multiLevelType w:val="hybridMultilevel"/>
    <w:tmpl w:val="9C26FBA4"/>
    <w:lvl w:ilvl="0" w:tplc="85742FAC">
      <w:start w:val="1"/>
      <w:numFmt w:val="lowerLetter"/>
      <w:lvlText w:val="%1)"/>
      <w:lvlJc w:val="left"/>
      <w:pPr>
        <w:ind w:left="3186" w:hanging="690"/>
      </w:pPr>
      <w:rPr>
        <w:rFonts w:hint="default"/>
      </w:rPr>
    </w:lvl>
    <w:lvl w:ilvl="1" w:tplc="0809000F">
      <w:start w:val="1"/>
      <w:numFmt w:val="decimal"/>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0" w15:restartNumberingAfterBreak="0">
    <w:nsid w:val="1CDE36FF"/>
    <w:multiLevelType w:val="hybridMultilevel"/>
    <w:tmpl w:val="F21EE89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1" w15:restartNumberingAfterBreak="0">
    <w:nsid w:val="1D3B20BB"/>
    <w:multiLevelType w:val="hybridMultilevel"/>
    <w:tmpl w:val="B4EC55E8"/>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2" w15:restartNumberingAfterBreak="0">
    <w:nsid w:val="1DC42D2B"/>
    <w:multiLevelType w:val="hybridMultilevel"/>
    <w:tmpl w:val="1D76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07434"/>
    <w:multiLevelType w:val="hybridMultilevel"/>
    <w:tmpl w:val="8E82A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51208A"/>
    <w:multiLevelType w:val="hybridMultilevel"/>
    <w:tmpl w:val="F24CE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2790C"/>
    <w:multiLevelType w:val="hybridMultilevel"/>
    <w:tmpl w:val="0E226C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E523F1"/>
    <w:multiLevelType w:val="hybridMultilevel"/>
    <w:tmpl w:val="229C0432"/>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7"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3AA46A42"/>
    <w:multiLevelType w:val="hybridMultilevel"/>
    <w:tmpl w:val="812030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8A4D6B"/>
    <w:multiLevelType w:val="hybridMultilevel"/>
    <w:tmpl w:val="1B04ECCE"/>
    <w:lvl w:ilvl="0" w:tplc="04070011">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0" w15:restartNumberingAfterBreak="0">
    <w:nsid w:val="47BE09F7"/>
    <w:multiLevelType w:val="hybridMultilevel"/>
    <w:tmpl w:val="1CD8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3" w15:restartNumberingAfterBreak="0">
    <w:nsid w:val="637955C8"/>
    <w:multiLevelType w:val="hybridMultilevel"/>
    <w:tmpl w:val="5CCA0A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1E3716"/>
    <w:multiLevelType w:val="hybridMultilevel"/>
    <w:tmpl w:val="F0966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A81692"/>
    <w:multiLevelType w:val="hybridMultilevel"/>
    <w:tmpl w:val="23640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5"/>
  </w:num>
  <w:num w:numId="8">
    <w:abstractNumId w:val="8"/>
  </w:num>
  <w:num w:numId="9">
    <w:abstractNumId w:val="3"/>
  </w:num>
  <w:num w:numId="10">
    <w:abstractNumId w:val="9"/>
  </w:num>
  <w:num w:numId="11">
    <w:abstractNumId w:val="4"/>
  </w:num>
  <w:num w:numId="12">
    <w:abstractNumId w:val="20"/>
  </w:num>
  <w:num w:numId="13">
    <w:abstractNumId w:val="6"/>
  </w:num>
  <w:num w:numId="14">
    <w:abstractNumId w:val="12"/>
  </w:num>
  <w:num w:numId="15">
    <w:abstractNumId w:val="7"/>
  </w:num>
  <w:num w:numId="16">
    <w:abstractNumId w:val="19"/>
  </w:num>
  <w:num w:numId="17">
    <w:abstractNumId w:val="16"/>
  </w:num>
  <w:num w:numId="18">
    <w:abstractNumId w:val="23"/>
  </w:num>
  <w:num w:numId="19">
    <w:abstractNumId w:val="18"/>
  </w:num>
  <w:num w:numId="20">
    <w:abstractNumId w:val="24"/>
  </w:num>
  <w:num w:numId="21">
    <w:abstractNumId w:val="21"/>
  </w:num>
  <w:num w:numId="22">
    <w:abstractNumId w:val="2"/>
  </w:num>
  <w:num w:numId="23">
    <w:abstractNumId w:val="15"/>
  </w:num>
  <w:num w:numId="24">
    <w:abstractNumId w:val="14"/>
  </w:num>
  <w:num w:numId="25">
    <w:abstractNumId w:val="5"/>
  </w:num>
  <w:num w:numId="26">
    <w:abstractNumId w:val="13"/>
  </w:num>
  <w:num w:numId="2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CD"/>
    <w:rsid w:val="00002970"/>
    <w:rsid w:val="00007C05"/>
    <w:rsid w:val="000121FB"/>
    <w:rsid w:val="000135D5"/>
    <w:rsid w:val="00014A42"/>
    <w:rsid w:val="00016EB6"/>
    <w:rsid w:val="00017A8C"/>
    <w:rsid w:val="00017C43"/>
    <w:rsid w:val="000210B4"/>
    <w:rsid w:val="00021630"/>
    <w:rsid w:val="00024177"/>
    <w:rsid w:val="00024282"/>
    <w:rsid w:val="0002479C"/>
    <w:rsid w:val="000256F7"/>
    <w:rsid w:val="00025C65"/>
    <w:rsid w:val="00026BF3"/>
    <w:rsid w:val="00027EA3"/>
    <w:rsid w:val="00030707"/>
    <w:rsid w:val="00030A33"/>
    <w:rsid w:val="00030ED0"/>
    <w:rsid w:val="00032508"/>
    <w:rsid w:val="00036C2E"/>
    <w:rsid w:val="000372EF"/>
    <w:rsid w:val="0004098C"/>
    <w:rsid w:val="000443DB"/>
    <w:rsid w:val="0004695F"/>
    <w:rsid w:val="00050C50"/>
    <w:rsid w:val="00052E6B"/>
    <w:rsid w:val="0005428C"/>
    <w:rsid w:val="00056FC3"/>
    <w:rsid w:val="00061604"/>
    <w:rsid w:val="000622D0"/>
    <w:rsid w:val="00062418"/>
    <w:rsid w:val="00064D0F"/>
    <w:rsid w:val="00065CCB"/>
    <w:rsid w:val="00067B4B"/>
    <w:rsid w:val="0007256E"/>
    <w:rsid w:val="0007364A"/>
    <w:rsid w:val="0007444B"/>
    <w:rsid w:val="000766AC"/>
    <w:rsid w:val="00077848"/>
    <w:rsid w:val="000812BC"/>
    <w:rsid w:val="00083AA8"/>
    <w:rsid w:val="00083C63"/>
    <w:rsid w:val="000849A6"/>
    <w:rsid w:val="00085215"/>
    <w:rsid w:val="00087B0D"/>
    <w:rsid w:val="00092079"/>
    <w:rsid w:val="00094D6E"/>
    <w:rsid w:val="000968A1"/>
    <w:rsid w:val="000A1BF3"/>
    <w:rsid w:val="000A31E9"/>
    <w:rsid w:val="000A6AB5"/>
    <w:rsid w:val="000A7732"/>
    <w:rsid w:val="000B12F3"/>
    <w:rsid w:val="000B400B"/>
    <w:rsid w:val="000B5263"/>
    <w:rsid w:val="000C0E65"/>
    <w:rsid w:val="000C18F1"/>
    <w:rsid w:val="000C3C8A"/>
    <w:rsid w:val="000D36DA"/>
    <w:rsid w:val="000E02E4"/>
    <w:rsid w:val="000E099D"/>
    <w:rsid w:val="000E09E1"/>
    <w:rsid w:val="000E334D"/>
    <w:rsid w:val="000E4DFA"/>
    <w:rsid w:val="000E6318"/>
    <w:rsid w:val="000E6702"/>
    <w:rsid w:val="000E713F"/>
    <w:rsid w:val="000E74A7"/>
    <w:rsid w:val="000F2155"/>
    <w:rsid w:val="001003AC"/>
    <w:rsid w:val="0010124E"/>
    <w:rsid w:val="0010222F"/>
    <w:rsid w:val="00110447"/>
    <w:rsid w:val="001118A2"/>
    <w:rsid w:val="00113B6A"/>
    <w:rsid w:val="00114B91"/>
    <w:rsid w:val="00116C5C"/>
    <w:rsid w:val="00124F69"/>
    <w:rsid w:val="001276C7"/>
    <w:rsid w:val="00127DEB"/>
    <w:rsid w:val="00135185"/>
    <w:rsid w:val="0014182B"/>
    <w:rsid w:val="00146575"/>
    <w:rsid w:val="00146E42"/>
    <w:rsid w:val="00150184"/>
    <w:rsid w:val="00150E96"/>
    <w:rsid w:val="0015283E"/>
    <w:rsid w:val="001532D8"/>
    <w:rsid w:val="0015378E"/>
    <w:rsid w:val="00154B08"/>
    <w:rsid w:val="00157385"/>
    <w:rsid w:val="00160D00"/>
    <w:rsid w:val="00161540"/>
    <w:rsid w:val="001616B0"/>
    <w:rsid w:val="001616CC"/>
    <w:rsid w:val="00170F10"/>
    <w:rsid w:val="00173EA3"/>
    <w:rsid w:val="0017504A"/>
    <w:rsid w:val="001751C5"/>
    <w:rsid w:val="00175862"/>
    <w:rsid w:val="00177910"/>
    <w:rsid w:val="00180B06"/>
    <w:rsid w:val="001847DF"/>
    <w:rsid w:val="00185880"/>
    <w:rsid w:val="00185CF6"/>
    <w:rsid w:val="001878AD"/>
    <w:rsid w:val="00193BA9"/>
    <w:rsid w:val="0019480C"/>
    <w:rsid w:val="00195457"/>
    <w:rsid w:val="001A0562"/>
    <w:rsid w:val="001A0AB0"/>
    <w:rsid w:val="001A6BBB"/>
    <w:rsid w:val="001A7A59"/>
    <w:rsid w:val="001B6D58"/>
    <w:rsid w:val="001C0FC5"/>
    <w:rsid w:val="001C2517"/>
    <w:rsid w:val="001C4268"/>
    <w:rsid w:val="001C5350"/>
    <w:rsid w:val="001C6C3A"/>
    <w:rsid w:val="001C79D2"/>
    <w:rsid w:val="001C7C73"/>
    <w:rsid w:val="001E2DC3"/>
    <w:rsid w:val="001F0756"/>
    <w:rsid w:val="00202E35"/>
    <w:rsid w:val="00205DD7"/>
    <w:rsid w:val="00211F3E"/>
    <w:rsid w:val="002120CD"/>
    <w:rsid w:val="0021371C"/>
    <w:rsid w:val="00216D2D"/>
    <w:rsid w:val="00216FA6"/>
    <w:rsid w:val="002255B2"/>
    <w:rsid w:val="00236577"/>
    <w:rsid w:val="0024106C"/>
    <w:rsid w:val="00242447"/>
    <w:rsid w:val="002448E9"/>
    <w:rsid w:val="002457D1"/>
    <w:rsid w:val="00247D61"/>
    <w:rsid w:val="00247FFD"/>
    <w:rsid w:val="00254132"/>
    <w:rsid w:val="0025479C"/>
    <w:rsid w:val="00254C21"/>
    <w:rsid w:val="00256C8B"/>
    <w:rsid w:val="0026265A"/>
    <w:rsid w:val="00263B2B"/>
    <w:rsid w:val="0026572B"/>
    <w:rsid w:val="00266E4F"/>
    <w:rsid w:val="0027263D"/>
    <w:rsid w:val="00277B92"/>
    <w:rsid w:val="00284735"/>
    <w:rsid w:val="00284ADE"/>
    <w:rsid w:val="00285752"/>
    <w:rsid w:val="002860F0"/>
    <w:rsid w:val="0029095B"/>
    <w:rsid w:val="002924F7"/>
    <w:rsid w:val="0029589A"/>
    <w:rsid w:val="002A01C3"/>
    <w:rsid w:val="002A2E34"/>
    <w:rsid w:val="002B4C88"/>
    <w:rsid w:val="002B5EB0"/>
    <w:rsid w:val="002C0A05"/>
    <w:rsid w:val="002C0CFC"/>
    <w:rsid w:val="002C1012"/>
    <w:rsid w:val="002C1B32"/>
    <w:rsid w:val="002C2433"/>
    <w:rsid w:val="002C3A95"/>
    <w:rsid w:val="002C5C9C"/>
    <w:rsid w:val="002C64B4"/>
    <w:rsid w:val="002C79CC"/>
    <w:rsid w:val="002D1FB6"/>
    <w:rsid w:val="002D2132"/>
    <w:rsid w:val="002D261E"/>
    <w:rsid w:val="002D7A14"/>
    <w:rsid w:val="002D7A18"/>
    <w:rsid w:val="002E0F35"/>
    <w:rsid w:val="002E19D1"/>
    <w:rsid w:val="002E2F57"/>
    <w:rsid w:val="002E5668"/>
    <w:rsid w:val="002E584E"/>
    <w:rsid w:val="002E60DE"/>
    <w:rsid w:val="002F2AE5"/>
    <w:rsid w:val="002F3239"/>
    <w:rsid w:val="002F38BB"/>
    <w:rsid w:val="002F492A"/>
    <w:rsid w:val="00301B40"/>
    <w:rsid w:val="00302376"/>
    <w:rsid w:val="003031CE"/>
    <w:rsid w:val="00303572"/>
    <w:rsid w:val="003057D7"/>
    <w:rsid w:val="0030607F"/>
    <w:rsid w:val="00307731"/>
    <w:rsid w:val="003225FA"/>
    <w:rsid w:val="00323515"/>
    <w:rsid w:val="003241A3"/>
    <w:rsid w:val="0032430D"/>
    <w:rsid w:val="00324403"/>
    <w:rsid w:val="00325612"/>
    <w:rsid w:val="00327DB7"/>
    <w:rsid w:val="0033259B"/>
    <w:rsid w:val="00343357"/>
    <w:rsid w:val="0034606F"/>
    <w:rsid w:val="00346070"/>
    <w:rsid w:val="003460B9"/>
    <w:rsid w:val="00350008"/>
    <w:rsid w:val="00351C0A"/>
    <w:rsid w:val="003546AA"/>
    <w:rsid w:val="00363334"/>
    <w:rsid w:val="0036554F"/>
    <w:rsid w:val="00365C90"/>
    <w:rsid w:val="00365D6B"/>
    <w:rsid w:val="00366D2D"/>
    <w:rsid w:val="00371B94"/>
    <w:rsid w:val="0037353F"/>
    <w:rsid w:val="003824B1"/>
    <w:rsid w:val="0038287C"/>
    <w:rsid w:val="00382FEC"/>
    <w:rsid w:val="0038334D"/>
    <w:rsid w:val="00384368"/>
    <w:rsid w:val="00390A6F"/>
    <w:rsid w:val="00390D8C"/>
    <w:rsid w:val="00394F54"/>
    <w:rsid w:val="0039649F"/>
    <w:rsid w:val="00396E7E"/>
    <w:rsid w:val="003A08F2"/>
    <w:rsid w:val="003A324B"/>
    <w:rsid w:val="003A79D6"/>
    <w:rsid w:val="003B0B77"/>
    <w:rsid w:val="003B19D5"/>
    <w:rsid w:val="003B40A7"/>
    <w:rsid w:val="003B625F"/>
    <w:rsid w:val="003C0186"/>
    <w:rsid w:val="003C6230"/>
    <w:rsid w:val="003D31EE"/>
    <w:rsid w:val="003D38AF"/>
    <w:rsid w:val="003D6891"/>
    <w:rsid w:val="003D6BA0"/>
    <w:rsid w:val="003E01FE"/>
    <w:rsid w:val="003E2347"/>
    <w:rsid w:val="003E49D8"/>
    <w:rsid w:val="003E4BC2"/>
    <w:rsid w:val="003E52BB"/>
    <w:rsid w:val="003E56BE"/>
    <w:rsid w:val="003F0F5E"/>
    <w:rsid w:val="003F2AA0"/>
    <w:rsid w:val="003F2C79"/>
    <w:rsid w:val="003F2D95"/>
    <w:rsid w:val="003F2E4F"/>
    <w:rsid w:val="003F3B83"/>
    <w:rsid w:val="004002BB"/>
    <w:rsid w:val="00404B15"/>
    <w:rsid w:val="00405ADF"/>
    <w:rsid w:val="00406F07"/>
    <w:rsid w:val="00407143"/>
    <w:rsid w:val="00407395"/>
    <w:rsid w:val="00411B40"/>
    <w:rsid w:val="00413CFC"/>
    <w:rsid w:val="00415DE5"/>
    <w:rsid w:val="004230C1"/>
    <w:rsid w:val="00423B9B"/>
    <w:rsid w:val="00424EA2"/>
    <w:rsid w:val="00427555"/>
    <w:rsid w:val="00440F5C"/>
    <w:rsid w:val="00443107"/>
    <w:rsid w:val="00443577"/>
    <w:rsid w:val="0044465C"/>
    <w:rsid w:val="00444668"/>
    <w:rsid w:val="00445E72"/>
    <w:rsid w:val="004465A9"/>
    <w:rsid w:val="00446E29"/>
    <w:rsid w:val="0045343C"/>
    <w:rsid w:val="00454670"/>
    <w:rsid w:val="004567BA"/>
    <w:rsid w:val="00457BF4"/>
    <w:rsid w:val="00457F38"/>
    <w:rsid w:val="00461797"/>
    <w:rsid w:val="00461D84"/>
    <w:rsid w:val="00465D60"/>
    <w:rsid w:val="0046650F"/>
    <w:rsid w:val="0047222D"/>
    <w:rsid w:val="00473D4C"/>
    <w:rsid w:val="00474EA0"/>
    <w:rsid w:val="00476947"/>
    <w:rsid w:val="00486C0D"/>
    <w:rsid w:val="00491392"/>
    <w:rsid w:val="004947D3"/>
    <w:rsid w:val="004948B3"/>
    <w:rsid w:val="004966B5"/>
    <w:rsid w:val="00497904"/>
    <w:rsid w:val="004A1041"/>
    <w:rsid w:val="004A163F"/>
    <w:rsid w:val="004A2DB2"/>
    <w:rsid w:val="004A3113"/>
    <w:rsid w:val="004A3CFF"/>
    <w:rsid w:val="004A52E5"/>
    <w:rsid w:val="004C0916"/>
    <w:rsid w:val="004C0E69"/>
    <w:rsid w:val="004C137D"/>
    <w:rsid w:val="004C255D"/>
    <w:rsid w:val="004D13BC"/>
    <w:rsid w:val="004D614A"/>
    <w:rsid w:val="004D6B35"/>
    <w:rsid w:val="004D7C94"/>
    <w:rsid w:val="004E05A5"/>
    <w:rsid w:val="004E1721"/>
    <w:rsid w:val="004E4635"/>
    <w:rsid w:val="004E7E50"/>
    <w:rsid w:val="004F145B"/>
    <w:rsid w:val="004F1AE4"/>
    <w:rsid w:val="004F3507"/>
    <w:rsid w:val="00501BA5"/>
    <w:rsid w:val="00505BF9"/>
    <w:rsid w:val="005068E4"/>
    <w:rsid w:val="00510BE8"/>
    <w:rsid w:val="00513C72"/>
    <w:rsid w:val="0051560E"/>
    <w:rsid w:val="00517AB1"/>
    <w:rsid w:val="00517ACA"/>
    <w:rsid w:val="00520D94"/>
    <w:rsid w:val="00522938"/>
    <w:rsid w:val="0052351E"/>
    <w:rsid w:val="005300FC"/>
    <w:rsid w:val="00530C18"/>
    <w:rsid w:val="005313F2"/>
    <w:rsid w:val="00535A1F"/>
    <w:rsid w:val="0054386A"/>
    <w:rsid w:val="00547857"/>
    <w:rsid w:val="00551CD3"/>
    <w:rsid w:val="00554D54"/>
    <w:rsid w:val="005574BD"/>
    <w:rsid w:val="00557DAD"/>
    <w:rsid w:val="00563E28"/>
    <w:rsid w:val="00565938"/>
    <w:rsid w:val="00566CAA"/>
    <w:rsid w:val="00570609"/>
    <w:rsid w:val="005751CC"/>
    <w:rsid w:val="0057576A"/>
    <w:rsid w:val="00577203"/>
    <w:rsid w:val="005803C3"/>
    <w:rsid w:val="005820FD"/>
    <w:rsid w:val="00583493"/>
    <w:rsid w:val="005834D5"/>
    <w:rsid w:val="00585C75"/>
    <w:rsid w:val="00587D82"/>
    <w:rsid w:val="00590C11"/>
    <w:rsid w:val="00592AD1"/>
    <w:rsid w:val="00592E60"/>
    <w:rsid w:val="00592E62"/>
    <w:rsid w:val="00593FC9"/>
    <w:rsid w:val="005942A3"/>
    <w:rsid w:val="00594ECA"/>
    <w:rsid w:val="005969C1"/>
    <w:rsid w:val="005A4579"/>
    <w:rsid w:val="005B03C2"/>
    <w:rsid w:val="005B0FDB"/>
    <w:rsid w:val="005B179C"/>
    <w:rsid w:val="005B4A5C"/>
    <w:rsid w:val="005B7A72"/>
    <w:rsid w:val="005C5B06"/>
    <w:rsid w:val="005C5BBF"/>
    <w:rsid w:val="005C68D8"/>
    <w:rsid w:val="005C787C"/>
    <w:rsid w:val="005D0FA9"/>
    <w:rsid w:val="005D5D86"/>
    <w:rsid w:val="005E4078"/>
    <w:rsid w:val="005E443A"/>
    <w:rsid w:val="005F0510"/>
    <w:rsid w:val="005F46E3"/>
    <w:rsid w:val="00602CDA"/>
    <w:rsid w:val="00603E0E"/>
    <w:rsid w:val="00604B72"/>
    <w:rsid w:val="0060535C"/>
    <w:rsid w:val="00605F00"/>
    <w:rsid w:val="00607E67"/>
    <w:rsid w:val="00612D46"/>
    <w:rsid w:val="006164ED"/>
    <w:rsid w:val="00616826"/>
    <w:rsid w:val="006177AE"/>
    <w:rsid w:val="00617ECB"/>
    <w:rsid w:val="00621385"/>
    <w:rsid w:val="00622BC0"/>
    <w:rsid w:val="00622BE6"/>
    <w:rsid w:val="00624B1C"/>
    <w:rsid w:val="00630C14"/>
    <w:rsid w:val="00631650"/>
    <w:rsid w:val="00631C75"/>
    <w:rsid w:val="00632DD2"/>
    <w:rsid w:val="00640C55"/>
    <w:rsid w:val="00641E7B"/>
    <w:rsid w:val="00641EBE"/>
    <w:rsid w:val="00645F16"/>
    <w:rsid w:val="00646FEE"/>
    <w:rsid w:val="00651299"/>
    <w:rsid w:val="00651AC5"/>
    <w:rsid w:val="006526B3"/>
    <w:rsid w:val="006528B9"/>
    <w:rsid w:val="00655086"/>
    <w:rsid w:val="006668CF"/>
    <w:rsid w:val="00667235"/>
    <w:rsid w:val="006735D8"/>
    <w:rsid w:val="0067454B"/>
    <w:rsid w:val="006760DD"/>
    <w:rsid w:val="0067684F"/>
    <w:rsid w:val="00676A40"/>
    <w:rsid w:val="0067785B"/>
    <w:rsid w:val="00677A12"/>
    <w:rsid w:val="0068070A"/>
    <w:rsid w:val="00682790"/>
    <w:rsid w:val="00682DAB"/>
    <w:rsid w:val="00683FE4"/>
    <w:rsid w:val="0068511B"/>
    <w:rsid w:val="00685166"/>
    <w:rsid w:val="0068552D"/>
    <w:rsid w:val="00691887"/>
    <w:rsid w:val="0069362F"/>
    <w:rsid w:val="006A02A0"/>
    <w:rsid w:val="006A0EBC"/>
    <w:rsid w:val="006A255D"/>
    <w:rsid w:val="006A33DD"/>
    <w:rsid w:val="006A477F"/>
    <w:rsid w:val="006B19A5"/>
    <w:rsid w:val="006B1BAC"/>
    <w:rsid w:val="006B7155"/>
    <w:rsid w:val="006C1545"/>
    <w:rsid w:val="006C28AB"/>
    <w:rsid w:val="006C3348"/>
    <w:rsid w:val="006C71E4"/>
    <w:rsid w:val="006C7361"/>
    <w:rsid w:val="006D22F6"/>
    <w:rsid w:val="006E08BA"/>
    <w:rsid w:val="006E3ABF"/>
    <w:rsid w:val="006E3B25"/>
    <w:rsid w:val="006E46B4"/>
    <w:rsid w:val="006E50CF"/>
    <w:rsid w:val="006E698F"/>
    <w:rsid w:val="006E6D92"/>
    <w:rsid w:val="006E7503"/>
    <w:rsid w:val="006E768D"/>
    <w:rsid w:val="006F0901"/>
    <w:rsid w:val="006F0BD6"/>
    <w:rsid w:val="006F1347"/>
    <w:rsid w:val="006F25FF"/>
    <w:rsid w:val="006F2BA2"/>
    <w:rsid w:val="006F4181"/>
    <w:rsid w:val="006F4F9C"/>
    <w:rsid w:val="00700FA7"/>
    <w:rsid w:val="007036C7"/>
    <w:rsid w:val="0070446F"/>
    <w:rsid w:val="007148C8"/>
    <w:rsid w:val="00716FB5"/>
    <w:rsid w:val="00717113"/>
    <w:rsid w:val="007234EF"/>
    <w:rsid w:val="007257A2"/>
    <w:rsid w:val="00727156"/>
    <w:rsid w:val="00731520"/>
    <w:rsid w:val="00734DC6"/>
    <w:rsid w:val="00737148"/>
    <w:rsid w:val="0074080F"/>
    <w:rsid w:val="007443D0"/>
    <w:rsid w:val="00744F69"/>
    <w:rsid w:val="00747044"/>
    <w:rsid w:val="00750508"/>
    <w:rsid w:val="007507BF"/>
    <w:rsid w:val="007508FC"/>
    <w:rsid w:val="00751EA2"/>
    <w:rsid w:val="00751FAE"/>
    <w:rsid w:val="00753CFF"/>
    <w:rsid w:val="00755C67"/>
    <w:rsid w:val="00761D02"/>
    <w:rsid w:val="00761D2F"/>
    <w:rsid w:val="00762B6C"/>
    <w:rsid w:val="00762D0B"/>
    <w:rsid w:val="00765599"/>
    <w:rsid w:val="00765645"/>
    <w:rsid w:val="00765827"/>
    <w:rsid w:val="0076748F"/>
    <w:rsid w:val="00773688"/>
    <w:rsid w:val="00773D46"/>
    <w:rsid w:val="007807F7"/>
    <w:rsid w:val="00783360"/>
    <w:rsid w:val="007847CA"/>
    <w:rsid w:val="00785AFA"/>
    <w:rsid w:val="00787639"/>
    <w:rsid w:val="00787E22"/>
    <w:rsid w:val="00790995"/>
    <w:rsid w:val="00792257"/>
    <w:rsid w:val="0079293E"/>
    <w:rsid w:val="00795903"/>
    <w:rsid w:val="007A1869"/>
    <w:rsid w:val="007A424C"/>
    <w:rsid w:val="007A65A8"/>
    <w:rsid w:val="007A6D04"/>
    <w:rsid w:val="007A773B"/>
    <w:rsid w:val="007B030E"/>
    <w:rsid w:val="007B1DAB"/>
    <w:rsid w:val="007B29A6"/>
    <w:rsid w:val="007B3D6F"/>
    <w:rsid w:val="007B4ACE"/>
    <w:rsid w:val="007B51BF"/>
    <w:rsid w:val="007B6301"/>
    <w:rsid w:val="007B67E1"/>
    <w:rsid w:val="007B72F5"/>
    <w:rsid w:val="007C17C9"/>
    <w:rsid w:val="007C4B9A"/>
    <w:rsid w:val="007D2365"/>
    <w:rsid w:val="007D2D3A"/>
    <w:rsid w:val="007D36CE"/>
    <w:rsid w:val="007D461E"/>
    <w:rsid w:val="007E2702"/>
    <w:rsid w:val="007E33DF"/>
    <w:rsid w:val="007E7F07"/>
    <w:rsid w:val="007E7F27"/>
    <w:rsid w:val="007F4ED7"/>
    <w:rsid w:val="007F5825"/>
    <w:rsid w:val="00802D4D"/>
    <w:rsid w:val="0080319C"/>
    <w:rsid w:val="0080591B"/>
    <w:rsid w:val="008062A6"/>
    <w:rsid w:val="00810071"/>
    <w:rsid w:val="00811E5C"/>
    <w:rsid w:val="00811ED6"/>
    <w:rsid w:val="00813EBA"/>
    <w:rsid w:val="008152D7"/>
    <w:rsid w:val="00816255"/>
    <w:rsid w:val="0082031A"/>
    <w:rsid w:val="00822F59"/>
    <w:rsid w:val="008249CA"/>
    <w:rsid w:val="008307AC"/>
    <w:rsid w:val="008324AE"/>
    <w:rsid w:val="008324DA"/>
    <w:rsid w:val="00835850"/>
    <w:rsid w:val="00836335"/>
    <w:rsid w:val="00836910"/>
    <w:rsid w:val="0084308D"/>
    <w:rsid w:val="00846D07"/>
    <w:rsid w:val="008504A1"/>
    <w:rsid w:val="0085110A"/>
    <w:rsid w:val="00852339"/>
    <w:rsid w:val="008539D7"/>
    <w:rsid w:val="008545B3"/>
    <w:rsid w:val="008545C7"/>
    <w:rsid w:val="008552CC"/>
    <w:rsid w:val="00856155"/>
    <w:rsid w:val="00857327"/>
    <w:rsid w:val="008579A2"/>
    <w:rsid w:val="00862423"/>
    <w:rsid w:val="00865CF4"/>
    <w:rsid w:val="00872673"/>
    <w:rsid w:val="0087449E"/>
    <w:rsid w:val="00880961"/>
    <w:rsid w:val="00881A07"/>
    <w:rsid w:val="008822B5"/>
    <w:rsid w:val="0088453B"/>
    <w:rsid w:val="00885B37"/>
    <w:rsid w:val="00885D95"/>
    <w:rsid w:val="008901E8"/>
    <w:rsid w:val="0089050C"/>
    <w:rsid w:val="00895E7F"/>
    <w:rsid w:val="008974D4"/>
    <w:rsid w:val="008A4438"/>
    <w:rsid w:val="008A4BCD"/>
    <w:rsid w:val="008A50D9"/>
    <w:rsid w:val="008A5788"/>
    <w:rsid w:val="008A5835"/>
    <w:rsid w:val="008A5871"/>
    <w:rsid w:val="008A657A"/>
    <w:rsid w:val="008A65F6"/>
    <w:rsid w:val="008A6653"/>
    <w:rsid w:val="008A69E1"/>
    <w:rsid w:val="008A754B"/>
    <w:rsid w:val="008B0F90"/>
    <w:rsid w:val="008B54A9"/>
    <w:rsid w:val="008B5576"/>
    <w:rsid w:val="008C1E65"/>
    <w:rsid w:val="008C44A2"/>
    <w:rsid w:val="008C6656"/>
    <w:rsid w:val="008D1700"/>
    <w:rsid w:val="008D3799"/>
    <w:rsid w:val="008D68F2"/>
    <w:rsid w:val="008E0626"/>
    <w:rsid w:val="008E0F3A"/>
    <w:rsid w:val="008E3AC5"/>
    <w:rsid w:val="008E5748"/>
    <w:rsid w:val="008E78C0"/>
    <w:rsid w:val="008F002C"/>
    <w:rsid w:val="008F23E6"/>
    <w:rsid w:val="008F3AEA"/>
    <w:rsid w:val="008F461B"/>
    <w:rsid w:val="008F62CD"/>
    <w:rsid w:val="00900310"/>
    <w:rsid w:val="0090057C"/>
    <w:rsid w:val="00904EC7"/>
    <w:rsid w:val="00907305"/>
    <w:rsid w:val="00907701"/>
    <w:rsid w:val="00913548"/>
    <w:rsid w:val="00917D0C"/>
    <w:rsid w:val="009212AB"/>
    <w:rsid w:val="00922A28"/>
    <w:rsid w:val="00924E69"/>
    <w:rsid w:val="00924E8D"/>
    <w:rsid w:val="00924FDA"/>
    <w:rsid w:val="00926E47"/>
    <w:rsid w:val="0092729D"/>
    <w:rsid w:val="00930AF3"/>
    <w:rsid w:val="00930D58"/>
    <w:rsid w:val="00931591"/>
    <w:rsid w:val="009315AE"/>
    <w:rsid w:val="00934394"/>
    <w:rsid w:val="009353E2"/>
    <w:rsid w:val="009357ED"/>
    <w:rsid w:val="00944918"/>
    <w:rsid w:val="00945B56"/>
    <w:rsid w:val="00947E87"/>
    <w:rsid w:val="00950B0A"/>
    <w:rsid w:val="00952F4F"/>
    <w:rsid w:val="00955817"/>
    <w:rsid w:val="00961458"/>
    <w:rsid w:val="009656F9"/>
    <w:rsid w:val="009657EB"/>
    <w:rsid w:val="009770A6"/>
    <w:rsid w:val="00977636"/>
    <w:rsid w:val="009820D8"/>
    <w:rsid w:val="009841FA"/>
    <w:rsid w:val="00985D9C"/>
    <w:rsid w:val="00987FF2"/>
    <w:rsid w:val="00994383"/>
    <w:rsid w:val="00994770"/>
    <w:rsid w:val="00994FF0"/>
    <w:rsid w:val="009954FD"/>
    <w:rsid w:val="009955AF"/>
    <w:rsid w:val="00996CCE"/>
    <w:rsid w:val="009A31D5"/>
    <w:rsid w:val="009A54FE"/>
    <w:rsid w:val="009A6EF6"/>
    <w:rsid w:val="009B16A1"/>
    <w:rsid w:val="009B17CA"/>
    <w:rsid w:val="009B3CD9"/>
    <w:rsid w:val="009B55AC"/>
    <w:rsid w:val="009C0998"/>
    <w:rsid w:val="009C192A"/>
    <w:rsid w:val="009C1ED9"/>
    <w:rsid w:val="009C2ADF"/>
    <w:rsid w:val="009C4027"/>
    <w:rsid w:val="009C5E57"/>
    <w:rsid w:val="009C691B"/>
    <w:rsid w:val="009C71AD"/>
    <w:rsid w:val="009C76F1"/>
    <w:rsid w:val="009D09D8"/>
    <w:rsid w:val="009D2272"/>
    <w:rsid w:val="009D4343"/>
    <w:rsid w:val="009D57DC"/>
    <w:rsid w:val="009D6C69"/>
    <w:rsid w:val="009E008D"/>
    <w:rsid w:val="009E03C4"/>
    <w:rsid w:val="009E098B"/>
    <w:rsid w:val="009E3082"/>
    <w:rsid w:val="009E4755"/>
    <w:rsid w:val="009F0BFF"/>
    <w:rsid w:val="009F1DFC"/>
    <w:rsid w:val="009F2741"/>
    <w:rsid w:val="009F297D"/>
    <w:rsid w:val="009F67B5"/>
    <w:rsid w:val="009F6B0C"/>
    <w:rsid w:val="009F6DE9"/>
    <w:rsid w:val="00A04130"/>
    <w:rsid w:val="00A05CD2"/>
    <w:rsid w:val="00A06612"/>
    <w:rsid w:val="00A10291"/>
    <w:rsid w:val="00A10FA2"/>
    <w:rsid w:val="00A11D4B"/>
    <w:rsid w:val="00A11DA6"/>
    <w:rsid w:val="00A13365"/>
    <w:rsid w:val="00A13E8A"/>
    <w:rsid w:val="00A159C0"/>
    <w:rsid w:val="00A16FD9"/>
    <w:rsid w:val="00A20698"/>
    <w:rsid w:val="00A2294A"/>
    <w:rsid w:val="00A229F7"/>
    <w:rsid w:val="00A22CCC"/>
    <w:rsid w:val="00A22EFD"/>
    <w:rsid w:val="00A22FD6"/>
    <w:rsid w:val="00A23CC0"/>
    <w:rsid w:val="00A23ECF"/>
    <w:rsid w:val="00A24150"/>
    <w:rsid w:val="00A3141A"/>
    <w:rsid w:val="00A3341E"/>
    <w:rsid w:val="00A346C1"/>
    <w:rsid w:val="00A36584"/>
    <w:rsid w:val="00A37568"/>
    <w:rsid w:val="00A41A5B"/>
    <w:rsid w:val="00A421E7"/>
    <w:rsid w:val="00A42321"/>
    <w:rsid w:val="00A425B7"/>
    <w:rsid w:val="00A4373C"/>
    <w:rsid w:val="00A4784C"/>
    <w:rsid w:val="00A502BF"/>
    <w:rsid w:val="00A50CAB"/>
    <w:rsid w:val="00A51A5F"/>
    <w:rsid w:val="00A53216"/>
    <w:rsid w:val="00A5557A"/>
    <w:rsid w:val="00A574CE"/>
    <w:rsid w:val="00A60CB1"/>
    <w:rsid w:val="00A65EB6"/>
    <w:rsid w:val="00A66791"/>
    <w:rsid w:val="00A67E22"/>
    <w:rsid w:val="00A709E6"/>
    <w:rsid w:val="00A72121"/>
    <w:rsid w:val="00A77582"/>
    <w:rsid w:val="00A77C1B"/>
    <w:rsid w:val="00A77DEB"/>
    <w:rsid w:val="00A925F4"/>
    <w:rsid w:val="00A94776"/>
    <w:rsid w:val="00A955BA"/>
    <w:rsid w:val="00A96B54"/>
    <w:rsid w:val="00AA376E"/>
    <w:rsid w:val="00AA6831"/>
    <w:rsid w:val="00AA7BEC"/>
    <w:rsid w:val="00AB3D25"/>
    <w:rsid w:val="00AB65DD"/>
    <w:rsid w:val="00AB744A"/>
    <w:rsid w:val="00AC133D"/>
    <w:rsid w:val="00AC195B"/>
    <w:rsid w:val="00AC277E"/>
    <w:rsid w:val="00AC3162"/>
    <w:rsid w:val="00AC4FDE"/>
    <w:rsid w:val="00AC75B6"/>
    <w:rsid w:val="00AC7C86"/>
    <w:rsid w:val="00AD0D48"/>
    <w:rsid w:val="00AD461C"/>
    <w:rsid w:val="00AE0A7C"/>
    <w:rsid w:val="00AE0CE5"/>
    <w:rsid w:val="00AE2C8E"/>
    <w:rsid w:val="00AE3038"/>
    <w:rsid w:val="00AF3861"/>
    <w:rsid w:val="00B01847"/>
    <w:rsid w:val="00B019E3"/>
    <w:rsid w:val="00B054FF"/>
    <w:rsid w:val="00B06B81"/>
    <w:rsid w:val="00B071F7"/>
    <w:rsid w:val="00B07800"/>
    <w:rsid w:val="00B11BBF"/>
    <w:rsid w:val="00B15E76"/>
    <w:rsid w:val="00B21250"/>
    <w:rsid w:val="00B22540"/>
    <w:rsid w:val="00B23103"/>
    <w:rsid w:val="00B24EB4"/>
    <w:rsid w:val="00B257BA"/>
    <w:rsid w:val="00B26EA5"/>
    <w:rsid w:val="00B27F73"/>
    <w:rsid w:val="00B30848"/>
    <w:rsid w:val="00B31133"/>
    <w:rsid w:val="00B3737E"/>
    <w:rsid w:val="00B40983"/>
    <w:rsid w:val="00B42A0B"/>
    <w:rsid w:val="00B44952"/>
    <w:rsid w:val="00B55619"/>
    <w:rsid w:val="00B55934"/>
    <w:rsid w:val="00B615C0"/>
    <w:rsid w:val="00B61C56"/>
    <w:rsid w:val="00B63E80"/>
    <w:rsid w:val="00B71C68"/>
    <w:rsid w:val="00B728B7"/>
    <w:rsid w:val="00B74EAC"/>
    <w:rsid w:val="00B77E9E"/>
    <w:rsid w:val="00B823B7"/>
    <w:rsid w:val="00B83F57"/>
    <w:rsid w:val="00B8452E"/>
    <w:rsid w:val="00B861B3"/>
    <w:rsid w:val="00B902C3"/>
    <w:rsid w:val="00B955B8"/>
    <w:rsid w:val="00B967B7"/>
    <w:rsid w:val="00BB7DCD"/>
    <w:rsid w:val="00BC234E"/>
    <w:rsid w:val="00BC4074"/>
    <w:rsid w:val="00BC4365"/>
    <w:rsid w:val="00BC43D6"/>
    <w:rsid w:val="00BC4D17"/>
    <w:rsid w:val="00BD0D0B"/>
    <w:rsid w:val="00BD1704"/>
    <w:rsid w:val="00BD2187"/>
    <w:rsid w:val="00BD645C"/>
    <w:rsid w:val="00BE2429"/>
    <w:rsid w:val="00BE3897"/>
    <w:rsid w:val="00BE517C"/>
    <w:rsid w:val="00BE61D0"/>
    <w:rsid w:val="00BF2179"/>
    <w:rsid w:val="00C0245D"/>
    <w:rsid w:val="00C03899"/>
    <w:rsid w:val="00C03EE9"/>
    <w:rsid w:val="00C07A72"/>
    <w:rsid w:val="00C123E6"/>
    <w:rsid w:val="00C12D1B"/>
    <w:rsid w:val="00C1584B"/>
    <w:rsid w:val="00C1722E"/>
    <w:rsid w:val="00C1737C"/>
    <w:rsid w:val="00C2049E"/>
    <w:rsid w:val="00C24502"/>
    <w:rsid w:val="00C24FA6"/>
    <w:rsid w:val="00C32FA2"/>
    <w:rsid w:val="00C33A20"/>
    <w:rsid w:val="00C345B2"/>
    <w:rsid w:val="00C419F0"/>
    <w:rsid w:val="00C420A0"/>
    <w:rsid w:val="00C427BA"/>
    <w:rsid w:val="00C43991"/>
    <w:rsid w:val="00C44553"/>
    <w:rsid w:val="00C53A30"/>
    <w:rsid w:val="00C56F35"/>
    <w:rsid w:val="00C6064A"/>
    <w:rsid w:val="00C60AB6"/>
    <w:rsid w:val="00C64313"/>
    <w:rsid w:val="00C6626F"/>
    <w:rsid w:val="00C70CFD"/>
    <w:rsid w:val="00C71B02"/>
    <w:rsid w:val="00C72601"/>
    <w:rsid w:val="00C7568C"/>
    <w:rsid w:val="00C837C1"/>
    <w:rsid w:val="00C83A35"/>
    <w:rsid w:val="00C84025"/>
    <w:rsid w:val="00C856AA"/>
    <w:rsid w:val="00C90B59"/>
    <w:rsid w:val="00C9359E"/>
    <w:rsid w:val="00C97901"/>
    <w:rsid w:val="00CA102A"/>
    <w:rsid w:val="00CA336C"/>
    <w:rsid w:val="00CA74C2"/>
    <w:rsid w:val="00CB0A33"/>
    <w:rsid w:val="00CB334D"/>
    <w:rsid w:val="00CB7080"/>
    <w:rsid w:val="00CC1748"/>
    <w:rsid w:val="00CC44A3"/>
    <w:rsid w:val="00CC588C"/>
    <w:rsid w:val="00CC64E9"/>
    <w:rsid w:val="00CC6E3E"/>
    <w:rsid w:val="00CD4604"/>
    <w:rsid w:val="00CD5B83"/>
    <w:rsid w:val="00CD738F"/>
    <w:rsid w:val="00CD796C"/>
    <w:rsid w:val="00CE01C3"/>
    <w:rsid w:val="00CE2CE3"/>
    <w:rsid w:val="00CE51B2"/>
    <w:rsid w:val="00CE7406"/>
    <w:rsid w:val="00CE7B9E"/>
    <w:rsid w:val="00CF123D"/>
    <w:rsid w:val="00CF154B"/>
    <w:rsid w:val="00CF1607"/>
    <w:rsid w:val="00CF3448"/>
    <w:rsid w:val="00CF363B"/>
    <w:rsid w:val="00CF36D0"/>
    <w:rsid w:val="00D01F46"/>
    <w:rsid w:val="00D02B14"/>
    <w:rsid w:val="00D067CE"/>
    <w:rsid w:val="00D070C8"/>
    <w:rsid w:val="00D10398"/>
    <w:rsid w:val="00D12BCC"/>
    <w:rsid w:val="00D150A3"/>
    <w:rsid w:val="00D16F9A"/>
    <w:rsid w:val="00D200E0"/>
    <w:rsid w:val="00D2335B"/>
    <w:rsid w:val="00D31F97"/>
    <w:rsid w:val="00D3287B"/>
    <w:rsid w:val="00D33AC0"/>
    <w:rsid w:val="00D348AF"/>
    <w:rsid w:val="00D35454"/>
    <w:rsid w:val="00D36EA3"/>
    <w:rsid w:val="00D37282"/>
    <w:rsid w:val="00D40302"/>
    <w:rsid w:val="00D40432"/>
    <w:rsid w:val="00D40C4C"/>
    <w:rsid w:val="00D41B51"/>
    <w:rsid w:val="00D43F04"/>
    <w:rsid w:val="00D47E72"/>
    <w:rsid w:val="00D51FC1"/>
    <w:rsid w:val="00D56511"/>
    <w:rsid w:val="00D601AD"/>
    <w:rsid w:val="00D63CE6"/>
    <w:rsid w:val="00D70880"/>
    <w:rsid w:val="00D73A77"/>
    <w:rsid w:val="00D75558"/>
    <w:rsid w:val="00D75B20"/>
    <w:rsid w:val="00D7683C"/>
    <w:rsid w:val="00D82B2C"/>
    <w:rsid w:val="00D864EF"/>
    <w:rsid w:val="00D8747D"/>
    <w:rsid w:val="00D878DF"/>
    <w:rsid w:val="00D906B1"/>
    <w:rsid w:val="00D91016"/>
    <w:rsid w:val="00D91E7C"/>
    <w:rsid w:val="00D93E85"/>
    <w:rsid w:val="00D94467"/>
    <w:rsid w:val="00D94D90"/>
    <w:rsid w:val="00D94EF3"/>
    <w:rsid w:val="00D9637B"/>
    <w:rsid w:val="00D966AC"/>
    <w:rsid w:val="00D97C4F"/>
    <w:rsid w:val="00DA1669"/>
    <w:rsid w:val="00DA5CD5"/>
    <w:rsid w:val="00DB06B5"/>
    <w:rsid w:val="00DB1AA2"/>
    <w:rsid w:val="00DB20B1"/>
    <w:rsid w:val="00DB2864"/>
    <w:rsid w:val="00DB5961"/>
    <w:rsid w:val="00DC3187"/>
    <w:rsid w:val="00DC4CCB"/>
    <w:rsid w:val="00DC576D"/>
    <w:rsid w:val="00DC58BC"/>
    <w:rsid w:val="00DC63D6"/>
    <w:rsid w:val="00DC7163"/>
    <w:rsid w:val="00DD0D2B"/>
    <w:rsid w:val="00DD1D89"/>
    <w:rsid w:val="00DD3125"/>
    <w:rsid w:val="00DE10E5"/>
    <w:rsid w:val="00DE6332"/>
    <w:rsid w:val="00DE6F54"/>
    <w:rsid w:val="00DE70B8"/>
    <w:rsid w:val="00DE7DC1"/>
    <w:rsid w:val="00DF1405"/>
    <w:rsid w:val="00DF4C91"/>
    <w:rsid w:val="00E006B7"/>
    <w:rsid w:val="00E04582"/>
    <w:rsid w:val="00E0566C"/>
    <w:rsid w:val="00E11422"/>
    <w:rsid w:val="00E119C6"/>
    <w:rsid w:val="00E11CC0"/>
    <w:rsid w:val="00E152BF"/>
    <w:rsid w:val="00E17270"/>
    <w:rsid w:val="00E17808"/>
    <w:rsid w:val="00E22BD3"/>
    <w:rsid w:val="00E22DCD"/>
    <w:rsid w:val="00E25B54"/>
    <w:rsid w:val="00E268A5"/>
    <w:rsid w:val="00E37269"/>
    <w:rsid w:val="00E372EE"/>
    <w:rsid w:val="00E43461"/>
    <w:rsid w:val="00E44B67"/>
    <w:rsid w:val="00E44CDF"/>
    <w:rsid w:val="00E44DE0"/>
    <w:rsid w:val="00E45DBD"/>
    <w:rsid w:val="00E51A97"/>
    <w:rsid w:val="00E5393E"/>
    <w:rsid w:val="00E53B6C"/>
    <w:rsid w:val="00E5478B"/>
    <w:rsid w:val="00E556DA"/>
    <w:rsid w:val="00E61711"/>
    <w:rsid w:val="00E61EBF"/>
    <w:rsid w:val="00E628E6"/>
    <w:rsid w:val="00E629DE"/>
    <w:rsid w:val="00E647B7"/>
    <w:rsid w:val="00E66157"/>
    <w:rsid w:val="00E704ED"/>
    <w:rsid w:val="00E80793"/>
    <w:rsid w:val="00E81DF8"/>
    <w:rsid w:val="00E823D8"/>
    <w:rsid w:val="00E85580"/>
    <w:rsid w:val="00E860EC"/>
    <w:rsid w:val="00E9173C"/>
    <w:rsid w:val="00E91A87"/>
    <w:rsid w:val="00E931AE"/>
    <w:rsid w:val="00E95287"/>
    <w:rsid w:val="00E9584C"/>
    <w:rsid w:val="00EA24CF"/>
    <w:rsid w:val="00EA5858"/>
    <w:rsid w:val="00EA5913"/>
    <w:rsid w:val="00EA5C72"/>
    <w:rsid w:val="00EA6D93"/>
    <w:rsid w:val="00EA6F9C"/>
    <w:rsid w:val="00EA7C10"/>
    <w:rsid w:val="00EC27C2"/>
    <w:rsid w:val="00EC29E9"/>
    <w:rsid w:val="00EC3E96"/>
    <w:rsid w:val="00EC570D"/>
    <w:rsid w:val="00EC6630"/>
    <w:rsid w:val="00ED09C3"/>
    <w:rsid w:val="00ED0F54"/>
    <w:rsid w:val="00ED2589"/>
    <w:rsid w:val="00ED2C7A"/>
    <w:rsid w:val="00ED34B6"/>
    <w:rsid w:val="00EE136B"/>
    <w:rsid w:val="00EE1999"/>
    <w:rsid w:val="00EF007F"/>
    <w:rsid w:val="00EF0AF5"/>
    <w:rsid w:val="00EF1F14"/>
    <w:rsid w:val="00EF4CF5"/>
    <w:rsid w:val="00EF560A"/>
    <w:rsid w:val="00EF6662"/>
    <w:rsid w:val="00EF799E"/>
    <w:rsid w:val="00F03F9E"/>
    <w:rsid w:val="00F04D10"/>
    <w:rsid w:val="00F0594C"/>
    <w:rsid w:val="00F13202"/>
    <w:rsid w:val="00F16102"/>
    <w:rsid w:val="00F17420"/>
    <w:rsid w:val="00F20F26"/>
    <w:rsid w:val="00F231AC"/>
    <w:rsid w:val="00F24B8C"/>
    <w:rsid w:val="00F269F6"/>
    <w:rsid w:val="00F302CB"/>
    <w:rsid w:val="00F308FA"/>
    <w:rsid w:val="00F30EE0"/>
    <w:rsid w:val="00F323D8"/>
    <w:rsid w:val="00F33D23"/>
    <w:rsid w:val="00F344AD"/>
    <w:rsid w:val="00F351FA"/>
    <w:rsid w:val="00F35AD6"/>
    <w:rsid w:val="00F4040D"/>
    <w:rsid w:val="00F411A0"/>
    <w:rsid w:val="00F46311"/>
    <w:rsid w:val="00F46506"/>
    <w:rsid w:val="00F47D8C"/>
    <w:rsid w:val="00F54B08"/>
    <w:rsid w:val="00F557CD"/>
    <w:rsid w:val="00F5725F"/>
    <w:rsid w:val="00F57C29"/>
    <w:rsid w:val="00F60833"/>
    <w:rsid w:val="00F62CE9"/>
    <w:rsid w:val="00F62FB4"/>
    <w:rsid w:val="00F71B75"/>
    <w:rsid w:val="00F73F18"/>
    <w:rsid w:val="00F773AD"/>
    <w:rsid w:val="00F80D3B"/>
    <w:rsid w:val="00F843F2"/>
    <w:rsid w:val="00F94622"/>
    <w:rsid w:val="00F95124"/>
    <w:rsid w:val="00FA0614"/>
    <w:rsid w:val="00FA06C9"/>
    <w:rsid w:val="00FA2FA1"/>
    <w:rsid w:val="00FA5E2D"/>
    <w:rsid w:val="00FA7033"/>
    <w:rsid w:val="00FB1835"/>
    <w:rsid w:val="00FB2103"/>
    <w:rsid w:val="00FC5265"/>
    <w:rsid w:val="00FD37FB"/>
    <w:rsid w:val="00FD52FF"/>
    <w:rsid w:val="00FD64D1"/>
    <w:rsid w:val="00FD7BB5"/>
    <w:rsid w:val="00FE561C"/>
    <w:rsid w:val="00FF2547"/>
    <w:rsid w:val="00FF6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C1CEAF6"/>
  <w15:docId w15:val="{D06544F4-CE8C-40A0-A8A1-4E8C9476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32DD2"/>
    <w:pPr>
      <w:jc w:val="both"/>
    </w:pPr>
    <w:rPr>
      <w:rFonts w:ascii="Garamond" w:hAnsi="Garamond"/>
      <w:noProof/>
      <w:lang w:eastAsia="de-DE"/>
    </w:rPr>
  </w:style>
  <w:style w:type="paragraph" w:styleId="Heading1">
    <w:name w:val="heading 1"/>
    <w:basedOn w:val="Normal"/>
    <w:next w:val="Normal"/>
    <w:link w:val="Heading1Char"/>
    <w:qFormat/>
    <w:rsid w:val="00944918"/>
    <w:pPr>
      <w:keepNext/>
      <w:outlineLvl w:val="0"/>
    </w:pPr>
    <w:rPr>
      <w:rFonts w:eastAsia="Times New Roman"/>
      <w:b/>
    </w:rPr>
  </w:style>
  <w:style w:type="paragraph" w:styleId="Heading2">
    <w:name w:val="heading 2"/>
    <w:basedOn w:val="Normal"/>
    <w:next w:val="Normal"/>
    <w:link w:val="Heading2Char"/>
    <w:qFormat/>
    <w:rsid w:val="00944918"/>
    <w:pPr>
      <w:keepNext/>
      <w:outlineLvl w:val="1"/>
    </w:pPr>
    <w:rPr>
      <w:rFonts w:eastAsia="Times New Roman"/>
      <w:b/>
    </w:rPr>
  </w:style>
  <w:style w:type="paragraph" w:styleId="Heading3">
    <w:name w:val="heading 3"/>
    <w:basedOn w:val="Normal"/>
    <w:next w:val="Normal"/>
    <w:qFormat/>
    <w:rsid w:val="00E006B7"/>
    <w:pPr>
      <w:keepNext/>
      <w:outlineLvl w:val="2"/>
    </w:pPr>
    <w:rPr>
      <w:rFonts w:eastAsia="Times New Roman"/>
      <w:b/>
    </w:rPr>
  </w:style>
  <w:style w:type="paragraph" w:styleId="Heading4">
    <w:name w:val="heading 4"/>
    <w:basedOn w:val="Normal"/>
    <w:next w:val="Normal"/>
    <w:qFormat/>
    <w:rsid w:val="00002970"/>
    <w:pPr>
      <w:keepNext/>
      <w:jc w:val="center"/>
      <w:outlineLvl w:val="3"/>
    </w:pPr>
    <w:rPr>
      <w:rFonts w:eastAsia="Times New Roman"/>
      <w:b/>
      <w:sz w:val="32"/>
    </w:rPr>
  </w:style>
  <w:style w:type="paragraph" w:styleId="Heading6">
    <w:name w:val="heading 6"/>
    <w:basedOn w:val="Normal"/>
    <w:next w:val="Normal"/>
    <w:link w:val="Heading6Char"/>
    <w:qFormat/>
    <w:rsid w:val="00002970"/>
    <w:pPr>
      <w:keepNext/>
      <w:jc w:val="center"/>
      <w:outlineLvl w:val="5"/>
    </w:pPr>
    <w:rPr>
      <w:rFonts w:eastAsia="Times New Roman"/>
      <w:b/>
    </w:rPr>
  </w:style>
  <w:style w:type="paragraph" w:styleId="Heading9">
    <w:name w:val="heading 9"/>
    <w:basedOn w:val="Normal"/>
    <w:next w:val="Normal"/>
    <w:qFormat/>
    <w:rsid w:val="00002970"/>
    <w:pPr>
      <w:keepNext/>
      <w:ind w:right="563"/>
      <w:jc w:val="center"/>
      <w:outlineLvl w:val="8"/>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970"/>
    <w:pPr>
      <w:jc w:val="center"/>
    </w:pPr>
    <w:rPr>
      <w:b/>
      <w:sz w:val="48"/>
    </w:rPr>
  </w:style>
  <w:style w:type="paragraph" w:styleId="BodyText2">
    <w:name w:val="Body Text 2"/>
    <w:basedOn w:val="Normal"/>
    <w:rsid w:val="00002970"/>
    <w:pPr>
      <w:tabs>
        <w:tab w:val="left" w:pos="993"/>
        <w:tab w:val="left" w:pos="5670"/>
      </w:tabs>
    </w:pPr>
    <w:rPr>
      <w:rFonts w:ascii="Times New Roman" w:eastAsia="Times New Roman" w:hAnsi="Times New Roman"/>
      <w:lang w:val="fr-FR"/>
    </w:rPr>
  </w:style>
  <w:style w:type="paragraph" w:styleId="BodyText3">
    <w:name w:val="Body Text 3"/>
    <w:basedOn w:val="Normal"/>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leGrid">
    <w:name w:val="Table Grid"/>
    <w:basedOn w:val="TableNormal"/>
    <w:uiPriority w:val="39"/>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54FF"/>
    <w:pPr>
      <w:tabs>
        <w:tab w:val="center" w:pos="4536"/>
        <w:tab w:val="right" w:pos="9072"/>
      </w:tabs>
    </w:pPr>
  </w:style>
  <w:style w:type="paragraph" w:styleId="Footer">
    <w:name w:val="footer"/>
    <w:basedOn w:val="Normal"/>
    <w:link w:val="FooterChar"/>
    <w:uiPriority w:val="99"/>
    <w:rsid w:val="00B054FF"/>
    <w:pPr>
      <w:tabs>
        <w:tab w:val="center" w:pos="4536"/>
        <w:tab w:val="right" w:pos="9072"/>
      </w:tabs>
    </w:pPr>
  </w:style>
  <w:style w:type="paragraph" w:styleId="BalloonText">
    <w:name w:val="Balloon Text"/>
    <w:basedOn w:val="Normal"/>
    <w:semiHidden/>
    <w:rsid w:val="00DC4CCB"/>
    <w:rPr>
      <w:rFonts w:ascii="Tahoma" w:hAnsi="Tahoma" w:cs="Tahoma"/>
      <w:sz w:val="16"/>
      <w:szCs w:val="16"/>
    </w:rPr>
  </w:style>
  <w:style w:type="character" w:styleId="PageNumber">
    <w:name w:val="page number"/>
    <w:basedOn w:val="DefaultParagraphFont"/>
    <w:rsid w:val="00DC4CCB"/>
  </w:style>
  <w:style w:type="character" w:styleId="Hyperlink">
    <w:name w:val="Hyperlink"/>
    <w:uiPriority w:val="99"/>
    <w:unhideWhenUsed/>
    <w:rsid w:val="00F557CD"/>
    <w:rPr>
      <w:strike w:val="0"/>
      <w:dstrike w:val="0"/>
      <w:color w:val="002BB8"/>
      <w:u w:val="none"/>
      <w:effect w:val="none"/>
    </w:rPr>
  </w:style>
  <w:style w:type="paragraph" w:styleId="NormalWeb">
    <w:name w:val="Normal (Web)"/>
    <w:basedOn w:val="Normal"/>
    <w:uiPriority w:val="99"/>
    <w:unhideWhenUsed/>
    <w:rsid w:val="00F557CD"/>
    <w:pPr>
      <w:spacing w:before="96" w:after="120" w:line="360" w:lineRule="atLeast"/>
    </w:pPr>
    <w:rPr>
      <w:rFonts w:ascii="Times New Roman" w:eastAsia="Times New Roman" w:hAnsi="Times New Roman"/>
    </w:rPr>
  </w:style>
  <w:style w:type="paragraph" w:styleId="ListParagraph">
    <w:name w:val="List Paragraph"/>
    <w:basedOn w:val="Normal"/>
    <w:uiPriority w:val="34"/>
    <w:qFormat/>
    <w:rsid w:val="00926E47"/>
    <w:pPr>
      <w:ind w:left="720"/>
    </w:pPr>
  </w:style>
  <w:style w:type="paragraph" w:styleId="FootnoteText">
    <w:name w:val="footnote text"/>
    <w:basedOn w:val="Normal"/>
    <w:link w:val="FootnoteTextChar"/>
    <w:rsid w:val="00AE0A7C"/>
    <w:rPr>
      <w:sz w:val="20"/>
    </w:rPr>
  </w:style>
  <w:style w:type="character" w:customStyle="1" w:styleId="FootnoteTextChar">
    <w:name w:val="Footnote Text Char"/>
    <w:link w:val="FootnoteText"/>
    <w:rsid w:val="00AE0A7C"/>
    <w:rPr>
      <w:lang w:val="de-DE" w:eastAsia="de-DE"/>
    </w:rPr>
  </w:style>
  <w:style w:type="character" w:styleId="FootnoteReference">
    <w:name w:val="footnote reference"/>
    <w:rsid w:val="00AE0A7C"/>
    <w:rPr>
      <w:vertAlign w:val="superscript"/>
    </w:rPr>
  </w:style>
  <w:style w:type="character" w:styleId="CommentReference">
    <w:name w:val="annotation reference"/>
    <w:uiPriority w:val="99"/>
    <w:rsid w:val="00AE0A7C"/>
    <w:rPr>
      <w:sz w:val="16"/>
      <w:szCs w:val="16"/>
    </w:rPr>
  </w:style>
  <w:style w:type="paragraph" w:styleId="CommentText">
    <w:name w:val="annotation text"/>
    <w:basedOn w:val="Normal"/>
    <w:link w:val="CommentTextChar"/>
    <w:rsid w:val="00AE0A7C"/>
    <w:rPr>
      <w:sz w:val="20"/>
    </w:rPr>
  </w:style>
  <w:style w:type="character" w:customStyle="1" w:styleId="CommentTextChar">
    <w:name w:val="Comment Text Char"/>
    <w:link w:val="CommentText"/>
    <w:rsid w:val="00AE0A7C"/>
    <w:rPr>
      <w:lang w:val="de-DE" w:eastAsia="de-DE"/>
    </w:rPr>
  </w:style>
  <w:style w:type="paragraph" w:styleId="CommentSubject">
    <w:name w:val="annotation subject"/>
    <w:basedOn w:val="CommentText"/>
    <w:next w:val="CommentText"/>
    <w:link w:val="CommentSubjectChar"/>
    <w:rsid w:val="00AE0A7C"/>
    <w:rPr>
      <w:b/>
      <w:bCs/>
    </w:rPr>
  </w:style>
  <w:style w:type="character" w:customStyle="1" w:styleId="CommentSubjectChar">
    <w:name w:val="Comment Subject Char"/>
    <w:link w:val="CommentSubject"/>
    <w:rsid w:val="00AE0A7C"/>
    <w:rPr>
      <w:b/>
      <w:bCs/>
      <w:lang w:val="de-DE" w:eastAsia="de-DE"/>
    </w:rPr>
  </w:style>
  <w:style w:type="character" w:customStyle="1" w:styleId="FooterChar">
    <w:name w:val="Footer Char"/>
    <w:link w:val="Footer"/>
    <w:uiPriority w:val="99"/>
    <w:rsid w:val="007508FC"/>
    <w:rPr>
      <w:sz w:val="24"/>
      <w:lang w:val="de-DE" w:eastAsia="de-DE"/>
    </w:rPr>
  </w:style>
  <w:style w:type="paragraph" w:styleId="Revision">
    <w:name w:val="Revision"/>
    <w:hidden/>
    <w:uiPriority w:val="99"/>
    <w:semiHidden/>
    <w:rsid w:val="00CB334D"/>
    <w:rPr>
      <w:lang w:val="de-DE" w:eastAsia="de-DE"/>
    </w:rPr>
  </w:style>
  <w:style w:type="character" w:customStyle="1" w:styleId="HeaderChar">
    <w:name w:val="Header Char"/>
    <w:link w:val="Header"/>
    <w:uiPriority w:val="99"/>
    <w:rsid w:val="00476947"/>
    <w:rPr>
      <w:sz w:val="24"/>
      <w:lang w:val="de-DE" w:eastAsia="de-DE"/>
    </w:rPr>
  </w:style>
  <w:style w:type="table" w:customStyle="1" w:styleId="Tablenoborder1">
    <w:name w:val="Table no border1"/>
    <w:basedOn w:val="TableNormal"/>
    <w:next w:val="TableGrid"/>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93BA9"/>
    <w:rPr>
      <w:b/>
      <w:sz w:val="48"/>
      <w:lang w:val="de-DE" w:eastAsia="de-DE"/>
    </w:rPr>
  </w:style>
  <w:style w:type="paragraph" w:styleId="TOCHeading">
    <w:name w:val="TOC Heading"/>
    <w:basedOn w:val="Heading1"/>
    <w:next w:val="Normal"/>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TOC1">
    <w:name w:val="toc 1"/>
    <w:basedOn w:val="Normal"/>
    <w:next w:val="Normal"/>
    <w:autoRedefine/>
    <w:uiPriority w:val="39"/>
    <w:unhideWhenUsed/>
    <w:rsid w:val="004C0E69"/>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4C0E69"/>
    <w:pPr>
      <w:spacing w:before="12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4C0E69"/>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4C0E69"/>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4C0E69"/>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4C0E69"/>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4C0E69"/>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4C0E69"/>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4C0E69"/>
    <w:pPr>
      <w:ind w:left="1920"/>
      <w:jc w:val="left"/>
    </w:pPr>
    <w:rPr>
      <w:rFonts w:asciiTheme="minorHAnsi" w:hAnsiTheme="minorHAnsi" w:cstheme="minorHAnsi"/>
      <w:sz w:val="20"/>
      <w:szCs w:val="20"/>
    </w:rPr>
  </w:style>
  <w:style w:type="paragraph" w:customStyle="1" w:styleId="Default">
    <w:name w:val="Default"/>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TableNormal"/>
    <w:next w:val="TableGrid"/>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7EA3"/>
    <w:rPr>
      <w:rFonts w:ascii="Garamond" w:eastAsia="Times New Roman" w:hAnsi="Garamond"/>
      <w:b/>
      <w:noProof/>
      <w:lang w:eastAsia="de-DE"/>
    </w:rPr>
  </w:style>
  <w:style w:type="character" w:customStyle="1" w:styleId="Heading2Char">
    <w:name w:val="Heading 2 Char"/>
    <w:basedOn w:val="DefaultParagraphFont"/>
    <w:link w:val="Heading2"/>
    <w:rsid w:val="00027EA3"/>
    <w:rPr>
      <w:rFonts w:ascii="Garamond" w:eastAsia="Times New Roman" w:hAnsi="Garamond"/>
      <w:b/>
      <w:noProof/>
      <w:lang w:eastAsia="de-DE"/>
    </w:rPr>
  </w:style>
  <w:style w:type="character" w:customStyle="1" w:styleId="Heading6Char">
    <w:name w:val="Heading 6 Char"/>
    <w:basedOn w:val="DefaultParagraphFont"/>
    <w:link w:val="Heading6"/>
    <w:rsid w:val="00027EA3"/>
    <w:rPr>
      <w:rFonts w:ascii="Garamond" w:eastAsia="Times New Roman" w:hAnsi="Garamond"/>
      <w:b/>
      <w:noProof/>
      <w:lang w:eastAsia="de-DE"/>
    </w:rPr>
  </w:style>
  <w:style w:type="table" w:customStyle="1" w:styleId="TableGrid2">
    <w:name w:val="Table Grid2"/>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074"/>
    <w:rPr>
      <w:color w:val="605E5C"/>
      <w:shd w:val="clear" w:color="auto" w:fill="E1DFDD"/>
    </w:rPr>
  </w:style>
  <w:style w:type="table" w:customStyle="1" w:styleId="TableGrid4">
    <w:name w:val="Table Grid4"/>
    <w:basedOn w:val="TableNormal"/>
    <w:next w:val="TableGrid"/>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tenders@edengeotherma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3AC1A-B4D0-40B6-8933-12E44238D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9394</Words>
  <Characters>50316</Characters>
  <Application>Microsoft Office Word</Application>
  <DocSecurity>0</DocSecurity>
  <Lines>419</Lines>
  <Paragraphs>119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GEIE EMC</Company>
  <LinksUpToDate>false</LinksUpToDate>
  <CharactersWithSpaces>59591</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Baumgärtner</dc:creator>
  <cp:keywords/>
  <dc:description/>
  <cp:lastModifiedBy>Claire Judd</cp:lastModifiedBy>
  <cp:revision>3</cp:revision>
  <cp:lastPrinted>2020-05-22T15:40:00Z</cp:lastPrinted>
  <dcterms:created xsi:type="dcterms:W3CDTF">2020-05-22T15:39:00Z</dcterms:created>
  <dcterms:modified xsi:type="dcterms:W3CDTF">2020-05-22T15:42:00Z</dcterms:modified>
</cp:coreProperties>
</file>